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E21BB" w14:textId="77777777" w:rsidR="00DA0291" w:rsidRPr="000A5638" w:rsidRDefault="00DA0291" w:rsidP="00DA0291">
      <w:pPr>
        <w:outlineLvl w:val="0"/>
        <w:rPr>
          <w:rFonts w:ascii="Arial" w:hAnsi="Arial" w:cs="Arial"/>
          <w:b/>
          <w:sz w:val="44"/>
        </w:rPr>
      </w:pPr>
      <w:r w:rsidRPr="000A5638">
        <w:rPr>
          <w:rFonts w:ascii="Arial" w:hAnsi="Arial" w:cs="Arial"/>
          <w:b/>
          <w:sz w:val="44"/>
        </w:rPr>
        <w:t>Job description</w:t>
      </w:r>
    </w:p>
    <w:p w14:paraId="51B0F280" w14:textId="77777777" w:rsidR="00DA0291" w:rsidRPr="000A5638" w:rsidRDefault="00DA0291" w:rsidP="00DA0291">
      <w:pPr>
        <w:rPr>
          <w:rFonts w:ascii="Arial" w:hAnsi="Arial" w:cs="Arial"/>
          <w:b/>
          <w:sz w:val="36"/>
        </w:rPr>
      </w:pPr>
    </w:p>
    <w:tbl>
      <w:tblPr>
        <w:tblW w:w="0" w:type="auto"/>
        <w:tblLayout w:type="fixed"/>
        <w:tblLook w:val="0000" w:firstRow="0" w:lastRow="0" w:firstColumn="0" w:lastColumn="0" w:noHBand="0" w:noVBand="0"/>
      </w:tblPr>
      <w:tblGrid>
        <w:gridCol w:w="1843"/>
        <w:gridCol w:w="1803"/>
      </w:tblGrid>
      <w:tr w:rsidR="00B742FE" w:rsidRPr="000A5638" w14:paraId="3F46628C" w14:textId="77777777" w:rsidTr="001D6906">
        <w:tc>
          <w:tcPr>
            <w:tcW w:w="1843" w:type="dxa"/>
            <w:tcBorders>
              <w:top w:val="nil"/>
              <w:left w:val="nil"/>
              <w:bottom w:val="nil"/>
              <w:right w:val="nil"/>
            </w:tcBorders>
          </w:tcPr>
          <w:p w14:paraId="0507802A" w14:textId="77777777" w:rsidR="00B742FE" w:rsidRPr="000A5638" w:rsidRDefault="00B742FE" w:rsidP="00CC0A95">
            <w:pPr>
              <w:rPr>
                <w:rFonts w:ascii="Arial" w:hAnsi="Arial" w:cs="Arial"/>
                <w:b/>
              </w:rPr>
            </w:pPr>
            <w:r w:rsidRPr="000A5638">
              <w:rPr>
                <w:rFonts w:ascii="Arial" w:hAnsi="Arial" w:cs="Arial"/>
                <w:b/>
              </w:rPr>
              <w:t>Date:</w:t>
            </w:r>
          </w:p>
        </w:tc>
        <w:tc>
          <w:tcPr>
            <w:tcW w:w="1803" w:type="dxa"/>
            <w:tcBorders>
              <w:top w:val="nil"/>
              <w:left w:val="nil"/>
              <w:bottom w:val="nil"/>
              <w:right w:val="nil"/>
            </w:tcBorders>
          </w:tcPr>
          <w:p w14:paraId="0BCC7F90" w14:textId="6130D5D0" w:rsidR="00B742FE" w:rsidRPr="006B4FAB" w:rsidRDefault="00B742FE" w:rsidP="00CC0A95">
            <w:pPr>
              <w:rPr>
                <w:rFonts w:ascii="Arial" w:hAnsi="Arial" w:cs="Arial"/>
              </w:rPr>
            </w:pPr>
            <w:r w:rsidRPr="006B4FAB">
              <w:rPr>
                <w:rFonts w:ascii="Arial" w:hAnsi="Arial" w:cs="Arial"/>
              </w:rPr>
              <w:t>24 May 2022</w:t>
            </w:r>
          </w:p>
        </w:tc>
      </w:tr>
    </w:tbl>
    <w:p w14:paraId="0A3F6749" w14:textId="77777777" w:rsidR="00DA0291" w:rsidRPr="000A5638" w:rsidRDefault="00DA0291" w:rsidP="00DA0291">
      <w:pPr>
        <w:rPr>
          <w:rFonts w:ascii="Arial" w:hAnsi="Arial" w:cs="Arial"/>
        </w:rPr>
      </w:pPr>
      <w:r w:rsidRPr="000A5638">
        <w:rPr>
          <w:rFonts w:ascii="Arial" w:hAnsi="Arial" w:cs="Arial"/>
        </w:rPr>
        <w:t>_____________________________________________________________________</w:t>
      </w:r>
    </w:p>
    <w:p w14:paraId="3D6A0781" w14:textId="77777777" w:rsidR="00DA0291" w:rsidRPr="000A5638" w:rsidRDefault="00DA0291" w:rsidP="00DA0291">
      <w:pPr>
        <w:rPr>
          <w:rFonts w:ascii="Arial" w:hAnsi="Arial" w:cs="Arial"/>
        </w:rPr>
      </w:pPr>
    </w:p>
    <w:tbl>
      <w:tblPr>
        <w:tblW w:w="0" w:type="auto"/>
        <w:tblLayout w:type="fixed"/>
        <w:tblLook w:val="0000" w:firstRow="0" w:lastRow="0" w:firstColumn="0" w:lastColumn="0" w:noHBand="0" w:noVBand="0"/>
      </w:tblPr>
      <w:tblGrid>
        <w:gridCol w:w="1818"/>
        <w:gridCol w:w="7786"/>
      </w:tblGrid>
      <w:tr w:rsidR="00DA0291" w:rsidRPr="000A5638" w14:paraId="207F04FC" w14:textId="77777777" w:rsidTr="00CC0A95">
        <w:tc>
          <w:tcPr>
            <w:tcW w:w="1818" w:type="dxa"/>
            <w:tcBorders>
              <w:top w:val="nil"/>
              <w:left w:val="nil"/>
              <w:bottom w:val="nil"/>
              <w:right w:val="nil"/>
            </w:tcBorders>
          </w:tcPr>
          <w:p w14:paraId="27AEAB3E" w14:textId="77777777" w:rsidR="00DA0291" w:rsidRPr="000A5638" w:rsidRDefault="00DA0291" w:rsidP="00CC0A95">
            <w:pPr>
              <w:rPr>
                <w:rFonts w:ascii="Arial" w:hAnsi="Arial" w:cs="Arial"/>
                <w:b/>
              </w:rPr>
            </w:pPr>
            <w:r w:rsidRPr="000A5638">
              <w:rPr>
                <w:rFonts w:ascii="Arial" w:hAnsi="Arial" w:cs="Arial"/>
                <w:b/>
              </w:rPr>
              <w:t>Dep</w:t>
            </w:r>
            <w:r>
              <w:rPr>
                <w:rFonts w:ascii="Arial" w:hAnsi="Arial" w:cs="Arial"/>
                <w:b/>
              </w:rPr>
              <w:t>ar</w:t>
            </w:r>
            <w:r w:rsidRPr="000A5638">
              <w:rPr>
                <w:rFonts w:ascii="Arial" w:hAnsi="Arial" w:cs="Arial"/>
                <w:b/>
              </w:rPr>
              <w:t>t</w:t>
            </w:r>
            <w:r>
              <w:rPr>
                <w:rFonts w:ascii="Arial" w:hAnsi="Arial" w:cs="Arial"/>
                <w:b/>
              </w:rPr>
              <w:t>ment</w:t>
            </w:r>
            <w:r w:rsidRPr="000A5638">
              <w:rPr>
                <w:rFonts w:ascii="Arial" w:hAnsi="Arial" w:cs="Arial"/>
                <w:b/>
              </w:rPr>
              <w:t>:</w:t>
            </w:r>
          </w:p>
          <w:p w14:paraId="72EC3905" w14:textId="77777777" w:rsidR="00DA0291" w:rsidRPr="000A5638" w:rsidRDefault="00DA0291" w:rsidP="00CC0A95">
            <w:pPr>
              <w:rPr>
                <w:rFonts w:ascii="Arial" w:hAnsi="Arial" w:cs="Arial"/>
                <w:b/>
              </w:rPr>
            </w:pPr>
          </w:p>
        </w:tc>
        <w:tc>
          <w:tcPr>
            <w:tcW w:w="7786" w:type="dxa"/>
            <w:tcBorders>
              <w:top w:val="nil"/>
              <w:left w:val="nil"/>
              <w:bottom w:val="nil"/>
              <w:right w:val="nil"/>
            </w:tcBorders>
          </w:tcPr>
          <w:p w14:paraId="6B546A4D" w14:textId="6E1010C9" w:rsidR="00DA0291" w:rsidRPr="000A5638" w:rsidRDefault="00DA0291" w:rsidP="00CC0A95">
            <w:pPr>
              <w:rPr>
                <w:rFonts w:ascii="Arial" w:hAnsi="Arial" w:cs="Arial"/>
                <w:b/>
              </w:rPr>
            </w:pPr>
            <w:r>
              <w:rPr>
                <w:rFonts w:ascii="Arial" w:hAnsi="Arial" w:cs="Arial"/>
              </w:rPr>
              <w:t xml:space="preserve">City and Neighbourhood Services </w:t>
            </w:r>
          </w:p>
        </w:tc>
      </w:tr>
      <w:tr w:rsidR="00DA0291" w:rsidRPr="000A5638" w14:paraId="210EE738" w14:textId="77777777" w:rsidTr="00CC0A95">
        <w:tc>
          <w:tcPr>
            <w:tcW w:w="1818" w:type="dxa"/>
            <w:tcBorders>
              <w:top w:val="nil"/>
              <w:left w:val="nil"/>
              <w:bottom w:val="nil"/>
              <w:right w:val="nil"/>
            </w:tcBorders>
          </w:tcPr>
          <w:p w14:paraId="43EEF883" w14:textId="5AA0D4F3" w:rsidR="00DA0291" w:rsidRPr="000A5638" w:rsidRDefault="00DA0291" w:rsidP="00CC0A95">
            <w:pPr>
              <w:rPr>
                <w:rFonts w:ascii="Arial" w:hAnsi="Arial" w:cs="Arial"/>
                <w:b/>
              </w:rPr>
            </w:pPr>
            <w:r>
              <w:rPr>
                <w:rFonts w:ascii="Arial" w:hAnsi="Arial" w:cs="Arial"/>
                <w:b/>
              </w:rPr>
              <w:t xml:space="preserve">Post </w:t>
            </w:r>
            <w:r w:rsidR="00F603CF">
              <w:rPr>
                <w:rFonts w:ascii="Arial" w:hAnsi="Arial" w:cs="Arial"/>
                <w:b/>
              </w:rPr>
              <w:t>n</w:t>
            </w:r>
            <w:r>
              <w:rPr>
                <w:rFonts w:ascii="Arial" w:hAnsi="Arial" w:cs="Arial"/>
                <w:b/>
              </w:rPr>
              <w:t>umber</w:t>
            </w:r>
            <w:r w:rsidRPr="000A5638">
              <w:rPr>
                <w:rFonts w:ascii="Arial" w:hAnsi="Arial" w:cs="Arial"/>
                <w:b/>
              </w:rPr>
              <w:t>:</w:t>
            </w:r>
          </w:p>
          <w:p w14:paraId="41C07F93" w14:textId="77777777" w:rsidR="00DA0291" w:rsidRPr="000A5638" w:rsidRDefault="00DA0291" w:rsidP="00CC0A95">
            <w:pPr>
              <w:rPr>
                <w:rFonts w:ascii="Arial" w:hAnsi="Arial" w:cs="Arial"/>
                <w:b/>
              </w:rPr>
            </w:pPr>
          </w:p>
        </w:tc>
        <w:tc>
          <w:tcPr>
            <w:tcW w:w="7786" w:type="dxa"/>
            <w:tcBorders>
              <w:top w:val="nil"/>
              <w:left w:val="nil"/>
              <w:bottom w:val="nil"/>
              <w:right w:val="nil"/>
            </w:tcBorders>
          </w:tcPr>
          <w:p w14:paraId="10EAF6E8" w14:textId="68748B14" w:rsidR="00DA0291" w:rsidRPr="000A5638" w:rsidRDefault="00426C28" w:rsidP="00CC0A95">
            <w:pPr>
              <w:rPr>
                <w:rFonts w:ascii="Arial" w:hAnsi="Arial" w:cs="Arial"/>
              </w:rPr>
            </w:pPr>
            <w:r>
              <w:rPr>
                <w:rFonts w:ascii="Arial" w:hAnsi="Arial" w:cs="Arial"/>
              </w:rPr>
              <w:t>PLBSSO009</w:t>
            </w:r>
          </w:p>
        </w:tc>
      </w:tr>
      <w:tr w:rsidR="00DA0291" w:rsidRPr="000A5638" w14:paraId="6715E50E" w14:textId="77777777" w:rsidTr="00CC0A95">
        <w:tc>
          <w:tcPr>
            <w:tcW w:w="1818" w:type="dxa"/>
            <w:tcBorders>
              <w:top w:val="nil"/>
              <w:left w:val="nil"/>
              <w:bottom w:val="nil"/>
              <w:right w:val="nil"/>
            </w:tcBorders>
          </w:tcPr>
          <w:p w14:paraId="53C90704" w14:textId="77777777" w:rsidR="00DA0291" w:rsidRPr="000A5638" w:rsidRDefault="00DA0291" w:rsidP="00CC0A95">
            <w:pPr>
              <w:rPr>
                <w:rFonts w:ascii="Arial" w:hAnsi="Arial" w:cs="Arial"/>
                <w:b/>
              </w:rPr>
            </w:pPr>
            <w:r w:rsidRPr="000A5638">
              <w:rPr>
                <w:rFonts w:ascii="Arial" w:hAnsi="Arial" w:cs="Arial"/>
                <w:b/>
              </w:rPr>
              <w:t>Section:</w:t>
            </w:r>
          </w:p>
          <w:p w14:paraId="621EFCB8" w14:textId="77777777" w:rsidR="00DA0291" w:rsidRPr="000A5638" w:rsidRDefault="00DA0291" w:rsidP="00CC0A95">
            <w:pPr>
              <w:rPr>
                <w:rFonts w:ascii="Arial" w:hAnsi="Arial" w:cs="Arial"/>
                <w:b/>
              </w:rPr>
            </w:pPr>
          </w:p>
        </w:tc>
        <w:tc>
          <w:tcPr>
            <w:tcW w:w="7786" w:type="dxa"/>
            <w:tcBorders>
              <w:top w:val="nil"/>
              <w:left w:val="nil"/>
              <w:bottom w:val="nil"/>
              <w:right w:val="nil"/>
            </w:tcBorders>
          </w:tcPr>
          <w:p w14:paraId="59D1F7A2" w14:textId="003A6726" w:rsidR="00DA0291" w:rsidRPr="000A5638" w:rsidRDefault="00426C28" w:rsidP="00CC0A95">
            <w:pPr>
              <w:rPr>
                <w:rFonts w:ascii="Arial" w:hAnsi="Arial" w:cs="Arial"/>
                <w:b/>
              </w:rPr>
            </w:pPr>
            <w:r>
              <w:rPr>
                <w:rFonts w:ascii="Arial" w:hAnsi="Arial" w:cs="Arial"/>
              </w:rPr>
              <w:t>CNS Support Services</w:t>
            </w:r>
          </w:p>
        </w:tc>
      </w:tr>
      <w:tr w:rsidR="00DA0291" w:rsidRPr="000A5638" w14:paraId="37BA0A54" w14:textId="77777777" w:rsidTr="00CC0A95">
        <w:tc>
          <w:tcPr>
            <w:tcW w:w="1818" w:type="dxa"/>
            <w:tcBorders>
              <w:top w:val="nil"/>
              <w:left w:val="nil"/>
              <w:bottom w:val="nil"/>
              <w:right w:val="nil"/>
            </w:tcBorders>
          </w:tcPr>
          <w:p w14:paraId="4E0136CE" w14:textId="5EC50274" w:rsidR="00DA0291" w:rsidRPr="000A5638" w:rsidRDefault="00DA0291" w:rsidP="00CC0A95">
            <w:pPr>
              <w:rPr>
                <w:rFonts w:ascii="Arial" w:hAnsi="Arial" w:cs="Arial"/>
                <w:b/>
              </w:rPr>
            </w:pPr>
            <w:r w:rsidRPr="000A5638">
              <w:rPr>
                <w:rFonts w:ascii="Arial" w:hAnsi="Arial" w:cs="Arial"/>
                <w:b/>
              </w:rPr>
              <w:t xml:space="preserve">Job </w:t>
            </w:r>
            <w:r w:rsidR="00F603CF">
              <w:rPr>
                <w:rFonts w:ascii="Arial" w:hAnsi="Arial" w:cs="Arial"/>
                <w:b/>
              </w:rPr>
              <w:t>t</w:t>
            </w:r>
            <w:r w:rsidRPr="000A5638">
              <w:rPr>
                <w:rFonts w:ascii="Arial" w:hAnsi="Arial" w:cs="Arial"/>
                <w:b/>
              </w:rPr>
              <w:t>itle:</w:t>
            </w:r>
          </w:p>
          <w:p w14:paraId="1FA06C2F" w14:textId="77777777" w:rsidR="00DA0291" w:rsidRPr="000A5638" w:rsidRDefault="00DA0291" w:rsidP="00CC0A95">
            <w:pPr>
              <w:rPr>
                <w:rFonts w:ascii="Arial" w:hAnsi="Arial" w:cs="Arial"/>
                <w:b/>
              </w:rPr>
            </w:pPr>
          </w:p>
        </w:tc>
        <w:tc>
          <w:tcPr>
            <w:tcW w:w="7786" w:type="dxa"/>
            <w:tcBorders>
              <w:top w:val="nil"/>
              <w:left w:val="nil"/>
              <w:bottom w:val="nil"/>
              <w:right w:val="nil"/>
            </w:tcBorders>
          </w:tcPr>
          <w:p w14:paraId="6862F767" w14:textId="3CD7E328" w:rsidR="00DA0291" w:rsidRPr="000A5638" w:rsidRDefault="00DA0291" w:rsidP="00CC0A95">
            <w:pPr>
              <w:rPr>
                <w:rFonts w:ascii="Arial" w:hAnsi="Arial" w:cs="Arial"/>
                <w:b/>
              </w:rPr>
            </w:pPr>
            <w:r>
              <w:rPr>
                <w:rFonts w:ascii="Arial" w:hAnsi="Arial" w:cs="Arial"/>
                <w:b/>
              </w:rPr>
              <w:t xml:space="preserve">Business Support </w:t>
            </w:r>
            <w:r w:rsidRPr="000A5638">
              <w:rPr>
                <w:rFonts w:ascii="Arial" w:hAnsi="Arial" w:cs="Arial"/>
                <w:b/>
              </w:rPr>
              <w:t>Officer</w:t>
            </w:r>
            <w:r>
              <w:rPr>
                <w:rFonts w:ascii="Arial" w:hAnsi="Arial" w:cs="Arial"/>
                <w:b/>
              </w:rPr>
              <w:t xml:space="preserve"> (</w:t>
            </w:r>
            <w:r w:rsidR="005C674C">
              <w:rPr>
                <w:rFonts w:ascii="Arial" w:hAnsi="Arial" w:cs="Arial"/>
                <w:b/>
              </w:rPr>
              <w:t>Funding</w:t>
            </w:r>
            <w:r w:rsidR="00474D55">
              <w:rPr>
                <w:rFonts w:ascii="Arial" w:hAnsi="Arial" w:cs="Arial"/>
                <w:b/>
              </w:rPr>
              <w:t>)</w:t>
            </w:r>
          </w:p>
        </w:tc>
      </w:tr>
      <w:tr w:rsidR="00DA0291" w:rsidRPr="000A5638" w14:paraId="69123B35" w14:textId="77777777" w:rsidTr="00CC0A95">
        <w:tc>
          <w:tcPr>
            <w:tcW w:w="1818" w:type="dxa"/>
            <w:tcBorders>
              <w:top w:val="nil"/>
              <w:left w:val="nil"/>
              <w:bottom w:val="nil"/>
              <w:right w:val="nil"/>
            </w:tcBorders>
          </w:tcPr>
          <w:p w14:paraId="772AFF2C" w14:textId="77777777" w:rsidR="00DA0291" w:rsidRPr="000A5638" w:rsidRDefault="00DA0291" w:rsidP="00CC0A95">
            <w:pPr>
              <w:rPr>
                <w:rFonts w:ascii="Arial" w:hAnsi="Arial" w:cs="Arial"/>
                <w:b/>
              </w:rPr>
            </w:pPr>
            <w:r w:rsidRPr="000A5638">
              <w:rPr>
                <w:rFonts w:ascii="Arial" w:hAnsi="Arial" w:cs="Arial"/>
                <w:b/>
              </w:rPr>
              <w:t>Grade:</w:t>
            </w:r>
          </w:p>
          <w:p w14:paraId="478C1FD6" w14:textId="77777777" w:rsidR="00DA0291" w:rsidRPr="000A5638" w:rsidRDefault="00DA0291" w:rsidP="00CC0A95">
            <w:pPr>
              <w:rPr>
                <w:rFonts w:ascii="Arial" w:hAnsi="Arial" w:cs="Arial"/>
                <w:b/>
              </w:rPr>
            </w:pPr>
          </w:p>
        </w:tc>
        <w:tc>
          <w:tcPr>
            <w:tcW w:w="7786" w:type="dxa"/>
            <w:tcBorders>
              <w:top w:val="nil"/>
              <w:left w:val="nil"/>
              <w:bottom w:val="nil"/>
              <w:right w:val="nil"/>
            </w:tcBorders>
          </w:tcPr>
          <w:p w14:paraId="65AE4176" w14:textId="66409E0A" w:rsidR="00DA0291" w:rsidRPr="000A5638" w:rsidRDefault="00426C28" w:rsidP="00CC0A95">
            <w:pPr>
              <w:rPr>
                <w:rFonts w:ascii="Arial" w:hAnsi="Arial" w:cs="Arial"/>
              </w:rPr>
            </w:pPr>
            <w:r>
              <w:rPr>
                <w:rFonts w:ascii="Arial" w:hAnsi="Arial" w:cs="Arial"/>
              </w:rPr>
              <w:t>Grade 7</w:t>
            </w:r>
          </w:p>
        </w:tc>
      </w:tr>
    </w:tbl>
    <w:p w14:paraId="7B765D4E" w14:textId="77777777" w:rsidR="00DA0291" w:rsidRPr="000A5638" w:rsidRDefault="00DA0291" w:rsidP="00DA0291">
      <w:pPr>
        <w:rPr>
          <w:rFonts w:ascii="Arial" w:hAnsi="Arial" w:cs="Arial"/>
        </w:rPr>
      </w:pPr>
      <w:r w:rsidRPr="000A5638">
        <w:rPr>
          <w:rFonts w:ascii="Arial" w:hAnsi="Arial" w:cs="Arial"/>
        </w:rPr>
        <w:t>_____________________________________________________________________</w:t>
      </w:r>
    </w:p>
    <w:p w14:paraId="06E67F9C" w14:textId="77777777" w:rsidR="00DA0291" w:rsidRPr="000A5638" w:rsidRDefault="00DA0291" w:rsidP="00DA0291">
      <w:pPr>
        <w:rPr>
          <w:rFonts w:ascii="Arial" w:hAnsi="Arial" w:cs="Arial"/>
        </w:rPr>
      </w:pPr>
    </w:p>
    <w:p w14:paraId="53BA4A54" w14:textId="77777777" w:rsidR="00DA0291" w:rsidRPr="000A5638" w:rsidRDefault="00DA0291" w:rsidP="00DA0291">
      <w:pPr>
        <w:outlineLvl w:val="0"/>
        <w:rPr>
          <w:rFonts w:ascii="Arial" w:hAnsi="Arial" w:cs="Arial"/>
        </w:rPr>
      </w:pPr>
      <w:r w:rsidRPr="000A5638">
        <w:rPr>
          <w:rFonts w:ascii="Arial" w:hAnsi="Arial" w:cs="Arial"/>
          <w:b/>
          <w:sz w:val="32"/>
        </w:rPr>
        <w:t>Main purpose of job</w:t>
      </w:r>
    </w:p>
    <w:p w14:paraId="2CC25D5F" w14:textId="77777777" w:rsidR="00DA0291" w:rsidRPr="000A5638" w:rsidRDefault="00DA0291" w:rsidP="00DA0291">
      <w:pPr>
        <w:rPr>
          <w:rFonts w:ascii="Arial" w:hAnsi="Arial" w:cs="Arial"/>
        </w:rPr>
      </w:pPr>
    </w:p>
    <w:p w14:paraId="3784CBB8" w14:textId="73F643C6" w:rsidR="00DA0291" w:rsidRDefault="00DA0291" w:rsidP="00DA0291">
      <w:pPr>
        <w:rPr>
          <w:rFonts w:ascii="Arial" w:hAnsi="Arial" w:cs="Arial"/>
        </w:rPr>
      </w:pPr>
      <w:r w:rsidRPr="000A5638">
        <w:rPr>
          <w:rFonts w:ascii="Arial" w:hAnsi="Arial" w:cs="Arial"/>
        </w:rPr>
        <w:t xml:space="preserve">To be responsible to the </w:t>
      </w:r>
      <w:r w:rsidR="00ED5BAA">
        <w:rPr>
          <w:rFonts w:ascii="Arial" w:hAnsi="Arial" w:cs="Arial"/>
        </w:rPr>
        <w:t>Business Coordinator</w:t>
      </w:r>
      <w:r w:rsidRPr="000A5638">
        <w:rPr>
          <w:rFonts w:ascii="Arial" w:hAnsi="Arial" w:cs="Arial"/>
        </w:rPr>
        <w:t>:</w:t>
      </w:r>
    </w:p>
    <w:p w14:paraId="09394022" w14:textId="77777777" w:rsidR="00F35E27" w:rsidRPr="00CA0F84" w:rsidRDefault="00F35E27" w:rsidP="00CA0F84">
      <w:pPr>
        <w:rPr>
          <w:rFonts w:ascii="Arial" w:hAnsi="Arial" w:cs="Arial"/>
          <w:szCs w:val="24"/>
        </w:rPr>
      </w:pPr>
    </w:p>
    <w:p w14:paraId="393389C6" w14:textId="106FD07E" w:rsidR="00F35E27" w:rsidRPr="00CA0F84" w:rsidRDefault="00F35E27" w:rsidP="00CA0F84">
      <w:pPr>
        <w:rPr>
          <w:rFonts w:ascii="Arial" w:hAnsi="Arial" w:cs="Arial"/>
        </w:rPr>
      </w:pPr>
      <w:r w:rsidRPr="00CA0F84">
        <w:rPr>
          <w:rFonts w:ascii="Arial" w:hAnsi="Arial" w:cs="Arial"/>
        </w:rPr>
        <w:t xml:space="preserve">To carry out appropriate monitoring, evaluation and verification duties at the direction of line manager for </w:t>
      </w:r>
      <w:r w:rsidR="005C674C" w:rsidRPr="00CA0F84">
        <w:rPr>
          <w:rFonts w:ascii="Arial" w:hAnsi="Arial" w:cs="Arial"/>
        </w:rPr>
        <w:t xml:space="preserve">externally funded </w:t>
      </w:r>
      <w:r w:rsidRPr="00CA0F84">
        <w:rPr>
          <w:rFonts w:ascii="Arial" w:hAnsi="Arial" w:cs="Arial"/>
        </w:rPr>
        <w:t>activities</w:t>
      </w:r>
      <w:r w:rsidR="00F25C71" w:rsidRPr="00CA0F84">
        <w:rPr>
          <w:rFonts w:ascii="Arial" w:hAnsi="Arial" w:cs="Arial"/>
        </w:rPr>
        <w:t xml:space="preserve"> and projects,</w:t>
      </w:r>
      <w:r w:rsidRPr="00CA0F84">
        <w:rPr>
          <w:rFonts w:ascii="Arial" w:hAnsi="Arial" w:cs="Arial"/>
        </w:rPr>
        <w:t xml:space="preserve"> </w:t>
      </w:r>
      <w:r w:rsidR="00C0296C" w:rsidRPr="00CA0F84">
        <w:rPr>
          <w:rFonts w:ascii="Arial" w:hAnsi="Arial" w:cs="Arial"/>
        </w:rPr>
        <w:t xml:space="preserve">undertaken </w:t>
      </w:r>
      <w:r w:rsidRPr="00CA0F84">
        <w:rPr>
          <w:rFonts w:ascii="Arial" w:hAnsi="Arial" w:cs="Arial"/>
        </w:rPr>
        <w:t xml:space="preserve">within </w:t>
      </w:r>
      <w:r w:rsidR="00C0296C" w:rsidRPr="00CA0F84">
        <w:rPr>
          <w:rFonts w:ascii="Arial" w:hAnsi="Arial" w:cs="Arial"/>
        </w:rPr>
        <w:t xml:space="preserve">City </w:t>
      </w:r>
      <w:r w:rsidR="00F603CF">
        <w:rPr>
          <w:rFonts w:ascii="Arial" w:hAnsi="Arial" w:cs="Arial"/>
        </w:rPr>
        <w:t>and</w:t>
      </w:r>
      <w:r w:rsidR="00C0296C" w:rsidRPr="00CA0F84">
        <w:rPr>
          <w:rFonts w:ascii="Arial" w:hAnsi="Arial" w:cs="Arial"/>
        </w:rPr>
        <w:t xml:space="preserve"> Neighbourhood Services</w:t>
      </w:r>
      <w:r w:rsidR="00B24C9A" w:rsidRPr="00CA0F84">
        <w:rPr>
          <w:rFonts w:ascii="Arial" w:hAnsi="Arial" w:cs="Arial"/>
        </w:rPr>
        <w:t>.</w:t>
      </w:r>
    </w:p>
    <w:p w14:paraId="5EBBA530" w14:textId="77777777" w:rsidR="00F35E27" w:rsidRPr="000A5638" w:rsidRDefault="00F35E27" w:rsidP="00CA0F84">
      <w:pPr>
        <w:rPr>
          <w:rFonts w:ascii="Arial" w:hAnsi="Arial" w:cs="Arial"/>
        </w:rPr>
      </w:pPr>
    </w:p>
    <w:p w14:paraId="1022FD30" w14:textId="6F8BF401" w:rsidR="00DA0291" w:rsidRDefault="00DA0291" w:rsidP="00CA0F84">
      <w:pPr>
        <w:rPr>
          <w:rFonts w:ascii="Arial" w:hAnsi="Arial" w:cs="Arial"/>
        </w:rPr>
      </w:pPr>
      <w:r>
        <w:rPr>
          <w:rFonts w:ascii="Arial" w:hAnsi="Arial" w:cs="Arial"/>
          <w:szCs w:val="24"/>
        </w:rPr>
        <w:t>To assist in th</w:t>
      </w:r>
      <w:r w:rsidR="002C4956">
        <w:rPr>
          <w:rFonts w:ascii="Arial" w:hAnsi="Arial" w:cs="Arial"/>
          <w:szCs w:val="24"/>
        </w:rPr>
        <w:t>e</w:t>
      </w:r>
      <w:r>
        <w:rPr>
          <w:rFonts w:ascii="Arial" w:hAnsi="Arial" w:cs="Arial"/>
          <w:szCs w:val="24"/>
        </w:rPr>
        <w:t xml:space="preserve"> development</w:t>
      </w:r>
      <w:r w:rsidR="00F35E27">
        <w:rPr>
          <w:rFonts w:ascii="Arial" w:hAnsi="Arial" w:cs="Arial"/>
          <w:szCs w:val="24"/>
        </w:rPr>
        <w:t xml:space="preserve">, </w:t>
      </w:r>
      <w:r w:rsidRPr="00352EE1">
        <w:rPr>
          <w:rFonts w:ascii="Arial" w:hAnsi="Arial" w:cs="Arial"/>
          <w:szCs w:val="24"/>
        </w:rPr>
        <w:t xml:space="preserve">review </w:t>
      </w:r>
      <w:r w:rsidR="00F35E27" w:rsidRPr="003143B3">
        <w:rPr>
          <w:rFonts w:ascii="Arial" w:hAnsi="Arial" w:cs="Arial"/>
          <w:szCs w:val="24"/>
        </w:rPr>
        <w:t xml:space="preserve">and maintenance </w:t>
      </w:r>
      <w:r w:rsidRPr="00352EE1">
        <w:rPr>
          <w:rFonts w:ascii="Arial" w:hAnsi="Arial" w:cs="Arial"/>
          <w:szCs w:val="24"/>
        </w:rPr>
        <w:t xml:space="preserve">of </w:t>
      </w:r>
      <w:r>
        <w:rPr>
          <w:rFonts w:ascii="Arial" w:hAnsi="Arial" w:cs="Arial"/>
          <w:szCs w:val="24"/>
        </w:rPr>
        <w:t>all administrative systems, processes and documentation related to grant</w:t>
      </w:r>
      <w:r w:rsidR="00161E55">
        <w:rPr>
          <w:rFonts w:ascii="Arial" w:hAnsi="Arial" w:cs="Arial"/>
          <w:szCs w:val="24"/>
        </w:rPr>
        <w:t>s</w:t>
      </w:r>
      <w:r>
        <w:rPr>
          <w:rFonts w:ascii="Arial" w:hAnsi="Arial" w:cs="Arial"/>
          <w:szCs w:val="24"/>
        </w:rPr>
        <w:t xml:space="preserve"> to </w:t>
      </w:r>
      <w:r>
        <w:rPr>
          <w:rFonts w:ascii="Arial" w:hAnsi="Arial"/>
        </w:rPr>
        <w:t xml:space="preserve">ensure full compliance with </w:t>
      </w:r>
      <w:r w:rsidR="00161E55">
        <w:rPr>
          <w:rFonts w:ascii="Arial" w:hAnsi="Arial"/>
        </w:rPr>
        <w:t>financial,</w:t>
      </w:r>
      <w:r>
        <w:rPr>
          <w:rFonts w:ascii="Arial" w:hAnsi="Arial"/>
        </w:rPr>
        <w:t xml:space="preserve"> audit, council and funder </w:t>
      </w:r>
      <w:r w:rsidR="0044548C">
        <w:rPr>
          <w:rFonts w:ascii="Arial" w:hAnsi="Arial"/>
        </w:rPr>
        <w:t>requirements</w:t>
      </w:r>
      <w:r w:rsidR="0044548C">
        <w:rPr>
          <w:rFonts w:ascii="Arial" w:hAnsi="Arial" w:cs="Arial"/>
        </w:rPr>
        <w:t>.</w:t>
      </w:r>
    </w:p>
    <w:p w14:paraId="49217EA1" w14:textId="77777777" w:rsidR="0062707A" w:rsidRPr="000A5638" w:rsidRDefault="0062707A" w:rsidP="00CA0F84">
      <w:pPr>
        <w:rPr>
          <w:rFonts w:ascii="Arial" w:hAnsi="Arial" w:cs="Arial"/>
        </w:rPr>
      </w:pPr>
    </w:p>
    <w:p w14:paraId="2957D34F" w14:textId="671CAE51" w:rsidR="00DA0291" w:rsidRPr="00352EE1" w:rsidRDefault="00852BF6" w:rsidP="00CA0F84">
      <w:pPr>
        <w:rPr>
          <w:rFonts w:ascii="Arial" w:hAnsi="Arial" w:cs="Arial"/>
        </w:rPr>
      </w:pPr>
      <w:r w:rsidRPr="003143B3">
        <w:rPr>
          <w:rFonts w:ascii="Arial" w:hAnsi="Arial" w:cs="Arial"/>
        </w:rPr>
        <w:t>To a</w:t>
      </w:r>
      <w:r w:rsidR="00161E55" w:rsidRPr="003143B3">
        <w:rPr>
          <w:rFonts w:ascii="Arial" w:hAnsi="Arial" w:cs="Arial"/>
        </w:rPr>
        <w:t>ssist in t</w:t>
      </w:r>
      <w:r w:rsidR="00DA0291" w:rsidRPr="003143B3">
        <w:rPr>
          <w:rFonts w:ascii="Arial" w:hAnsi="Arial" w:cs="Arial"/>
        </w:rPr>
        <w:t>he identification and accessing of a variety of sources of funding</w:t>
      </w:r>
      <w:r w:rsidR="00DA0291" w:rsidRPr="00352EE1">
        <w:rPr>
          <w:rFonts w:ascii="Arial" w:hAnsi="Arial" w:cs="Arial"/>
        </w:rPr>
        <w:t xml:space="preserve"> to support the objectives and activities outlined in the Departmental Strategies and </w:t>
      </w:r>
      <w:r w:rsidR="0044548C" w:rsidRPr="00352EE1">
        <w:rPr>
          <w:rFonts w:ascii="Arial" w:hAnsi="Arial" w:cs="Arial"/>
        </w:rPr>
        <w:t>Plans.</w:t>
      </w:r>
    </w:p>
    <w:p w14:paraId="1B4C8FD2" w14:textId="77777777" w:rsidR="0062707A" w:rsidRPr="008125F0" w:rsidRDefault="0062707A" w:rsidP="00CA0F84">
      <w:pPr>
        <w:rPr>
          <w:rFonts w:ascii="Arial" w:hAnsi="Arial" w:cs="Arial"/>
        </w:rPr>
      </w:pPr>
    </w:p>
    <w:p w14:paraId="0CEB9F16" w14:textId="2FB67E1A" w:rsidR="00852BF6" w:rsidRPr="00CA0F84" w:rsidRDefault="00852BF6" w:rsidP="00CA0F84">
      <w:pPr>
        <w:rPr>
          <w:rFonts w:ascii="Arial" w:hAnsi="Arial" w:cs="Arial"/>
          <w:szCs w:val="24"/>
        </w:rPr>
      </w:pPr>
      <w:r w:rsidRPr="00CA0F84">
        <w:rPr>
          <w:rFonts w:ascii="Arial" w:hAnsi="Arial" w:cs="Arial"/>
          <w:szCs w:val="24"/>
        </w:rPr>
        <w:t xml:space="preserve">To assist in the provision of advice and guidance to departmental officers and managers on financial </w:t>
      </w:r>
      <w:r w:rsidR="002C4956" w:rsidRPr="00CA0F84">
        <w:rPr>
          <w:rFonts w:ascii="Arial" w:hAnsi="Arial" w:cs="Arial"/>
          <w:szCs w:val="24"/>
        </w:rPr>
        <w:t xml:space="preserve">systems, risk management, </w:t>
      </w:r>
      <w:r w:rsidRPr="00CA0F84">
        <w:rPr>
          <w:rFonts w:ascii="Arial" w:hAnsi="Arial" w:cs="Arial"/>
          <w:szCs w:val="24"/>
        </w:rPr>
        <w:t xml:space="preserve">performance, grants and business administration matters in liaison with </w:t>
      </w:r>
      <w:r w:rsidR="00C0296C" w:rsidRPr="00CA0F84">
        <w:rPr>
          <w:rFonts w:ascii="Arial" w:hAnsi="Arial" w:cs="Arial"/>
          <w:szCs w:val="24"/>
        </w:rPr>
        <w:t>Departmental and</w:t>
      </w:r>
      <w:r w:rsidR="00F603CF">
        <w:rPr>
          <w:rFonts w:ascii="Arial" w:hAnsi="Arial" w:cs="Arial"/>
          <w:szCs w:val="24"/>
        </w:rPr>
        <w:t xml:space="preserve">, </w:t>
      </w:r>
      <w:r w:rsidR="00C0296C" w:rsidRPr="00CA0F84">
        <w:rPr>
          <w:rFonts w:ascii="Arial" w:hAnsi="Arial" w:cs="Arial"/>
          <w:szCs w:val="24"/>
        </w:rPr>
        <w:t xml:space="preserve">or </w:t>
      </w:r>
      <w:r w:rsidRPr="00CA0F84">
        <w:rPr>
          <w:rFonts w:ascii="Arial" w:hAnsi="Arial" w:cs="Arial"/>
          <w:szCs w:val="24"/>
        </w:rPr>
        <w:t>Corporate Finance as appropriate.</w:t>
      </w:r>
    </w:p>
    <w:p w14:paraId="562EC3BA" w14:textId="04064B94" w:rsidR="00DA0291" w:rsidRDefault="00DA0291" w:rsidP="00F35E27">
      <w:pPr>
        <w:ind w:left="720"/>
        <w:rPr>
          <w:rFonts w:ascii="Arial" w:hAnsi="Arial" w:cs="Arial"/>
        </w:rPr>
      </w:pPr>
    </w:p>
    <w:p w14:paraId="1D1C4F38" w14:textId="77777777" w:rsidR="00DA0291" w:rsidRPr="000A5638" w:rsidRDefault="00DA0291" w:rsidP="00DA0291">
      <w:pPr>
        <w:rPr>
          <w:rFonts w:ascii="Arial" w:hAnsi="Arial" w:cs="Arial"/>
        </w:rPr>
      </w:pPr>
    </w:p>
    <w:p w14:paraId="6217EA10" w14:textId="77777777" w:rsidR="00DA0291" w:rsidRPr="000A5638" w:rsidRDefault="00DA0291" w:rsidP="00DA0291">
      <w:pPr>
        <w:rPr>
          <w:rFonts w:ascii="Arial" w:hAnsi="Arial" w:cs="Arial"/>
        </w:rPr>
      </w:pPr>
    </w:p>
    <w:p w14:paraId="4A7B5608" w14:textId="77777777" w:rsidR="00DA0291" w:rsidRPr="000A5638" w:rsidRDefault="00DA0291" w:rsidP="00DA0291">
      <w:pPr>
        <w:rPr>
          <w:rFonts w:ascii="Arial" w:hAnsi="Arial" w:cs="Arial"/>
        </w:rPr>
      </w:pPr>
    </w:p>
    <w:p w14:paraId="78A05229" w14:textId="77777777" w:rsidR="00DA0291" w:rsidRPr="000A5638" w:rsidRDefault="00DA0291" w:rsidP="00DA0291">
      <w:pPr>
        <w:outlineLvl w:val="0"/>
        <w:rPr>
          <w:rFonts w:ascii="Arial" w:hAnsi="Arial" w:cs="Arial"/>
        </w:rPr>
      </w:pPr>
      <w:r w:rsidRPr="000A5638">
        <w:rPr>
          <w:rFonts w:ascii="Arial" w:hAnsi="Arial" w:cs="Arial"/>
        </w:rPr>
        <w:br w:type="page"/>
      </w:r>
      <w:r w:rsidRPr="000A5638">
        <w:rPr>
          <w:rFonts w:ascii="Arial" w:hAnsi="Arial" w:cs="Arial"/>
          <w:b/>
          <w:sz w:val="32"/>
        </w:rPr>
        <w:lastRenderedPageBreak/>
        <w:t xml:space="preserve">Summary of responsibilities </w:t>
      </w:r>
      <w:r>
        <w:rPr>
          <w:rFonts w:ascii="Arial" w:hAnsi="Arial" w:cs="Arial"/>
          <w:b/>
          <w:sz w:val="32"/>
        </w:rPr>
        <w:t>and</w:t>
      </w:r>
      <w:r w:rsidRPr="000A5638">
        <w:rPr>
          <w:rFonts w:ascii="Arial" w:hAnsi="Arial" w:cs="Arial"/>
          <w:b/>
          <w:sz w:val="32"/>
        </w:rPr>
        <w:t xml:space="preserve"> personal duties</w:t>
      </w:r>
    </w:p>
    <w:p w14:paraId="397CE642" w14:textId="77777777" w:rsidR="00DA0291" w:rsidRPr="000A5638" w:rsidRDefault="00DA0291" w:rsidP="00DA0291">
      <w:pPr>
        <w:rPr>
          <w:rFonts w:ascii="Arial" w:hAnsi="Arial" w:cs="Arial"/>
          <w:b/>
        </w:rPr>
      </w:pPr>
    </w:p>
    <w:p w14:paraId="52C53E4D" w14:textId="49930514" w:rsidR="00161E55" w:rsidRPr="006B4FAB" w:rsidRDefault="00CA0F84" w:rsidP="00CA0F84">
      <w:pPr>
        <w:numPr>
          <w:ilvl w:val="0"/>
          <w:numId w:val="8"/>
        </w:numPr>
        <w:tabs>
          <w:tab w:val="clear" w:pos="360"/>
        </w:tabs>
        <w:ind w:left="567" w:hanging="567"/>
        <w:rPr>
          <w:rFonts w:ascii="Arial" w:hAnsi="Arial" w:cs="Arial"/>
        </w:rPr>
      </w:pPr>
      <w:r>
        <w:rPr>
          <w:rFonts w:ascii="Arial" w:hAnsi="Arial" w:cs="Arial"/>
        </w:rPr>
        <w:t>A</w:t>
      </w:r>
      <w:r w:rsidR="00161E55" w:rsidRPr="006B4FAB">
        <w:rPr>
          <w:rFonts w:ascii="Arial" w:hAnsi="Arial" w:cs="Arial"/>
        </w:rPr>
        <w:t xml:space="preserve">ssist in the </w:t>
      </w:r>
      <w:r w:rsidR="00161E55" w:rsidRPr="003143B3">
        <w:rPr>
          <w:rFonts w:ascii="Arial" w:hAnsi="Arial" w:cs="Arial"/>
        </w:rPr>
        <w:t xml:space="preserve">monitoring of </w:t>
      </w:r>
      <w:r w:rsidR="00F35E27" w:rsidRPr="003143B3">
        <w:rPr>
          <w:rFonts w:ascii="Arial" w:hAnsi="Arial" w:cs="Arial"/>
        </w:rPr>
        <w:t xml:space="preserve">funded activity </w:t>
      </w:r>
      <w:r w:rsidR="00161E55" w:rsidRPr="006B4FAB">
        <w:rPr>
          <w:rFonts w:ascii="Arial" w:hAnsi="Arial" w:cs="Arial"/>
        </w:rPr>
        <w:t>in conjunction with the Business Coordinator</w:t>
      </w:r>
      <w:r w:rsidR="00651E8C" w:rsidRPr="006B4FAB">
        <w:rPr>
          <w:rFonts w:ascii="Arial" w:hAnsi="Arial" w:cs="Arial"/>
        </w:rPr>
        <w:t xml:space="preserve"> and relevant operational unit lead</w:t>
      </w:r>
      <w:r w:rsidR="00963B50" w:rsidRPr="006B4FAB">
        <w:rPr>
          <w:rFonts w:ascii="Arial" w:hAnsi="Arial" w:cs="Arial"/>
        </w:rPr>
        <w:t>(</w:t>
      </w:r>
      <w:r w:rsidR="00651E8C" w:rsidRPr="006B4FAB">
        <w:rPr>
          <w:rFonts w:ascii="Arial" w:hAnsi="Arial" w:cs="Arial"/>
        </w:rPr>
        <w:t>s</w:t>
      </w:r>
      <w:r w:rsidR="00963B50" w:rsidRPr="006B4FAB">
        <w:rPr>
          <w:rFonts w:ascii="Arial" w:hAnsi="Arial" w:cs="Arial"/>
        </w:rPr>
        <w:t>)</w:t>
      </w:r>
      <w:r w:rsidR="00651E8C" w:rsidRPr="006B4FAB">
        <w:rPr>
          <w:rFonts w:ascii="Arial" w:hAnsi="Arial" w:cs="Arial"/>
        </w:rPr>
        <w:t xml:space="preserve"> to</w:t>
      </w:r>
      <w:r w:rsidR="00161E55" w:rsidRPr="006B4FAB">
        <w:rPr>
          <w:rFonts w:ascii="Arial" w:hAnsi="Arial" w:cs="Arial"/>
        </w:rPr>
        <w:t xml:space="preserve"> ensure all regulations, processes and procedures are adhered to and compliance with grant conditions are met.</w:t>
      </w:r>
    </w:p>
    <w:p w14:paraId="565CE820" w14:textId="4541EFC9" w:rsidR="00FF3166" w:rsidRPr="006B4FAB" w:rsidRDefault="00FF3166" w:rsidP="00CA0F84">
      <w:pPr>
        <w:ind w:left="567" w:hanging="567"/>
        <w:rPr>
          <w:rFonts w:ascii="Arial" w:hAnsi="Arial" w:cs="Arial"/>
        </w:rPr>
      </w:pPr>
    </w:p>
    <w:p w14:paraId="0D98DBE6" w14:textId="5719BD99" w:rsidR="00FF3166" w:rsidRPr="003143B3" w:rsidRDefault="00FF3166" w:rsidP="00CA0F84">
      <w:pPr>
        <w:pStyle w:val="ListParagraph"/>
        <w:numPr>
          <w:ilvl w:val="0"/>
          <w:numId w:val="8"/>
        </w:numPr>
        <w:tabs>
          <w:tab w:val="clear" w:pos="360"/>
        </w:tabs>
        <w:ind w:left="567" w:hanging="567"/>
        <w:rPr>
          <w:rFonts w:ascii="Arial" w:hAnsi="Arial" w:cs="Arial"/>
        </w:rPr>
      </w:pPr>
      <w:r w:rsidRPr="003143B3">
        <w:rPr>
          <w:rFonts w:ascii="Arial" w:hAnsi="Arial" w:cs="Arial"/>
        </w:rPr>
        <w:t xml:space="preserve">Assist with overseeing the </w:t>
      </w:r>
      <w:r w:rsidR="002A0077" w:rsidRPr="003143B3">
        <w:rPr>
          <w:rFonts w:ascii="Arial" w:hAnsi="Arial" w:cs="Arial"/>
        </w:rPr>
        <w:t>administration/</w:t>
      </w:r>
      <w:r w:rsidRPr="003143B3">
        <w:rPr>
          <w:rFonts w:ascii="Arial" w:hAnsi="Arial" w:cs="Arial"/>
        </w:rPr>
        <w:t xml:space="preserve">financial management and control of all external funding </w:t>
      </w:r>
      <w:r w:rsidR="002A0077" w:rsidRPr="003143B3">
        <w:rPr>
          <w:rFonts w:ascii="Arial" w:hAnsi="Arial" w:cs="Arial"/>
        </w:rPr>
        <w:t>received</w:t>
      </w:r>
      <w:r w:rsidR="00651E8C" w:rsidRPr="003143B3">
        <w:rPr>
          <w:rFonts w:ascii="Arial" w:hAnsi="Arial" w:cs="Arial"/>
        </w:rPr>
        <w:t>,</w:t>
      </w:r>
      <w:r w:rsidR="00963B50" w:rsidRPr="003143B3">
        <w:rPr>
          <w:rFonts w:ascii="Arial" w:hAnsi="Arial" w:cs="Arial"/>
        </w:rPr>
        <w:t xml:space="preserve"> </w:t>
      </w:r>
      <w:r w:rsidR="002A0077" w:rsidRPr="003143B3">
        <w:rPr>
          <w:rFonts w:ascii="Arial" w:hAnsi="Arial" w:cs="Arial"/>
        </w:rPr>
        <w:t>this will include;</w:t>
      </w:r>
      <w:r w:rsidRPr="003143B3">
        <w:rPr>
          <w:rFonts w:ascii="Arial" w:hAnsi="Arial" w:cs="Arial"/>
        </w:rPr>
        <w:t xml:space="preserve"> coordination and review of </w:t>
      </w:r>
      <w:r w:rsidR="002A0077" w:rsidRPr="003143B3">
        <w:rPr>
          <w:rFonts w:ascii="Arial" w:hAnsi="Arial" w:cs="Arial"/>
        </w:rPr>
        <w:t xml:space="preserve">letters of offer, </w:t>
      </w:r>
      <w:r w:rsidRPr="003143B3">
        <w:rPr>
          <w:rFonts w:ascii="Arial" w:hAnsi="Arial" w:cs="Arial"/>
        </w:rPr>
        <w:t xml:space="preserve">financial agreements, service level agreements and memoranda of understanding, in conjunction with the </w:t>
      </w:r>
      <w:r w:rsidR="00F603CF">
        <w:rPr>
          <w:rFonts w:ascii="Arial" w:hAnsi="Arial" w:cs="Arial"/>
        </w:rPr>
        <w:t>B</w:t>
      </w:r>
      <w:r w:rsidRPr="003143B3">
        <w:rPr>
          <w:rFonts w:ascii="Arial" w:hAnsi="Arial" w:cs="Arial"/>
        </w:rPr>
        <w:t xml:space="preserve">usiness </w:t>
      </w:r>
      <w:r w:rsidR="00F603CF">
        <w:rPr>
          <w:rFonts w:ascii="Arial" w:hAnsi="Arial" w:cs="Arial"/>
        </w:rPr>
        <w:t>C</w:t>
      </w:r>
      <w:r w:rsidRPr="003143B3">
        <w:rPr>
          <w:rFonts w:ascii="Arial" w:hAnsi="Arial" w:cs="Arial"/>
        </w:rPr>
        <w:t>oordinator.</w:t>
      </w:r>
    </w:p>
    <w:p w14:paraId="1848F2F1" w14:textId="77777777" w:rsidR="00161E55" w:rsidRPr="006B4FAB" w:rsidRDefault="00161E55" w:rsidP="00CA0F84">
      <w:pPr>
        <w:ind w:left="567" w:hanging="567"/>
        <w:rPr>
          <w:rFonts w:ascii="Arial" w:hAnsi="Arial" w:cs="Arial"/>
        </w:rPr>
      </w:pPr>
    </w:p>
    <w:p w14:paraId="00CE95E9" w14:textId="118B6A6E" w:rsidR="00161E55" w:rsidRPr="003143B3" w:rsidRDefault="00CA0F84" w:rsidP="00CA0F84">
      <w:pPr>
        <w:numPr>
          <w:ilvl w:val="0"/>
          <w:numId w:val="8"/>
        </w:numPr>
        <w:tabs>
          <w:tab w:val="clear" w:pos="360"/>
        </w:tabs>
        <w:ind w:left="567" w:hanging="567"/>
        <w:rPr>
          <w:rFonts w:ascii="Arial" w:hAnsi="Arial" w:cs="Arial"/>
        </w:rPr>
      </w:pPr>
      <w:r>
        <w:rPr>
          <w:rFonts w:ascii="Arial" w:hAnsi="Arial" w:cs="Arial"/>
        </w:rPr>
        <w:t>C</w:t>
      </w:r>
      <w:r w:rsidR="00161E55" w:rsidRPr="006B4FAB">
        <w:rPr>
          <w:rFonts w:ascii="Arial" w:hAnsi="Arial" w:cs="Arial"/>
        </w:rPr>
        <w:t xml:space="preserve">oordinate the </w:t>
      </w:r>
      <w:r w:rsidR="002A0077" w:rsidRPr="003143B3">
        <w:rPr>
          <w:rFonts w:ascii="Arial" w:hAnsi="Arial" w:cs="Arial"/>
        </w:rPr>
        <w:t xml:space="preserve">administration and data capture of </w:t>
      </w:r>
      <w:r w:rsidR="00161E55" w:rsidRPr="006B4FAB">
        <w:rPr>
          <w:rFonts w:ascii="Arial" w:hAnsi="Arial" w:cs="Arial"/>
        </w:rPr>
        <w:t xml:space="preserve">monitoring and evaluation of </w:t>
      </w:r>
      <w:r w:rsidR="005C674C" w:rsidRPr="006B4FAB">
        <w:rPr>
          <w:rFonts w:ascii="Arial" w:hAnsi="Arial" w:cs="Arial"/>
        </w:rPr>
        <w:t xml:space="preserve">externally </w:t>
      </w:r>
      <w:r w:rsidR="00161E55" w:rsidRPr="006B4FAB">
        <w:rPr>
          <w:rFonts w:ascii="Arial" w:hAnsi="Arial" w:cs="Arial"/>
        </w:rPr>
        <w:t>fund</w:t>
      </w:r>
      <w:r w:rsidR="005C674C" w:rsidRPr="006B4FAB">
        <w:rPr>
          <w:rFonts w:ascii="Arial" w:hAnsi="Arial" w:cs="Arial"/>
        </w:rPr>
        <w:t>ed</w:t>
      </w:r>
      <w:r w:rsidR="00161E55" w:rsidRPr="006B4FAB">
        <w:rPr>
          <w:rFonts w:ascii="Arial" w:hAnsi="Arial" w:cs="Arial"/>
        </w:rPr>
        <w:t xml:space="preserve"> activities </w:t>
      </w:r>
      <w:bookmarkStart w:id="0" w:name="_Hlk95811656"/>
      <w:r w:rsidR="00651E8C" w:rsidRPr="006B4FAB">
        <w:rPr>
          <w:rFonts w:ascii="Arial" w:hAnsi="Arial" w:cs="Arial"/>
        </w:rPr>
        <w:t>i</w:t>
      </w:r>
      <w:r w:rsidR="00161E55" w:rsidRPr="006B4FAB">
        <w:rPr>
          <w:rFonts w:ascii="Arial" w:hAnsi="Arial" w:cs="Arial"/>
        </w:rPr>
        <w:t>n conjunction with the Business Coordinator</w:t>
      </w:r>
      <w:r w:rsidR="003E63AB" w:rsidRPr="006B4FAB">
        <w:rPr>
          <w:rFonts w:ascii="Arial" w:hAnsi="Arial" w:cs="Arial"/>
        </w:rPr>
        <w:t xml:space="preserve"> </w:t>
      </w:r>
      <w:r w:rsidR="003E63AB" w:rsidRPr="003143B3">
        <w:rPr>
          <w:rFonts w:ascii="Arial" w:hAnsi="Arial" w:cs="Arial"/>
        </w:rPr>
        <w:t>and relevant operational unit</w:t>
      </w:r>
      <w:r w:rsidR="005C674C" w:rsidRPr="003143B3">
        <w:rPr>
          <w:rFonts w:ascii="Arial" w:hAnsi="Arial" w:cs="Arial"/>
        </w:rPr>
        <w:t xml:space="preserve"> lead(s)</w:t>
      </w:r>
      <w:r w:rsidR="003E63AB" w:rsidRPr="003143B3">
        <w:rPr>
          <w:rFonts w:ascii="Arial" w:hAnsi="Arial" w:cs="Arial"/>
        </w:rPr>
        <w:t>.</w:t>
      </w:r>
    </w:p>
    <w:p w14:paraId="4300D7A6" w14:textId="77777777" w:rsidR="00574560" w:rsidRPr="003143B3" w:rsidRDefault="00574560" w:rsidP="00CA0F84">
      <w:pPr>
        <w:pStyle w:val="ListParagraph"/>
        <w:ind w:left="567" w:hanging="567"/>
        <w:rPr>
          <w:rFonts w:ascii="Arial" w:hAnsi="Arial" w:cs="Arial"/>
        </w:rPr>
      </w:pPr>
    </w:p>
    <w:p w14:paraId="734B6752" w14:textId="0B70D171" w:rsidR="00574560" w:rsidRPr="006B4FAB" w:rsidRDefault="00CA0F84" w:rsidP="00CA0F84">
      <w:pPr>
        <w:numPr>
          <w:ilvl w:val="0"/>
          <w:numId w:val="8"/>
        </w:numPr>
        <w:tabs>
          <w:tab w:val="clear" w:pos="360"/>
        </w:tabs>
        <w:ind w:left="567" w:hanging="567"/>
        <w:rPr>
          <w:rFonts w:ascii="Arial" w:hAnsi="Arial" w:cs="Arial"/>
        </w:rPr>
      </w:pPr>
      <w:r>
        <w:rPr>
          <w:rFonts w:ascii="Arial" w:hAnsi="Arial" w:cs="Arial"/>
        </w:rPr>
        <w:t>S</w:t>
      </w:r>
      <w:r w:rsidR="00574560" w:rsidRPr="006B4FAB">
        <w:rPr>
          <w:rFonts w:ascii="Arial" w:hAnsi="Arial" w:cs="Arial"/>
        </w:rPr>
        <w:t xml:space="preserve">upport the development and maintenance of systems for monitoring all aspects of project management for </w:t>
      </w:r>
      <w:r w:rsidR="005C674C" w:rsidRPr="006B4FAB">
        <w:rPr>
          <w:rFonts w:ascii="Arial" w:hAnsi="Arial" w:cs="Arial"/>
        </w:rPr>
        <w:t xml:space="preserve">funded </w:t>
      </w:r>
      <w:r w:rsidR="00574560" w:rsidRPr="006B4FAB">
        <w:rPr>
          <w:rFonts w:ascii="Arial" w:hAnsi="Arial" w:cs="Arial"/>
        </w:rPr>
        <w:t>projects.</w:t>
      </w:r>
    </w:p>
    <w:bookmarkEnd w:id="0"/>
    <w:p w14:paraId="5A31B87B" w14:textId="77777777" w:rsidR="00161E55" w:rsidRPr="006B4FAB" w:rsidRDefault="00161E55" w:rsidP="00CA0F84">
      <w:pPr>
        <w:ind w:left="567" w:hanging="567"/>
        <w:rPr>
          <w:rFonts w:ascii="Arial" w:hAnsi="Arial" w:cs="Arial"/>
          <w:color w:val="FF0000"/>
        </w:rPr>
      </w:pPr>
    </w:p>
    <w:p w14:paraId="7EFA0F81" w14:textId="5426CDD0" w:rsidR="00161E55" w:rsidRPr="003143B3" w:rsidRDefault="00CA0F84" w:rsidP="00CA0F84">
      <w:pPr>
        <w:numPr>
          <w:ilvl w:val="0"/>
          <w:numId w:val="8"/>
        </w:numPr>
        <w:tabs>
          <w:tab w:val="clear" w:pos="360"/>
        </w:tabs>
        <w:ind w:left="567" w:hanging="567"/>
        <w:rPr>
          <w:rFonts w:ascii="Arial" w:hAnsi="Arial" w:cs="Arial"/>
        </w:rPr>
      </w:pPr>
      <w:r>
        <w:rPr>
          <w:rFonts w:ascii="Arial" w:hAnsi="Arial" w:cs="Arial"/>
        </w:rPr>
        <w:t>E</w:t>
      </w:r>
      <w:r w:rsidR="00161E55" w:rsidRPr="006B4FAB">
        <w:rPr>
          <w:rFonts w:ascii="Arial" w:hAnsi="Arial" w:cs="Arial"/>
        </w:rPr>
        <w:t>nsure the financial monitoring and treatment of grants income and expenditure complies with financial procedures and timelines, completing the relevant returns and documentation</w:t>
      </w:r>
      <w:r w:rsidR="002A0077" w:rsidRPr="006B4FAB">
        <w:rPr>
          <w:rFonts w:ascii="Arial" w:hAnsi="Arial" w:cs="Arial"/>
        </w:rPr>
        <w:t xml:space="preserve"> in conjunction </w:t>
      </w:r>
      <w:r w:rsidR="002A0077" w:rsidRPr="003143B3">
        <w:rPr>
          <w:rFonts w:ascii="Arial" w:hAnsi="Arial" w:cs="Arial"/>
        </w:rPr>
        <w:t>with the relevant operational unit</w:t>
      </w:r>
      <w:r w:rsidR="005C674C" w:rsidRPr="003143B3">
        <w:rPr>
          <w:rFonts w:ascii="Arial" w:hAnsi="Arial" w:cs="Arial"/>
        </w:rPr>
        <w:t xml:space="preserve"> lead(s)</w:t>
      </w:r>
      <w:r w:rsidR="002A0077" w:rsidRPr="003143B3">
        <w:rPr>
          <w:rFonts w:ascii="Arial" w:hAnsi="Arial" w:cs="Arial"/>
        </w:rPr>
        <w:t>.</w:t>
      </w:r>
    </w:p>
    <w:p w14:paraId="2C44C8C6" w14:textId="77777777" w:rsidR="00B6087C" w:rsidRPr="006B4FAB" w:rsidRDefault="00B6087C" w:rsidP="00CA0F84">
      <w:pPr>
        <w:pStyle w:val="ListParagraph"/>
        <w:ind w:left="567" w:hanging="567"/>
        <w:rPr>
          <w:rFonts w:ascii="Arial" w:hAnsi="Arial" w:cs="Arial"/>
        </w:rPr>
      </w:pPr>
    </w:p>
    <w:p w14:paraId="4C5677F5" w14:textId="4EE8EEF5" w:rsidR="00B6087C" w:rsidRPr="003143B3" w:rsidRDefault="00B6087C" w:rsidP="00CA0F84">
      <w:pPr>
        <w:numPr>
          <w:ilvl w:val="0"/>
          <w:numId w:val="8"/>
        </w:numPr>
        <w:tabs>
          <w:tab w:val="clear" w:pos="360"/>
        </w:tabs>
        <w:ind w:left="567" w:hanging="567"/>
        <w:rPr>
          <w:rFonts w:ascii="Arial" w:hAnsi="Arial" w:cs="Arial"/>
        </w:rPr>
      </w:pPr>
      <w:r w:rsidRPr="003143B3">
        <w:rPr>
          <w:rFonts w:ascii="Arial" w:hAnsi="Arial" w:cs="Arial"/>
        </w:rPr>
        <w:t>Assist with the preparation of the revenue and capital estimates and with monthly budget monitoring, variance explanations and end of year forecasts, ensuring that appropriate corrective action is taken as required.</w:t>
      </w:r>
    </w:p>
    <w:p w14:paraId="3CA193BF" w14:textId="77777777" w:rsidR="003377CF" w:rsidRPr="006B4FAB" w:rsidRDefault="003377CF" w:rsidP="00CA0F84">
      <w:pPr>
        <w:ind w:left="567" w:hanging="567"/>
        <w:rPr>
          <w:rFonts w:ascii="Arial" w:hAnsi="Arial" w:cs="Arial"/>
        </w:rPr>
      </w:pPr>
    </w:p>
    <w:p w14:paraId="5A21FA98" w14:textId="2C7EBB41" w:rsidR="003377CF" w:rsidRPr="006B4FAB" w:rsidRDefault="003377CF" w:rsidP="00CA0F84">
      <w:pPr>
        <w:numPr>
          <w:ilvl w:val="0"/>
          <w:numId w:val="8"/>
        </w:numPr>
        <w:tabs>
          <w:tab w:val="clear" w:pos="360"/>
        </w:tabs>
        <w:ind w:left="567" w:hanging="567"/>
        <w:rPr>
          <w:rFonts w:ascii="Arial" w:hAnsi="Arial" w:cs="Arial"/>
        </w:rPr>
      </w:pPr>
      <w:r w:rsidRPr="006B4FAB">
        <w:rPr>
          <w:rFonts w:ascii="Arial" w:hAnsi="Arial" w:cs="Arial"/>
        </w:rPr>
        <w:t>Assist the Business Coordinator with ensuring service compliance by managing the proper and efficient purchasing and payment of goods and services, including quotations and tenders, and maintaining a suitable inventory of all property in relation to grant expenditure.</w:t>
      </w:r>
    </w:p>
    <w:p w14:paraId="64977035" w14:textId="77777777" w:rsidR="003377CF" w:rsidRPr="006B4FAB" w:rsidRDefault="003377CF" w:rsidP="00CA0F84">
      <w:pPr>
        <w:ind w:left="567" w:hanging="567"/>
        <w:rPr>
          <w:rFonts w:ascii="Arial" w:hAnsi="Arial" w:cs="Arial"/>
        </w:rPr>
      </w:pPr>
    </w:p>
    <w:p w14:paraId="45EC635A" w14:textId="169BF16C" w:rsidR="008E3A2D" w:rsidRPr="003143B3" w:rsidRDefault="00CA0F84" w:rsidP="00CA0F84">
      <w:pPr>
        <w:numPr>
          <w:ilvl w:val="0"/>
          <w:numId w:val="8"/>
        </w:numPr>
        <w:tabs>
          <w:tab w:val="clear" w:pos="360"/>
        </w:tabs>
        <w:ind w:left="567" w:hanging="567"/>
        <w:rPr>
          <w:rFonts w:ascii="Arial" w:hAnsi="Arial" w:cs="Arial"/>
        </w:rPr>
      </w:pPr>
      <w:r>
        <w:rPr>
          <w:rFonts w:ascii="Arial" w:hAnsi="Arial" w:cs="Arial"/>
        </w:rPr>
        <w:t>A</w:t>
      </w:r>
      <w:r w:rsidR="003377CF" w:rsidRPr="003143B3">
        <w:rPr>
          <w:rFonts w:ascii="Arial" w:hAnsi="Arial" w:cs="Arial"/>
        </w:rPr>
        <w:t xml:space="preserve">ssist with the </w:t>
      </w:r>
      <w:r w:rsidR="00574560" w:rsidRPr="003143B3">
        <w:rPr>
          <w:rFonts w:ascii="Arial" w:hAnsi="Arial" w:cs="Arial"/>
        </w:rPr>
        <w:t>verification of third</w:t>
      </w:r>
      <w:r w:rsidR="00D95C06" w:rsidRPr="003143B3">
        <w:rPr>
          <w:rFonts w:ascii="Arial" w:hAnsi="Arial" w:cs="Arial"/>
        </w:rPr>
        <w:t>-</w:t>
      </w:r>
      <w:r w:rsidR="00574560" w:rsidRPr="003143B3">
        <w:rPr>
          <w:rFonts w:ascii="Arial" w:hAnsi="Arial" w:cs="Arial"/>
        </w:rPr>
        <w:t xml:space="preserve">party grant/funding agreements to ensure that expenditure is eligible and in line with </w:t>
      </w:r>
      <w:r w:rsidR="00F603CF">
        <w:rPr>
          <w:rFonts w:ascii="Arial" w:hAnsi="Arial" w:cs="Arial"/>
        </w:rPr>
        <w:t>c</w:t>
      </w:r>
      <w:r w:rsidR="00574560" w:rsidRPr="003143B3">
        <w:rPr>
          <w:rFonts w:ascii="Arial" w:hAnsi="Arial" w:cs="Arial"/>
        </w:rPr>
        <w:t>ouncil procedure</w:t>
      </w:r>
      <w:r w:rsidR="00651E8C" w:rsidRPr="003143B3">
        <w:rPr>
          <w:rFonts w:ascii="Arial" w:hAnsi="Arial" w:cs="Arial"/>
        </w:rPr>
        <w:t xml:space="preserve"> and letter of offer. This </w:t>
      </w:r>
      <w:r w:rsidR="00172A4D" w:rsidRPr="003143B3">
        <w:rPr>
          <w:rFonts w:ascii="Arial" w:hAnsi="Arial" w:cs="Arial"/>
        </w:rPr>
        <w:t>may</w:t>
      </w:r>
      <w:r w:rsidR="00651E8C" w:rsidRPr="003143B3">
        <w:rPr>
          <w:rFonts w:ascii="Arial" w:hAnsi="Arial" w:cs="Arial"/>
        </w:rPr>
        <w:t xml:space="preserve"> include </w:t>
      </w:r>
      <w:r w:rsidR="008E3A2D" w:rsidRPr="006B4FAB">
        <w:rPr>
          <w:rFonts w:ascii="Arial" w:hAnsi="Arial" w:cs="Arial"/>
        </w:rPr>
        <w:t xml:space="preserve">visiting venues and reviewing associated documentation to ensure </w:t>
      </w:r>
      <w:r w:rsidR="00172A4D" w:rsidRPr="006B4FAB">
        <w:rPr>
          <w:rFonts w:ascii="Arial" w:hAnsi="Arial" w:cs="Arial"/>
        </w:rPr>
        <w:t>compliance.</w:t>
      </w:r>
      <w:r w:rsidR="008E3A2D" w:rsidRPr="006B4FAB">
        <w:rPr>
          <w:rFonts w:ascii="Arial" w:hAnsi="Arial" w:cs="Arial"/>
        </w:rPr>
        <w:t xml:space="preserve"> </w:t>
      </w:r>
    </w:p>
    <w:p w14:paraId="18AC5375" w14:textId="77777777" w:rsidR="008E3A2D" w:rsidRPr="006B4FAB" w:rsidRDefault="008E3A2D" w:rsidP="00CA0F84">
      <w:pPr>
        <w:ind w:left="567" w:hanging="567"/>
        <w:rPr>
          <w:rFonts w:ascii="Arial" w:hAnsi="Arial" w:cs="Arial"/>
        </w:rPr>
      </w:pPr>
    </w:p>
    <w:p w14:paraId="260A683A" w14:textId="14E2766C" w:rsidR="008E3A2D" w:rsidRPr="006B4FAB" w:rsidRDefault="00CA0F84" w:rsidP="00CA0F84">
      <w:pPr>
        <w:numPr>
          <w:ilvl w:val="0"/>
          <w:numId w:val="8"/>
        </w:numPr>
        <w:tabs>
          <w:tab w:val="clear" w:pos="360"/>
        </w:tabs>
        <w:ind w:left="567" w:hanging="567"/>
        <w:rPr>
          <w:rFonts w:ascii="Arial" w:hAnsi="Arial" w:cs="Arial"/>
        </w:rPr>
      </w:pPr>
      <w:r>
        <w:rPr>
          <w:rFonts w:ascii="Arial" w:hAnsi="Arial" w:cs="Arial"/>
        </w:rPr>
        <w:t>R</w:t>
      </w:r>
      <w:r w:rsidR="008E3A2D" w:rsidRPr="006B4FAB">
        <w:rPr>
          <w:rFonts w:ascii="Arial" w:hAnsi="Arial" w:cs="Arial"/>
        </w:rPr>
        <w:t xml:space="preserve">epresent the department as requested by the Business Coordinator at audit and verification visits conducted by external funders and representative bodies.  </w:t>
      </w:r>
    </w:p>
    <w:p w14:paraId="16422D6E" w14:textId="77777777" w:rsidR="00161E55" w:rsidRPr="006B4FAB" w:rsidRDefault="00161E55" w:rsidP="00CA0F84">
      <w:pPr>
        <w:ind w:left="567" w:hanging="567"/>
        <w:rPr>
          <w:rFonts w:ascii="Arial" w:hAnsi="Arial" w:cs="Arial"/>
        </w:rPr>
      </w:pPr>
    </w:p>
    <w:p w14:paraId="63FFCDA8" w14:textId="4EE5BD7D" w:rsidR="00161E55" w:rsidRPr="006B4FAB" w:rsidRDefault="00CA0F84" w:rsidP="00CA0F84">
      <w:pPr>
        <w:numPr>
          <w:ilvl w:val="0"/>
          <w:numId w:val="8"/>
        </w:numPr>
        <w:tabs>
          <w:tab w:val="clear" w:pos="360"/>
          <w:tab w:val="left" w:pos="284"/>
        </w:tabs>
        <w:ind w:left="567" w:hanging="567"/>
        <w:rPr>
          <w:rFonts w:ascii="Arial" w:hAnsi="Arial"/>
        </w:rPr>
      </w:pPr>
      <w:r>
        <w:rPr>
          <w:rFonts w:ascii="Arial" w:hAnsi="Arial"/>
        </w:rPr>
        <w:t>R</w:t>
      </w:r>
      <w:r w:rsidR="00161E55" w:rsidRPr="006B4FAB">
        <w:rPr>
          <w:rFonts w:ascii="Arial" w:hAnsi="Arial"/>
        </w:rPr>
        <w:t>esponsible for the management of any assigned business support staff, including the prioritisation and coordination of their workload in liaison with the Business Coordinator to ensure that all sections of the department carry out work to agreed quality,</w:t>
      </w:r>
      <w:r w:rsidR="003E63AB" w:rsidRPr="006B4FAB">
        <w:rPr>
          <w:rFonts w:ascii="Arial" w:hAnsi="Arial"/>
        </w:rPr>
        <w:t xml:space="preserve"> </w:t>
      </w:r>
      <w:r w:rsidR="00161E55" w:rsidRPr="006B4FAB">
        <w:rPr>
          <w:rFonts w:ascii="Arial" w:hAnsi="Arial"/>
        </w:rPr>
        <w:t xml:space="preserve">time and budget targets. </w:t>
      </w:r>
    </w:p>
    <w:p w14:paraId="7C336046" w14:textId="77777777" w:rsidR="00161E55" w:rsidRPr="006B4FAB" w:rsidRDefault="00161E55" w:rsidP="00CA0F84">
      <w:pPr>
        <w:ind w:left="567" w:hanging="567"/>
        <w:rPr>
          <w:rFonts w:ascii="Arial" w:hAnsi="Arial" w:cs="Arial"/>
        </w:rPr>
      </w:pPr>
    </w:p>
    <w:p w14:paraId="083AEC7A" w14:textId="3FB66749" w:rsidR="00DA0291" w:rsidRPr="006B4FAB" w:rsidRDefault="00CA0F84" w:rsidP="00CA0F84">
      <w:pPr>
        <w:numPr>
          <w:ilvl w:val="0"/>
          <w:numId w:val="8"/>
        </w:numPr>
        <w:tabs>
          <w:tab w:val="clear" w:pos="360"/>
          <w:tab w:val="left" w:pos="142"/>
        </w:tabs>
        <w:ind w:left="567" w:hanging="567"/>
        <w:rPr>
          <w:rFonts w:ascii="Arial" w:hAnsi="Arial"/>
        </w:rPr>
      </w:pPr>
      <w:r>
        <w:rPr>
          <w:rFonts w:ascii="Arial" w:hAnsi="Arial" w:cs="Arial"/>
        </w:rPr>
        <w:t>P</w:t>
      </w:r>
      <w:r w:rsidR="00172A4D" w:rsidRPr="006B4FAB">
        <w:rPr>
          <w:rFonts w:ascii="Arial" w:hAnsi="Arial" w:cs="Arial"/>
        </w:rPr>
        <w:t xml:space="preserve">rovide </w:t>
      </w:r>
      <w:r w:rsidRPr="006B4FAB">
        <w:rPr>
          <w:rFonts w:ascii="Arial" w:hAnsi="Arial" w:cs="Arial"/>
        </w:rPr>
        <w:t>financ</w:t>
      </w:r>
      <w:r>
        <w:rPr>
          <w:rFonts w:ascii="Arial" w:hAnsi="Arial" w:cs="Arial"/>
        </w:rPr>
        <w:t>ial</w:t>
      </w:r>
      <w:r w:rsidR="008125F0" w:rsidRPr="006B4FAB">
        <w:rPr>
          <w:rFonts w:ascii="Arial" w:hAnsi="Arial" w:cs="Arial"/>
        </w:rPr>
        <w:t xml:space="preserve"> </w:t>
      </w:r>
      <w:r w:rsidR="00161E55" w:rsidRPr="006B4FAB">
        <w:rPr>
          <w:rFonts w:ascii="Arial" w:hAnsi="Arial" w:cs="Arial"/>
        </w:rPr>
        <w:t>assist</w:t>
      </w:r>
      <w:r w:rsidR="00172A4D" w:rsidRPr="006B4FAB">
        <w:rPr>
          <w:rFonts w:ascii="Arial" w:hAnsi="Arial" w:cs="Arial"/>
        </w:rPr>
        <w:t>ance</w:t>
      </w:r>
      <w:r w:rsidR="00161E55" w:rsidRPr="006B4FAB">
        <w:rPr>
          <w:rFonts w:ascii="Arial" w:hAnsi="Arial" w:cs="Arial"/>
        </w:rPr>
        <w:t xml:space="preserve"> </w:t>
      </w:r>
      <w:r w:rsidR="009147B3" w:rsidRPr="003143B3">
        <w:rPr>
          <w:rFonts w:ascii="Arial" w:hAnsi="Arial" w:cs="Arial"/>
        </w:rPr>
        <w:t>with</w:t>
      </w:r>
      <w:r w:rsidR="009147B3" w:rsidRPr="006B4FAB">
        <w:rPr>
          <w:rFonts w:ascii="Arial" w:hAnsi="Arial" w:cs="Arial"/>
        </w:rPr>
        <w:t xml:space="preserve"> </w:t>
      </w:r>
      <w:r w:rsidR="00161E55" w:rsidRPr="006B4FAB">
        <w:rPr>
          <w:rFonts w:ascii="Arial" w:hAnsi="Arial" w:cs="Arial"/>
        </w:rPr>
        <w:t xml:space="preserve">the development of funding bids for </w:t>
      </w:r>
      <w:r w:rsidR="00172A4D" w:rsidRPr="003143B3">
        <w:rPr>
          <w:rFonts w:ascii="Arial" w:hAnsi="Arial" w:cs="Arial"/>
        </w:rPr>
        <w:t xml:space="preserve">departmental </w:t>
      </w:r>
      <w:r w:rsidR="006B4FAB" w:rsidRPr="006B4FAB">
        <w:rPr>
          <w:rFonts w:ascii="Arial" w:hAnsi="Arial" w:cs="Arial"/>
        </w:rPr>
        <w:t xml:space="preserve">  </w:t>
      </w:r>
      <w:r w:rsidR="008E3A2D" w:rsidRPr="003143B3">
        <w:rPr>
          <w:rFonts w:ascii="Arial" w:hAnsi="Arial" w:cs="Arial"/>
        </w:rPr>
        <w:t xml:space="preserve">initiatives </w:t>
      </w:r>
      <w:r w:rsidR="00161E55" w:rsidRPr="006B4FAB">
        <w:rPr>
          <w:rFonts w:ascii="Arial" w:hAnsi="Arial" w:cs="Arial"/>
        </w:rPr>
        <w:t>and to provide support to managers and staff as required</w:t>
      </w:r>
      <w:r w:rsidR="009147B3" w:rsidRPr="006B4FAB">
        <w:rPr>
          <w:rFonts w:ascii="Arial" w:hAnsi="Arial" w:cs="Arial"/>
        </w:rPr>
        <w:t>.</w:t>
      </w:r>
    </w:p>
    <w:p w14:paraId="6CC304FA" w14:textId="77777777" w:rsidR="00161E55" w:rsidRPr="006B4FAB" w:rsidRDefault="00161E55" w:rsidP="00CA0F84">
      <w:pPr>
        <w:pStyle w:val="ListParagraph"/>
        <w:ind w:left="567" w:hanging="567"/>
        <w:rPr>
          <w:rFonts w:ascii="Arial" w:hAnsi="Arial"/>
        </w:rPr>
      </w:pPr>
    </w:p>
    <w:p w14:paraId="6539BB3B" w14:textId="0B11D69E" w:rsidR="00F25C71" w:rsidRDefault="00CA0F84" w:rsidP="00CA0F84">
      <w:pPr>
        <w:numPr>
          <w:ilvl w:val="0"/>
          <w:numId w:val="8"/>
        </w:numPr>
        <w:tabs>
          <w:tab w:val="clear" w:pos="360"/>
        </w:tabs>
        <w:ind w:left="567" w:hanging="567"/>
        <w:rPr>
          <w:rFonts w:ascii="Arial" w:hAnsi="Arial" w:cs="Arial"/>
        </w:rPr>
      </w:pPr>
      <w:r>
        <w:rPr>
          <w:rFonts w:ascii="Arial" w:hAnsi="Arial" w:cs="Arial"/>
        </w:rPr>
        <w:t>M</w:t>
      </w:r>
      <w:r w:rsidR="00DA0291" w:rsidRPr="006B4FAB">
        <w:rPr>
          <w:rFonts w:ascii="Arial" w:hAnsi="Arial" w:cs="Arial"/>
        </w:rPr>
        <w:t>aintain appropriate databases</w:t>
      </w:r>
      <w:r w:rsidR="008E3A2D" w:rsidRPr="006B4FAB">
        <w:rPr>
          <w:rFonts w:ascii="Arial" w:hAnsi="Arial" w:cs="Arial"/>
        </w:rPr>
        <w:t xml:space="preserve"> of </w:t>
      </w:r>
      <w:r w:rsidR="00F25C71" w:rsidRPr="006B4FAB">
        <w:rPr>
          <w:rFonts w:ascii="Arial" w:hAnsi="Arial" w:cs="Arial"/>
        </w:rPr>
        <w:t xml:space="preserve">external </w:t>
      </w:r>
      <w:r w:rsidR="008E3A2D" w:rsidRPr="006B4FAB">
        <w:rPr>
          <w:rFonts w:ascii="Arial" w:hAnsi="Arial" w:cs="Arial"/>
        </w:rPr>
        <w:t>grant aid</w:t>
      </w:r>
      <w:r w:rsidR="00DA0291" w:rsidRPr="006B4FAB">
        <w:rPr>
          <w:rFonts w:ascii="Arial" w:hAnsi="Arial" w:cs="Arial"/>
        </w:rPr>
        <w:t xml:space="preserve"> </w:t>
      </w:r>
      <w:r w:rsidR="00F25C71" w:rsidRPr="006B4FAB">
        <w:rPr>
          <w:rFonts w:ascii="Arial" w:hAnsi="Arial" w:cs="Arial"/>
        </w:rPr>
        <w:t>using relevant databases and software.</w:t>
      </w:r>
    </w:p>
    <w:p w14:paraId="0146672B" w14:textId="77777777" w:rsidR="00B742FE" w:rsidRPr="006B4FAB" w:rsidRDefault="00B742FE" w:rsidP="00B742FE">
      <w:pPr>
        <w:rPr>
          <w:rFonts w:ascii="Arial" w:hAnsi="Arial" w:cs="Arial"/>
        </w:rPr>
      </w:pPr>
    </w:p>
    <w:p w14:paraId="4908BD34" w14:textId="69B1A812" w:rsidR="00DA0291" w:rsidRPr="006B4FAB" w:rsidRDefault="00CA0F84" w:rsidP="00CA0F84">
      <w:pPr>
        <w:numPr>
          <w:ilvl w:val="0"/>
          <w:numId w:val="8"/>
        </w:numPr>
        <w:tabs>
          <w:tab w:val="clear" w:pos="360"/>
          <w:tab w:val="num" w:pos="567"/>
        </w:tabs>
        <w:ind w:left="567" w:hanging="567"/>
        <w:rPr>
          <w:rFonts w:ascii="Arial" w:hAnsi="Arial" w:cs="Arial"/>
        </w:rPr>
      </w:pPr>
      <w:r>
        <w:rPr>
          <w:rFonts w:ascii="Arial" w:hAnsi="Arial" w:cs="Arial"/>
        </w:rPr>
        <w:t>S</w:t>
      </w:r>
      <w:r w:rsidR="00852BF6" w:rsidRPr="006B4FAB">
        <w:rPr>
          <w:rFonts w:ascii="Arial" w:hAnsi="Arial" w:cs="Arial"/>
        </w:rPr>
        <w:t>upport</w:t>
      </w:r>
      <w:r w:rsidR="00DA0291" w:rsidRPr="006B4FAB">
        <w:rPr>
          <w:rFonts w:ascii="Arial" w:hAnsi="Arial" w:cs="Arial"/>
        </w:rPr>
        <w:t xml:space="preserve"> good working relationships with cross departmental staff</w:t>
      </w:r>
      <w:r w:rsidR="00EC6776" w:rsidRPr="006B4FAB">
        <w:rPr>
          <w:rFonts w:ascii="Arial" w:hAnsi="Arial" w:cs="Arial"/>
        </w:rPr>
        <w:t xml:space="preserve"> and other</w:t>
      </w:r>
      <w:r w:rsidR="006B4FAB">
        <w:rPr>
          <w:rFonts w:ascii="Arial" w:hAnsi="Arial" w:cs="Arial"/>
        </w:rPr>
        <w:t xml:space="preserve"> </w:t>
      </w:r>
      <w:r w:rsidR="00EC6776" w:rsidRPr="006B4FAB">
        <w:rPr>
          <w:rFonts w:ascii="Arial" w:hAnsi="Arial" w:cs="Arial"/>
        </w:rPr>
        <w:t xml:space="preserve">relevant </w:t>
      </w:r>
      <w:r w:rsidR="00DA0291" w:rsidRPr="006B4FAB">
        <w:rPr>
          <w:rFonts w:ascii="Arial" w:hAnsi="Arial" w:cs="Arial"/>
        </w:rPr>
        <w:t>stakeholders</w:t>
      </w:r>
      <w:r w:rsidR="00EC6776" w:rsidRPr="006B4FAB">
        <w:rPr>
          <w:rFonts w:ascii="Arial" w:hAnsi="Arial" w:cs="Arial"/>
        </w:rPr>
        <w:t>.</w:t>
      </w:r>
    </w:p>
    <w:p w14:paraId="09A8A0F4" w14:textId="77777777" w:rsidR="00EC6776" w:rsidRPr="006B4FAB" w:rsidRDefault="00EC6776" w:rsidP="00CA0F84">
      <w:pPr>
        <w:ind w:left="567" w:hanging="567"/>
        <w:rPr>
          <w:rFonts w:ascii="Arial" w:hAnsi="Arial" w:cs="Arial"/>
        </w:rPr>
      </w:pPr>
    </w:p>
    <w:p w14:paraId="6F4F5405" w14:textId="5EA33D59" w:rsidR="00DA0291" w:rsidRPr="006B4FAB" w:rsidRDefault="00CA0F84" w:rsidP="00CA0F84">
      <w:pPr>
        <w:numPr>
          <w:ilvl w:val="0"/>
          <w:numId w:val="8"/>
        </w:numPr>
        <w:tabs>
          <w:tab w:val="clear" w:pos="360"/>
          <w:tab w:val="num" w:pos="567"/>
        </w:tabs>
        <w:ind w:left="567" w:hanging="567"/>
        <w:rPr>
          <w:rFonts w:ascii="Arial" w:hAnsi="Arial" w:cs="Arial"/>
        </w:rPr>
      </w:pPr>
      <w:r>
        <w:rPr>
          <w:rFonts w:ascii="Arial" w:hAnsi="Arial" w:cs="Arial"/>
        </w:rPr>
        <w:t>D</w:t>
      </w:r>
      <w:r w:rsidR="00DA0291" w:rsidRPr="006B4FAB">
        <w:rPr>
          <w:rFonts w:ascii="Arial" w:hAnsi="Arial" w:cs="Arial"/>
        </w:rPr>
        <w:t xml:space="preserve">eputise for the </w:t>
      </w:r>
      <w:r w:rsidR="00ED5BAA" w:rsidRPr="006B4FAB">
        <w:rPr>
          <w:rFonts w:ascii="Arial" w:hAnsi="Arial" w:cs="Arial"/>
        </w:rPr>
        <w:t>Business Coordinator</w:t>
      </w:r>
      <w:r w:rsidR="00DA0291" w:rsidRPr="006B4FAB">
        <w:rPr>
          <w:rFonts w:ascii="Arial" w:hAnsi="Arial" w:cs="Arial"/>
        </w:rPr>
        <w:t xml:space="preserve"> within the postholder’s sphere of responsibility.</w:t>
      </w:r>
    </w:p>
    <w:p w14:paraId="5977556E" w14:textId="77777777" w:rsidR="00D43890" w:rsidRPr="006B4FAB" w:rsidRDefault="00D43890" w:rsidP="00CA0F84">
      <w:pPr>
        <w:pStyle w:val="ListParagraph"/>
        <w:ind w:left="567" w:hanging="567"/>
        <w:rPr>
          <w:rFonts w:ascii="Arial" w:hAnsi="Arial" w:cs="Arial"/>
        </w:rPr>
      </w:pPr>
    </w:p>
    <w:p w14:paraId="6494FD03" w14:textId="54464F5B" w:rsidR="008125F0" w:rsidRPr="006B4FAB" w:rsidRDefault="00CA0F84" w:rsidP="00CA0F84">
      <w:pPr>
        <w:numPr>
          <w:ilvl w:val="0"/>
          <w:numId w:val="8"/>
        </w:numPr>
        <w:tabs>
          <w:tab w:val="clear" w:pos="360"/>
          <w:tab w:val="num" w:pos="567"/>
        </w:tabs>
        <w:overflowPunct/>
        <w:ind w:left="567" w:hanging="567"/>
        <w:textAlignment w:val="auto"/>
        <w:rPr>
          <w:rFonts w:ascii="Arial" w:hAnsi="Arial" w:cs="Arial"/>
          <w:color w:val="FF0000"/>
        </w:rPr>
      </w:pPr>
      <w:r>
        <w:rPr>
          <w:rFonts w:ascii="Arial" w:hAnsi="Arial" w:cs="Arial"/>
        </w:rPr>
        <w:t>A</w:t>
      </w:r>
      <w:r w:rsidR="008125F0" w:rsidRPr="006B4FAB">
        <w:rPr>
          <w:rFonts w:ascii="ArialMT" w:hAnsi="ArialMT" w:cs="ArialMT"/>
          <w:szCs w:val="24"/>
        </w:rPr>
        <w:t>ssist with the development, monitoring, review and updating of the departmental risk register and risk action plans in liaison with senior managers.</w:t>
      </w:r>
    </w:p>
    <w:p w14:paraId="4DE52ECD" w14:textId="77777777" w:rsidR="00852BF6" w:rsidRPr="006B4FAB" w:rsidRDefault="00852BF6" w:rsidP="00CA0F84">
      <w:pPr>
        <w:ind w:left="567" w:hanging="567"/>
        <w:rPr>
          <w:rFonts w:ascii="Arial" w:hAnsi="Arial" w:cs="Arial"/>
        </w:rPr>
      </w:pPr>
    </w:p>
    <w:p w14:paraId="1D2DF36B" w14:textId="37757079" w:rsidR="00852BF6" w:rsidRPr="006B4FAB" w:rsidRDefault="00852BF6" w:rsidP="00CA0F84">
      <w:pPr>
        <w:numPr>
          <w:ilvl w:val="0"/>
          <w:numId w:val="8"/>
        </w:numPr>
        <w:tabs>
          <w:tab w:val="clear" w:pos="360"/>
        </w:tabs>
        <w:ind w:left="567" w:hanging="567"/>
        <w:rPr>
          <w:rFonts w:ascii="Arial" w:hAnsi="Arial" w:cs="Arial"/>
        </w:rPr>
      </w:pPr>
      <w:r w:rsidRPr="006B4FAB">
        <w:rPr>
          <w:rFonts w:ascii="Arial" w:hAnsi="Arial" w:cs="Arial"/>
        </w:rPr>
        <w:t>Assist the Business Coordinator in the identification of training and development needs for assigned support staff, and to implement agreed training programmes, development activities and personal development plans.</w:t>
      </w:r>
    </w:p>
    <w:p w14:paraId="06E02272" w14:textId="77777777" w:rsidR="00852BF6" w:rsidRPr="006B4FAB" w:rsidRDefault="00852BF6" w:rsidP="00CA0F84">
      <w:pPr>
        <w:pStyle w:val="ListParagraph"/>
        <w:tabs>
          <w:tab w:val="num" w:pos="540"/>
        </w:tabs>
        <w:ind w:left="567" w:right="318" w:hanging="567"/>
        <w:rPr>
          <w:rFonts w:ascii="Arial" w:hAnsi="Arial" w:cs="Arial"/>
        </w:rPr>
      </w:pPr>
    </w:p>
    <w:p w14:paraId="5F962955" w14:textId="77777777" w:rsidR="00852BF6" w:rsidRPr="003143B3" w:rsidRDefault="00852BF6" w:rsidP="00CA0F84">
      <w:pPr>
        <w:numPr>
          <w:ilvl w:val="0"/>
          <w:numId w:val="8"/>
        </w:numPr>
        <w:tabs>
          <w:tab w:val="clear" w:pos="360"/>
        </w:tabs>
        <w:ind w:left="567" w:hanging="567"/>
        <w:rPr>
          <w:rFonts w:ascii="Arial" w:hAnsi="Arial" w:cs="Arial"/>
        </w:rPr>
      </w:pPr>
      <w:r w:rsidRPr="003143B3">
        <w:rPr>
          <w:rFonts w:ascii="Arial" w:hAnsi="Arial" w:cs="Arial"/>
        </w:rPr>
        <w:t>Provide advice and guidance to departmental officers and managers on all financial, information systems, performance, procurement and administrative matters.</w:t>
      </w:r>
    </w:p>
    <w:p w14:paraId="1EBC8B61" w14:textId="77777777" w:rsidR="00852BF6" w:rsidRPr="006B4FAB" w:rsidRDefault="00852BF6" w:rsidP="00CA0F84">
      <w:pPr>
        <w:tabs>
          <w:tab w:val="left" w:pos="142"/>
          <w:tab w:val="num" w:pos="540"/>
        </w:tabs>
        <w:ind w:left="567" w:hanging="567"/>
        <w:rPr>
          <w:rFonts w:ascii="Arial" w:hAnsi="Arial" w:cs="Arial"/>
        </w:rPr>
      </w:pPr>
    </w:p>
    <w:p w14:paraId="423BD87D" w14:textId="2F68B670" w:rsidR="00852BF6" w:rsidRPr="003143B3" w:rsidRDefault="00852BF6" w:rsidP="00CA0F84">
      <w:pPr>
        <w:numPr>
          <w:ilvl w:val="0"/>
          <w:numId w:val="8"/>
        </w:numPr>
        <w:tabs>
          <w:tab w:val="clear" w:pos="360"/>
        </w:tabs>
        <w:ind w:left="567" w:hanging="567"/>
        <w:rPr>
          <w:rFonts w:ascii="Arial" w:hAnsi="Arial" w:cs="Arial"/>
        </w:rPr>
      </w:pPr>
      <w:r w:rsidRPr="003143B3">
        <w:rPr>
          <w:rFonts w:ascii="Arial" w:hAnsi="Arial" w:cs="Arial"/>
        </w:rPr>
        <w:t xml:space="preserve">Assist the Business Coordinator with reviewing, developing and implementing effective processes, operating standards and systems’ streamlining processes and systems </w:t>
      </w:r>
      <w:proofErr w:type="gramStart"/>
      <w:r w:rsidRPr="003143B3">
        <w:rPr>
          <w:rFonts w:ascii="Arial" w:hAnsi="Arial" w:cs="Arial"/>
        </w:rPr>
        <w:t>in order to</w:t>
      </w:r>
      <w:proofErr w:type="gramEnd"/>
      <w:r w:rsidRPr="003143B3">
        <w:rPr>
          <w:rFonts w:ascii="Arial" w:hAnsi="Arial" w:cs="Arial"/>
        </w:rPr>
        <w:t xml:space="preserve"> improve operational efficiency and effectiveness.</w:t>
      </w:r>
    </w:p>
    <w:p w14:paraId="515745BE" w14:textId="77777777" w:rsidR="00DA0291" w:rsidRPr="006B4FAB" w:rsidRDefault="00DA0291" w:rsidP="00CA0F84">
      <w:pPr>
        <w:tabs>
          <w:tab w:val="num" w:pos="567"/>
        </w:tabs>
        <w:ind w:left="567" w:hanging="567"/>
        <w:rPr>
          <w:rFonts w:ascii="Arial" w:hAnsi="Arial" w:cs="Arial"/>
        </w:rPr>
      </w:pPr>
    </w:p>
    <w:p w14:paraId="1C1B62AB" w14:textId="62EBB88C" w:rsidR="00DA0291" w:rsidRDefault="00CA0F84" w:rsidP="00CA0F84">
      <w:pPr>
        <w:numPr>
          <w:ilvl w:val="0"/>
          <w:numId w:val="8"/>
        </w:numPr>
        <w:tabs>
          <w:tab w:val="clear" w:pos="360"/>
          <w:tab w:val="num" w:pos="567"/>
        </w:tabs>
        <w:ind w:left="567" w:hanging="567"/>
        <w:rPr>
          <w:rFonts w:ascii="Arial" w:hAnsi="Arial" w:cs="Arial"/>
        </w:rPr>
      </w:pPr>
      <w:r>
        <w:rPr>
          <w:rFonts w:ascii="Arial" w:hAnsi="Arial" w:cs="Arial"/>
        </w:rPr>
        <w:t>R</w:t>
      </w:r>
      <w:r w:rsidR="00DA0291" w:rsidRPr="006B4FAB">
        <w:rPr>
          <w:rFonts w:ascii="Arial" w:hAnsi="Arial" w:cs="Arial"/>
        </w:rPr>
        <w:t>epresent the department as requested on departmental, cross council or interagency working groups and carry out tasks associated with such groups</w:t>
      </w:r>
      <w:r w:rsidR="0062707A" w:rsidRPr="006B4FAB">
        <w:rPr>
          <w:rFonts w:ascii="Arial" w:hAnsi="Arial" w:cs="Arial"/>
        </w:rPr>
        <w:t>.</w:t>
      </w:r>
    </w:p>
    <w:p w14:paraId="791BEB5C" w14:textId="77777777" w:rsidR="00F603CF" w:rsidRDefault="00F603CF" w:rsidP="00F603CF">
      <w:pPr>
        <w:pStyle w:val="ListParagraph"/>
        <w:rPr>
          <w:rFonts w:ascii="Arial" w:hAnsi="Arial" w:cs="Arial"/>
        </w:rPr>
      </w:pPr>
    </w:p>
    <w:p w14:paraId="6FF3DAC0" w14:textId="38AA78A4" w:rsidR="00F603CF" w:rsidRDefault="00F603CF" w:rsidP="00CA0F84">
      <w:pPr>
        <w:numPr>
          <w:ilvl w:val="0"/>
          <w:numId w:val="8"/>
        </w:numPr>
        <w:tabs>
          <w:tab w:val="clear" w:pos="360"/>
          <w:tab w:val="num" w:pos="567"/>
        </w:tabs>
        <w:ind w:left="567" w:hanging="567"/>
        <w:rPr>
          <w:rFonts w:ascii="Arial" w:hAnsi="Arial" w:cs="Arial"/>
        </w:rPr>
      </w:pPr>
      <w:r>
        <w:rPr>
          <w:rFonts w:ascii="Arial" w:hAnsi="Arial" w:cs="Arial"/>
        </w:rPr>
        <w:t xml:space="preserve">Motivate and manage any staff, </w:t>
      </w:r>
      <w:r w:rsidR="0064726A">
        <w:rPr>
          <w:rFonts w:ascii="Arial" w:hAnsi="Arial" w:cs="Arial"/>
        </w:rPr>
        <w:t xml:space="preserve">that may be assigned, to the postholder to ensure effective service delivery and to be responsible for reviewing and implementing a proper staff training and development programme. </w:t>
      </w:r>
    </w:p>
    <w:p w14:paraId="5174F8E2" w14:textId="77777777" w:rsidR="00B43417" w:rsidRDefault="00B43417" w:rsidP="00CA0F84">
      <w:pPr>
        <w:pStyle w:val="ListParagraph"/>
        <w:ind w:left="567" w:hanging="567"/>
        <w:rPr>
          <w:rFonts w:ascii="Arial" w:hAnsi="Arial" w:cs="Arial"/>
        </w:rPr>
      </w:pPr>
    </w:p>
    <w:p w14:paraId="1DE6710C" w14:textId="77777777" w:rsidR="00B43417" w:rsidRPr="00B43417" w:rsidRDefault="00B43417" w:rsidP="00CA0F84">
      <w:pPr>
        <w:pStyle w:val="ListParagraph"/>
        <w:numPr>
          <w:ilvl w:val="0"/>
          <w:numId w:val="8"/>
        </w:numPr>
        <w:tabs>
          <w:tab w:val="clear" w:pos="360"/>
        </w:tabs>
        <w:ind w:left="567" w:hanging="567"/>
        <w:rPr>
          <w:rFonts w:ascii="Arial" w:hAnsi="Arial" w:cs="Arial"/>
        </w:rPr>
      </w:pPr>
      <w:r w:rsidRPr="00B43417">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2C8BAE08" w14:textId="77777777" w:rsidR="00B43417" w:rsidRPr="002375E0" w:rsidRDefault="00B43417" w:rsidP="00CA0F84">
      <w:pPr>
        <w:pStyle w:val="ListParagraph"/>
        <w:ind w:left="567" w:hanging="567"/>
        <w:rPr>
          <w:rFonts w:cs="Arial"/>
        </w:rPr>
      </w:pPr>
    </w:p>
    <w:p w14:paraId="05A02620" w14:textId="64EF3B94" w:rsidR="00B43417" w:rsidRPr="00B43417" w:rsidRDefault="00B43417" w:rsidP="00CA0F84">
      <w:pPr>
        <w:pStyle w:val="ListParagraph"/>
        <w:numPr>
          <w:ilvl w:val="0"/>
          <w:numId w:val="8"/>
        </w:numPr>
        <w:tabs>
          <w:tab w:val="clear" w:pos="360"/>
        </w:tabs>
        <w:ind w:left="567" w:hanging="567"/>
        <w:rPr>
          <w:rFonts w:ascii="Arial" w:hAnsi="Arial" w:cs="Arial"/>
        </w:rPr>
      </w:pPr>
      <w:r w:rsidRPr="00B43417">
        <w:rPr>
          <w:rFonts w:ascii="Arial" w:hAnsi="Arial" w:cs="Arial"/>
        </w:rPr>
        <w:t xml:space="preserve">Participate as directed in the </w:t>
      </w:r>
      <w:r w:rsidR="0064726A">
        <w:rPr>
          <w:rFonts w:ascii="Arial" w:hAnsi="Arial" w:cs="Arial"/>
        </w:rPr>
        <w:t>c</w:t>
      </w:r>
      <w:r w:rsidRPr="00B43417">
        <w:rPr>
          <w:rFonts w:ascii="Arial" w:hAnsi="Arial" w:cs="Arial"/>
        </w:rPr>
        <w:t>ouncil’s recruitment and selection procedures.</w:t>
      </w:r>
    </w:p>
    <w:p w14:paraId="6BE35C75" w14:textId="77777777" w:rsidR="00B43417" w:rsidRPr="002375E0" w:rsidRDefault="00B43417" w:rsidP="00CA0F84">
      <w:pPr>
        <w:pStyle w:val="ListParagraph"/>
        <w:ind w:left="567" w:hanging="567"/>
        <w:rPr>
          <w:rFonts w:cs="Arial"/>
        </w:rPr>
      </w:pPr>
    </w:p>
    <w:p w14:paraId="0C5EF59C" w14:textId="77777777" w:rsidR="00B43417" w:rsidRPr="00B43417" w:rsidRDefault="00B43417" w:rsidP="00CA0F84">
      <w:pPr>
        <w:pStyle w:val="ListParagraph"/>
        <w:numPr>
          <w:ilvl w:val="0"/>
          <w:numId w:val="8"/>
        </w:numPr>
        <w:tabs>
          <w:tab w:val="clear" w:pos="360"/>
        </w:tabs>
        <w:ind w:left="567" w:hanging="567"/>
        <w:rPr>
          <w:rFonts w:ascii="Arial" w:hAnsi="Arial" w:cs="Arial"/>
        </w:rPr>
      </w:pPr>
      <w:r w:rsidRPr="00B43417">
        <w:rPr>
          <w:rFonts w:ascii="Arial" w:hAnsi="Arial" w:cs="Arial"/>
        </w:rPr>
        <w:t xml:space="preserve">Act in accordance with the council and departmental policies and procedures including customer care, equal opportunities, health and safety, safeguarding and any pertinent legislation. </w:t>
      </w:r>
    </w:p>
    <w:p w14:paraId="320113F3" w14:textId="77777777" w:rsidR="00B43417" w:rsidRPr="002375E0" w:rsidRDefault="00B43417" w:rsidP="00CA0F84">
      <w:pPr>
        <w:pStyle w:val="ListParagraph"/>
        <w:ind w:left="567" w:hanging="567"/>
        <w:rPr>
          <w:rFonts w:cs="Arial"/>
        </w:rPr>
      </w:pPr>
    </w:p>
    <w:p w14:paraId="6E67268B" w14:textId="77777777" w:rsidR="00B43417" w:rsidRPr="00B43417" w:rsidRDefault="00B43417" w:rsidP="00CA0F84">
      <w:pPr>
        <w:pStyle w:val="ListParagraph"/>
        <w:numPr>
          <w:ilvl w:val="0"/>
          <w:numId w:val="8"/>
        </w:numPr>
        <w:tabs>
          <w:tab w:val="clear" w:pos="360"/>
        </w:tabs>
        <w:ind w:left="567" w:hanging="567"/>
        <w:rPr>
          <w:rFonts w:ascii="Arial" w:hAnsi="Arial" w:cs="Arial"/>
        </w:rPr>
      </w:pPr>
      <w:r w:rsidRPr="00B43417">
        <w:rPr>
          <w:rFonts w:ascii="Arial" w:hAnsi="Arial" w:cs="Arial"/>
        </w:rPr>
        <w:t>Undertake the duties in such a way as to enhance and protect the reputation and public profile of the council.</w:t>
      </w:r>
    </w:p>
    <w:p w14:paraId="063E9777" w14:textId="77777777" w:rsidR="00B43417" w:rsidRPr="002375E0" w:rsidRDefault="00B43417" w:rsidP="00CA0F84">
      <w:pPr>
        <w:pStyle w:val="ListParagraph"/>
        <w:ind w:left="567" w:hanging="567"/>
        <w:rPr>
          <w:rFonts w:cs="Arial"/>
        </w:rPr>
      </w:pPr>
    </w:p>
    <w:p w14:paraId="2A45522D" w14:textId="77777777" w:rsidR="00B43417" w:rsidRPr="00B43417" w:rsidRDefault="00B43417" w:rsidP="00CA0F84">
      <w:pPr>
        <w:pStyle w:val="ListParagraph"/>
        <w:numPr>
          <w:ilvl w:val="0"/>
          <w:numId w:val="8"/>
        </w:numPr>
        <w:tabs>
          <w:tab w:val="clear" w:pos="360"/>
        </w:tabs>
        <w:ind w:left="567" w:hanging="567"/>
        <w:rPr>
          <w:rFonts w:ascii="Arial" w:hAnsi="Arial" w:cs="Arial"/>
        </w:rPr>
      </w:pPr>
      <w:r w:rsidRPr="00B43417">
        <w:rPr>
          <w:rFonts w:ascii="Arial" w:hAnsi="Arial" w:cs="Arial"/>
        </w:rPr>
        <w:t>Undertake such other relevant duties as may from time to time be required.</w:t>
      </w:r>
    </w:p>
    <w:p w14:paraId="48F7E787" w14:textId="77777777" w:rsidR="0064726A" w:rsidRDefault="0064726A" w:rsidP="0064726A">
      <w:pPr>
        <w:spacing w:line="259" w:lineRule="auto"/>
        <w:contextualSpacing/>
        <w:rPr>
          <w:rFonts w:ascii="Arial" w:hAnsi="Arial" w:cs="Arial"/>
          <w:b/>
          <w:i/>
          <w:szCs w:val="24"/>
        </w:rPr>
      </w:pPr>
    </w:p>
    <w:p w14:paraId="58F652CA" w14:textId="77777777" w:rsidR="00B742FE" w:rsidRDefault="00B742FE" w:rsidP="0064726A">
      <w:pPr>
        <w:spacing w:line="259" w:lineRule="auto"/>
        <w:contextualSpacing/>
        <w:rPr>
          <w:rFonts w:ascii="Arial" w:hAnsi="Arial" w:cs="Arial"/>
          <w:b/>
          <w:i/>
          <w:szCs w:val="24"/>
        </w:rPr>
      </w:pPr>
    </w:p>
    <w:p w14:paraId="42F001EE" w14:textId="77777777" w:rsidR="00B742FE" w:rsidRDefault="00B742FE" w:rsidP="0064726A">
      <w:pPr>
        <w:spacing w:line="259" w:lineRule="auto"/>
        <w:contextualSpacing/>
        <w:rPr>
          <w:rFonts w:ascii="Arial" w:hAnsi="Arial" w:cs="Arial"/>
          <w:b/>
          <w:i/>
          <w:szCs w:val="24"/>
        </w:rPr>
      </w:pPr>
    </w:p>
    <w:p w14:paraId="2C86E3C5" w14:textId="77777777" w:rsidR="00B742FE" w:rsidRDefault="00B742FE" w:rsidP="0064726A">
      <w:pPr>
        <w:spacing w:line="259" w:lineRule="auto"/>
        <w:contextualSpacing/>
        <w:rPr>
          <w:rFonts w:ascii="Arial" w:hAnsi="Arial" w:cs="Arial"/>
          <w:b/>
          <w:i/>
          <w:szCs w:val="24"/>
        </w:rPr>
      </w:pPr>
    </w:p>
    <w:p w14:paraId="27A7D8AB" w14:textId="77777777" w:rsidR="00B742FE" w:rsidRDefault="00B742FE" w:rsidP="0064726A">
      <w:pPr>
        <w:spacing w:line="259" w:lineRule="auto"/>
        <w:contextualSpacing/>
        <w:rPr>
          <w:rFonts w:ascii="Arial" w:hAnsi="Arial" w:cs="Arial"/>
          <w:b/>
          <w:i/>
          <w:szCs w:val="24"/>
        </w:rPr>
      </w:pPr>
    </w:p>
    <w:p w14:paraId="60AA9B56" w14:textId="77777777" w:rsidR="00B742FE" w:rsidRDefault="00B742FE" w:rsidP="0064726A">
      <w:pPr>
        <w:spacing w:line="259" w:lineRule="auto"/>
        <w:contextualSpacing/>
        <w:rPr>
          <w:rFonts w:ascii="Arial" w:hAnsi="Arial" w:cs="Arial"/>
          <w:b/>
          <w:i/>
          <w:szCs w:val="24"/>
        </w:rPr>
      </w:pPr>
    </w:p>
    <w:p w14:paraId="3E94C58F" w14:textId="7B3C077B" w:rsidR="00DA0291" w:rsidRPr="0064726A" w:rsidRDefault="00CA0F84" w:rsidP="0064726A">
      <w:pPr>
        <w:spacing w:line="259" w:lineRule="auto"/>
        <w:contextualSpacing/>
        <w:rPr>
          <w:rFonts w:ascii="Arial" w:hAnsi="Arial" w:cs="Arial"/>
          <w:b/>
          <w:i/>
          <w:szCs w:val="24"/>
        </w:rPr>
      </w:pPr>
      <w:r w:rsidRPr="0064726A">
        <w:rPr>
          <w:rFonts w:ascii="Arial" w:hAnsi="Arial" w:cs="Arial"/>
          <w:b/>
          <w:i/>
          <w:szCs w:val="24"/>
        </w:rPr>
        <w:lastRenderedPageBreak/>
        <w:t xml:space="preserve">This job description has been written at a time of significant organisational </w:t>
      </w:r>
      <w:proofErr w:type="gramStart"/>
      <w:r w:rsidRPr="0064726A">
        <w:rPr>
          <w:rFonts w:ascii="Arial" w:hAnsi="Arial" w:cs="Arial"/>
          <w:b/>
          <w:i/>
          <w:szCs w:val="24"/>
        </w:rPr>
        <w:t>change</w:t>
      </w:r>
      <w:proofErr w:type="gramEnd"/>
      <w:r w:rsidRPr="0064726A">
        <w:rPr>
          <w:rFonts w:ascii="Arial" w:hAnsi="Arial" w:cs="Arial"/>
          <w:b/>
          <w:i/>
          <w:szCs w:val="24"/>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w:t>
      </w:r>
      <w:proofErr w:type="gramStart"/>
      <w:r w:rsidRPr="0064726A">
        <w:rPr>
          <w:rFonts w:ascii="Arial" w:hAnsi="Arial" w:cs="Arial"/>
          <w:b/>
          <w:i/>
          <w:szCs w:val="24"/>
        </w:rPr>
        <w:t>description</w:t>
      </w:r>
      <w:proofErr w:type="gramEnd"/>
      <w:r w:rsidRPr="0064726A">
        <w:rPr>
          <w:rFonts w:ascii="Arial" w:hAnsi="Arial" w:cs="Arial"/>
          <w:b/>
          <w:i/>
          <w:szCs w:val="24"/>
        </w:rPr>
        <w:t xml:space="preserve"> but which are commensurate with the role.  Specifically, the post holder may be required to perform the duties of the post across more than one Council department.</w:t>
      </w:r>
    </w:p>
    <w:p w14:paraId="0A03BFA3" w14:textId="77777777" w:rsidR="0064726A" w:rsidRDefault="0064726A" w:rsidP="00035C2D">
      <w:pPr>
        <w:rPr>
          <w:rFonts w:ascii="Arial" w:hAnsi="Arial" w:cs="Arial"/>
          <w:b/>
          <w:sz w:val="44"/>
          <w:szCs w:val="24"/>
        </w:rPr>
      </w:pPr>
    </w:p>
    <w:p w14:paraId="1CDC2907" w14:textId="77777777" w:rsidR="0064726A" w:rsidRDefault="0064726A" w:rsidP="00035C2D">
      <w:pPr>
        <w:rPr>
          <w:rFonts w:ascii="Arial" w:hAnsi="Arial" w:cs="Arial"/>
          <w:b/>
          <w:sz w:val="44"/>
          <w:szCs w:val="24"/>
        </w:rPr>
      </w:pPr>
    </w:p>
    <w:p w14:paraId="43F27F62" w14:textId="77777777" w:rsidR="0064726A" w:rsidRDefault="0064726A" w:rsidP="00035C2D">
      <w:pPr>
        <w:rPr>
          <w:rFonts w:ascii="Arial" w:hAnsi="Arial" w:cs="Arial"/>
          <w:b/>
          <w:sz w:val="44"/>
          <w:szCs w:val="24"/>
        </w:rPr>
      </w:pPr>
    </w:p>
    <w:p w14:paraId="2EF8E191" w14:textId="77777777" w:rsidR="0064726A" w:rsidRDefault="0064726A" w:rsidP="00035C2D">
      <w:pPr>
        <w:rPr>
          <w:rFonts w:ascii="Arial" w:hAnsi="Arial" w:cs="Arial"/>
          <w:b/>
          <w:sz w:val="44"/>
          <w:szCs w:val="24"/>
        </w:rPr>
      </w:pPr>
    </w:p>
    <w:p w14:paraId="13E6AC64" w14:textId="77777777" w:rsidR="0064726A" w:rsidRDefault="0064726A" w:rsidP="00035C2D">
      <w:pPr>
        <w:rPr>
          <w:rFonts w:ascii="Arial" w:hAnsi="Arial" w:cs="Arial"/>
          <w:b/>
          <w:sz w:val="44"/>
          <w:szCs w:val="24"/>
        </w:rPr>
      </w:pPr>
    </w:p>
    <w:p w14:paraId="535877F8" w14:textId="77777777" w:rsidR="0064726A" w:rsidRDefault="0064726A" w:rsidP="00035C2D">
      <w:pPr>
        <w:rPr>
          <w:rFonts w:ascii="Arial" w:hAnsi="Arial" w:cs="Arial"/>
          <w:b/>
          <w:sz w:val="44"/>
          <w:szCs w:val="24"/>
        </w:rPr>
      </w:pPr>
    </w:p>
    <w:p w14:paraId="74A20B86" w14:textId="77777777" w:rsidR="0064726A" w:rsidRDefault="0064726A" w:rsidP="00035C2D">
      <w:pPr>
        <w:rPr>
          <w:rFonts w:ascii="Arial" w:hAnsi="Arial" w:cs="Arial"/>
          <w:b/>
          <w:sz w:val="44"/>
          <w:szCs w:val="24"/>
        </w:rPr>
      </w:pPr>
    </w:p>
    <w:p w14:paraId="49175BC3" w14:textId="77777777" w:rsidR="0064726A" w:rsidRDefault="0064726A" w:rsidP="00035C2D">
      <w:pPr>
        <w:rPr>
          <w:rFonts w:ascii="Arial" w:hAnsi="Arial" w:cs="Arial"/>
          <w:b/>
          <w:sz w:val="44"/>
          <w:szCs w:val="24"/>
        </w:rPr>
      </w:pPr>
    </w:p>
    <w:p w14:paraId="4013B133" w14:textId="77777777" w:rsidR="0064726A" w:rsidRDefault="0064726A" w:rsidP="00035C2D">
      <w:pPr>
        <w:rPr>
          <w:rFonts w:ascii="Arial" w:hAnsi="Arial" w:cs="Arial"/>
          <w:b/>
          <w:sz w:val="44"/>
          <w:szCs w:val="24"/>
        </w:rPr>
      </w:pPr>
    </w:p>
    <w:p w14:paraId="65243E27" w14:textId="77777777" w:rsidR="0064726A" w:rsidRDefault="0064726A" w:rsidP="00035C2D">
      <w:pPr>
        <w:rPr>
          <w:rFonts w:ascii="Arial" w:hAnsi="Arial" w:cs="Arial"/>
          <w:b/>
          <w:sz w:val="44"/>
          <w:szCs w:val="24"/>
        </w:rPr>
      </w:pPr>
    </w:p>
    <w:p w14:paraId="290AA206" w14:textId="77777777" w:rsidR="0064726A" w:rsidRDefault="0064726A" w:rsidP="00035C2D">
      <w:pPr>
        <w:rPr>
          <w:rFonts w:ascii="Arial" w:hAnsi="Arial" w:cs="Arial"/>
          <w:b/>
          <w:sz w:val="44"/>
          <w:szCs w:val="24"/>
        </w:rPr>
      </w:pPr>
    </w:p>
    <w:p w14:paraId="6785C5C2" w14:textId="77777777" w:rsidR="0064726A" w:rsidRDefault="0064726A" w:rsidP="00035C2D">
      <w:pPr>
        <w:rPr>
          <w:rFonts w:ascii="Arial" w:hAnsi="Arial" w:cs="Arial"/>
          <w:b/>
          <w:sz w:val="44"/>
          <w:szCs w:val="24"/>
        </w:rPr>
      </w:pPr>
    </w:p>
    <w:p w14:paraId="3A721FF7" w14:textId="77777777" w:rsidR="0064726A" w:rsidRDefault="0064726A" w:rsidP="00035C2D">
      <w:pPr>
        <w:rPr>
          <w:rFonts w:ascii="Arial" w:hAnsi="Arial" w:cs="Arial"/>
          <w:b/>
          <w:sz w:val="44"/>
          <w:szCs w:val="24"/>
        </w:rPr>
      </w:pPr>
    </w:p>
    <w:p w14:paraId="284EF56E" w14:textId="77777777" w:rsidR="0064726A" w:rsidRDefault="0064726A" w:rsidP="00035C2D">
      <w:pPr>
        <w:rPr>
          <w:rFonts w:ascii="Arial" w:hAnsi="Arial" w:cs="Arial"/>
          <w:b/>
          <w:sz w:val="44"/>
          <w:szCs w:val="24"/>
        </w:rPr>
      </w:pPr>
    </w:p>
    <w:p w14:paraId="06F85A33" w14:textId="77777777" w:rsidR="0064726A" w:rsidRDefault="0064726A" w:rsidP="00035C2D">
      <w:pPr>
        <w:rPr>
          <w:rFonts w:ascii="Arial" w:hAnsi="Arial" w:cs="Arial"/>
          <w:b/>
          <w:sz w:val="44"/>
          <w:szCs w:val="24"/>
        </w:rPr>
      </w:pPr>
    </w:p>
    <w:p w14:paraId="6D6DB700" w14:textId="77777777" w:rsidR="0064726A" w:rsidRDefault="0064726A" w:rsidP="00035C2D">
      <w:pPr>
        <w:rPr>
          <w:rFonts w:ascii="Arial" w:hAnsi="Arial" w:cs="Arial"/>
          <w:b/>
          <w:sz w:val="44"/>
          <w:szCs w:val="24"/>
        </w:rPr>
      </w:pPr>
    </w:p>
    <w:p w14:paraId="515813D0" w14:textId="77777777" w:rsidR="0064726A" w:rsidRDefault="0064726A" w:rsidP="00035C2D">
      <w:pPr>
        <w:rPr>
          <w:rFonts w:ascii="Arial" w:hAnsi="Arial" w:cs="Arial"/>
          <w:b/>
          <w:sz w:val="44"/>
          <w:szCs w:val="24"/>
        </w:rPr>
      </w:pPr>
    </w:p>
    <w:p w14:paraId="160885F2" w14:textId="77777777" w:rsidR="0064726A" w:rsidRDefault="0064726A" w:rsidP="00035C2D">
      <w:pPr>
        <w:rPr>
          <w:rFonts w:ascii="Arial" w:hAnsi="Arial" w:cs="Arial"/>
          <w:b/>
          <w:sz w:val="44"/>
          <w:szCs w:val="24"/>
        </w:rPr>
      </w:pPr>
    </w:p>
    <w:p w14:paraId="110F65E9" w14:textId="77777777" w:rsidR="0064726A" w:rsidRDefault="0064726A" w:rsidP="00035C2D">
      <w:pPr>
        <w:rPr>
          <w:rFonts w:ascii="Arial" w:hAnsi="Arial" w:cs="Arial"/>
          <w:b/>
          <w:sz w:val="44"/>
          <w:szCs w:val="24"/>
        </w:rPr>
      </w:pPr>
    </w:p>
    <w:p w14:paraId="31E5A2D0" w14:textId="77777777" w:rsidR="0064726A" w:rsidRDefault="0064726A" w:rsidP="00035C2D">
      <w:pPr>
        <w:rPr>
          <w:rFonts w:ascii="Arial" w:hAnsi="Arial" w:cs="Arial"/>
          <w:b/>
          <w:sz w:val="44"/>
          <w:szCs w:val="24"/>
        </w:rPr>
      </w:pPr>
    </w:p>
    <w:p w14:paraId="12B65285" w14:textId="77777777" w:rsidR="0064726A" w:rsidRDefault="0064726A" w:rsidP="00035C2D">
      <w:pPr>
        <w:rPr>
          <w:rFonts w:ascii="Arial" w:hAnsi="Arial" w:cs="Arial"/>
          <w:b/>
          <w:sz w:val="44"/>
          <w:szCs w:val="24"/>
        </w:rPr>
      </w:pPr>
    </w:p>
    <w:p w14:paraId="4AC997D2" w14:textId="77777777" w:rsidR="0064726A" w:rsidRDefault="0064726A" w:rsidP="00035C2D">
      <w:pPr>
        <w:rPr>
          <w:rFonts w:ascii="Arial" w:hAnsi="Arial" w:cs="Arial"/>
          <w:b/>
          <w:sz w:val="44"/>
          <w:szCs w:val="24"/>
        </w:rPr>
      </w:pPr>
    </w:p>
    <w:p w14:paraId="50062F24" w14:textId="32D21D65" w:rsidR="00035C2D" w:rsidRPr="004003C8" w:rsidRDefault="00035C2D" w:rsidP="00035C2D">
      <w:pPr>
        <w:rPr>
          <w:rFonts w:ascii="Arial" w:hAnsi="Arial" w:cs="Arial"/>
          <w:sz w:val="44"/>
          <w:szCs w:val="24"/>
        </w:rPr>
      </w:pPr>
      <w:r w:rsidRPr="004003C8">
        <w:rPr>
          <w:rFonts w:ascii="Arial" w:hAnsi="Arial" w:cs="Arial"/>
          <w:b/>
          <w:sz w:val="44"/>
          <w:szCs w:val="24"/>
        </w:rPr>
        <w:lastRenderedPageBreak/>
        <w:t>Employee specification</w:t>
      </w:r>
    </w:p>
    <w:p w14:paraId="184B5584" w14:textId="77777777" w:rsidR="00035C2D" w:rsidRPr="004003C8" w:rsidRDefault="00035C2D" w:rsidP="00035C2D">
      <w:pPr>
        <w:rPr>
          <w:rFonts w:ascii="Arial" w:hAnsi="Arial" w:cs="Arial"/>
          <w:b/>
          <w:sz w:val="28"/>
          <w:szCs w:val="24"/>
        </w:rPr>
      </w:pPr>
    </w:p>
    <w:tbl>
      <w:tblPr>
        <w:tblW w:w="10319" w:type="dxa"/>
        <w:tblLayout w:type="fixed"/>
        <w:tblLook w:val="0000" w:firstRow="0" w:lastRow="0" w:firstColumn="0" w:lastColumn="0" w:noHBand="0" w:noVBand="0"/>
      </w:tblPr>
      <w:tblGrid>
        <w:gridCol w:w="4361"/>
        <w:gridCol w:w="2660"/>
        <w:gridCol w:w="3298"/>
      </w:tblGrid>
      <w:tr w:rsidR="00035C2D" w:rsidRPr="004003C8" w14:paraId="3CD01E44" w14:textId="77777777" w:rsidTr="00142345">
        <w:tc>
          <w:tcPr>
            <w:tcW w:w="4361" w:type="dxa"/>
            <w:tcBorders>
              <w:top w:val="nil"/>
              <w:left w:val="nil"/>
              <w:bottom w:val="nil"/>
              <w:right w:val="nil"/>
            </w:tcBorders>
          </w:tcPr>
          <w:p w14:paraId="1D1C6FD6" w14:textId="4133500C" w:rsidR="00035C2D" w:rsidRPr="004003C8" w:rsidRDefault="00035C2D" w:rsidP="00142345">
            <w:pPr>
              <w:rPr>
                <w:rFonts w:ascii="Arial" w:hAnsi="Arial" w:cs="Arial"/>
                <w:szCs w:val="24"/>
              </w:rPr>
            </w:pPr>
            <w:r w:rsidRPr="004003C8">
              <w:rPr>
                <w:rFonts w:ascii="Arial" w:hAnsi="Arial" w:cs="Arial"/>
                <w:b/>
                <w:szCs w:val="24"/>
              </w:rPr>
              <w:t xml:space="preserve">Date: </w:t>
            </w:r>
            <w:r w:rsidRPr="004003C8">
              <w:rPr>
                <w:rFonts w:ascii="Arial" w:hAnsi="Arial" w:cs="Arial"/>
                <w:szCs w:val="24"/>
              </w:rPr>
              <w:t xml:space="preserve">                 </w:t>
            </w:r>
            <w:r w:rsidR="00EF3947">
              <w:rPr>
                <w:rFonts w:ascii="Arial" w:hAnsi="Arial" w:cs="Arial"/>
                <w:szCs w:val="24"/>
              </w:rPr>
              <w:t>24 April 2026</w:t>
            </w:r>
          </w:p>
        </w:tc>
        <w:tc>
          <w:tcPr>
            <w:tcW w:w="2660" w:type="dxa"/>
            <w:tcBorders>
              <w:top w:val="nil"/>
              <w:left w:val="nil"/>
              <w:bottom w:val="nil"/>
              <w:right w:val="nil"/>
            </w:tcBorders>
          </w:tcPr>
          <w:p w14:paraId="66FB3823" w14:textId="77777777" w:rsidR="00035C2D" w:rsidRPr="004003C8" w:rsidRDefault="00035C2D" w:rsidP="00142345">
            <w:pPr>
              <w:rPr>
                <w:rFonts w:ascii="Arial" w:hAnsi="Arial" w:cs="Arial"/>
                <w:b/>
                <w:szCs w:val="24"/>
              </w:rPr>
            </w:pPr>
          </w:p>
        </w:tc>
        <w:tc>
          <w:tcPr>
            <w:tcW w:w="3298" w:type="dxa"/>
            <w:tcBorders>
              <w:top w:val="nil"/>
              <w:left w:val="nil"/>
              <w:bottom w:val="nil"/>
              <w:right w:val="nil"/>
            </w:tcBorders>
          </w:tcPr>
          <w:p w14:paraId="4EA576EC" w14:textId="77777777" w:rsidR="00035C2D" w:rsidRPr="004003C8" w:rsidRDefault="00035C2D" w:rsidP="00142345">
            <w:pPr>
              <w:rPr>
                <w:rFonts w:ascii="Arial" w:hAnsi="Arial" w:cs="Arial"/>
                <w:szCs w:val="24"/>
              </w:rPr>
            </w:pPr>
          </w:p>
        </w:tc>
      </w:tr>
    </w:tbl>
    <w:p w14:paraId="1725EB13" w14:textId="77777777" w:rsidR="00035C2D" w:rsidRPr="004003C8" w:rsidRDefault="00035C2D" w:rsidP="00035C2D">
      <w:pPr>
        <w:rPr>
          <w:rFonts w:ascii="Arial" w:hAnsi="Arial" w:cs="Arial"/>
          <w:szCs w:val="24"/>
        </w:rPr>
      </w:pPr>
      <w:r w:rsidRPr="004003C8">
        <w:rPr>
          <w:rFonts w:ascii="Arial" w:hAnsi="Arial" w:cs="Arial"/>
          <w:szCs w:val="24"/>
        </w:rPr>
        <w:t>_____________________________________________________________________</w:t>
      </w:r>
    </w:p>
    <w:p w14:paraId="24B7FF9C" w14:textId="77777777" w:rsidR="00035C2D" w:rsidRPr="004003C8" w:rsidRDefault="00035C2D" w:rsidP="00035C2D">
      <w:pPr>
        <w:rPr>
          <w:rFonts w:ascii="Arial" w:hAnsi="Arial" w:cs="Arial"/>
          <w:szCs w:val="24"/>
        </w:rPr>
      </w:pPr>
    </w:p>
    <w:tbl>
      <w:tblPr>
        <w:tblW w:w="9604" w:type="dxa"/>
        <w:tblLayout w:type="fixed"/>
        <w:tblLook w:val="0000" w:firstRow="0" w:lastRow="0" w:firstColumn="0" w:lastColumn="0" w:noHBand="0" w:noVBand="0"/>
      </w:tblPr>
      <w:tblGrid>
        <w:gridCol w:w="1818"/>
        <w:gridCol w:w="7786"/>
      </w:tblGrid>
      <w:tr w:rsidR="00EF3947" w:rsidRPr="004003C8" w14:paraId="4C72A585" w14:textId="77777777" w:rsidTr="00142345">
        <w:tc>
          <w:tcPr>
            <w:tcW w:w="1818" w:type="dxa"/>
            <w:tcBorders>
              <w:top w:val="nil"/>
              <w:left w:val="nil"/>
              <w:bottom w:val="nil"/>
              <w:right w:val="nil"/>
            </w:tcBorders>
          </w:tcPr>
          <w:p w14:paraId="2B6271ED" w14:textId="77777777" w:rsidR="00EF3947" w:rsidRPr="000A5638" w:rsidRDefault="00EF3947" w:rsidP="00EF3947">
            <w:pPr>
              <w:rPr>
                <w:rFonts w:ascii="Arial" w:hAnsi="Arial" w:cs="Arial"/>
                <w:b/>
              </w:rPr>
            </w:pPr>
            <w:r w:rsidRPr="000A5638">
              <w:rPr>
                <w:rFonts w:ascii="Arial" w:hAnsi="Arial" w:cs="Arial"/>
                <w:b/>
              </w:rPr>
              <w:t>Dep</w:t>
            </w:r>
            <w:r>
              <w:rPr>
                <w:rFonts w:ascii="Arial" w:hAnsi="Arial" w:cs="Arial"/>
                <w:b/>
              </w:rPr>
              <w:t>ar</w:t>
            </w:r>
            <w:r w:rsidRPr="000A5638">
              <w:rPr>
                <w:rFonts w:ascii="Arial" w:hAnsi="Arial" w:cs="Arial"/>
                <w:b/>
              </w:rPr>
              <w:t>t</w:t>
            </w:r>
            <w:r>
              <w:rPr>
                <w:rFonts w:ascii="Arial" w:hAnsi="Arial" w:cs="Arial"/>
                <w:b/>
              </w:rPr>
              <w:t>ment</w:t>
            </w:r>
            <w:r w:rsidRPr="000A5638">
              <w:rPr>
                <w:rFonts w:ascii="Arial" w:hAnsi="Arial" w:cs="Arial"/>
                <w:b/>
              </w:rPr>
              <w:t>:</w:t>
            </w:r>
          </w:p>
          <w:p w14:paraId="43A5A783" w14:textId="77777777" w:rsidR="00EF3947" w:rsidRPr="004003C8" w:rsidRDefault="00EF3947" w:rsidP="00EF3947">
            <w:pPr>
              <w:rPr>
                <w:rFonts w:ascii="Arial" w:hAnsi="Arial" w:cs="Arial"/>
                <w:b/>
                <w:szCs w:val="24"/>
              </w:rPr>
            </w:pPr>
          </w:p>
        </w:tc>
        <w:tc>
          <w:tcPr>
            <w:tcW w:w="7786" w:type="dxa"/>
            <w:tcBorders>
              <w:top w:val="nil"/>
              <w:left w:val="nil"/>
              <w:bottom w:val="nil"/>
              <w:right w:val="nil"/>
            </w:tcBorders>
          </w:tcPr>
          <w:p w14:paraId="4518333E" w14:textId="343762A8" w:rsidR="00EF3947" w:rsidRPr="004003C8" w:rsidRDefault="00EF3947" w:rsidP="00EF3947">
            <w:pPr>
              <w:rPr>
                <w:rFonts w:ascii="Arial" w:hAnsi="Arial" w:cs="Arial"/>
                <w:szCs w:val="24"/>
              </w:rPr>
            </w:pPr>
            <w:r>
              <w:rPr>
                <w:rFonts w:ascii="Arial" w:hAnsi="Arial" w:cs="Arial"/>
              </w:rPr>
              <w:t xml:space="preserve">City and Neighbourhood Services </w:t>
            </w:r>
          </w:p>
        </w:tc>
      </w:tr>
      <w:tr w:rsidR="00EF3947" w:rsidRPr="004003C8" w14:paraId="7A0301D7" w14:textId="77777777" w:rsidTr="00142345">
        <w:tc>
          <w:tcPr>
            <w:tcW w:w="1818" w:type="dxa"/>
            <w:tcBorders>
              <w:top w:val="nil"/>
              <w:left w:val="nil"/>
              <w:bottom w:val="nil"/>
              <w:right w:val="nil"/>
            </w:tcBorders>
          </w:tcPr>
          <w:p w14:paraId="4BD09794" w14:textId="4EA7A6DC" w:rsidR="00EF3947" w:rsidRPr="000A5638" w:rsidRDefault="00EF3947" w:rsidP="00EF3947">
            <w:pPr>
              <w:rPr>
                <w:rFonts w:ascii="Arial" w:hAnsi="Arial" w:cs="Arial"/>
                <w:b/>
              </w:rPr>
            </w:pPr>
            <w:r>
              <w:rPr>
                <w:rFonts w:ascii="Arial" w:hAnsi="Arial" w:cs="Arial"/>
                <w:b/>
              </w:rPr>
              <w:t xml:space="preserve">Post </w:t>
            </w:r>
            <w:r w:rsidR="00F603CF">
              <w:rPr>
                <w:rFonts w:ascii="Arial" w:hAnsi="Arial" w:cs="Arial"/>
                <w:b/>
              </w:rPr>
              <w:t>n</w:t>
            </w:r>
            <w:r>
              <w:rPr>
                <w:rFonts w:ascii="Arial" w:hAnsi="Arial" w:cs="Arial"/>
                <w:b/>
              </w:rPr>
              <w:t>umber</w:t>
            </w:r>
            <w:r w:rsidRPr="000A5638">
              <w:rPr>
                <w:rFonts w:ascii="Arial" w:hAnsi="Arial" w:cs="Arial"/>
                <w:b/>
              </w:rPr>
              <w:t>:</w:t>
            </w:r>
          </w:p>
          <w:p w14:paraId="164F7E6D" w14:textId="77777777" w:rsidR="00EF3947" w:rsidRPr="004003C8" w:rsidRDefault="00EF3947" w:rsidP="00EF3947">
            <w:pPr>
              <w:rPr>
                <w:rFonts w:ascii="Arial" w:hAnsi="Arial" w:cs="Arial"/>
                <w:b/>
                <w:szCs w:val="24"/>
              </w:rPr>
            </w:pPr>
          </w:p>
        </w:tc>
        <w:tc>
          <w:tcPr>
            <w:tcW w:w="7786" w:type="dxa"/>
            <w:tcBorders>
              <w:top w:val="nil"/>
              <w:left w:val="nil"/>
              <w:bottom w:val="nil"/>
              <w:right w:val="nil"/>
            </w:tcBorders>
          </w:tcPr>
          <w:p w14:paraId="02B1CC9B" w14:textId="5AAD3485" w:rsidR="00EF3947" w:rsidRPr="004003C8" w:rsidRDefault="00EF3947" w:rsidP="00EF3947">
            <w:pPr>
              <w:rPr>
                <w:rFonts w:ascii="Arial" w:hAnsi="Arial" w:cs="Arial"/>
                <w:szCs w:val="24"/>
              </w:rPr>
            </w:pPr>
            <w:r>
              <w:rPr>
                <w:rFonts w:ascii="Arial" w:hAnsi="Arial" w:cs="Arial"/>
              </w:rPr>
              <w:t>PLBSSO009</w:t>
            </w:r>
          </w:p>
        </w:tc>
      </w:tr>
      <w:tr w:rsidR="00EF3947" w:rsidRPr="004003C8" w14:paraId="597D6428" w14:textId="77777777" w:rsidTr="00142345">
        <w:tc>
          <w:tcPr>
            <w:tcW w:w="1818" w:type="dxa"/>
            <w:tcBorders>
              <w:top w:val="nil"/>
              <w:left w:val="nil"/>
              <w:bottom w:val="nil"/>
              <w:right w:val="nil"/>
            </w:tcBorders>
          </w:tcPr>
          <w:p w14:paraId="41C4BED0" w14:textId="77777777" w:rsidR="00EF3947" w:rsidRPr="000A5638" w:rsidRDefault="00EF3947" w:rsidP="00EF3947">
            <w:pPr>
              <w:rPr>
                <w:rFonts w:ascii="Arial" w:hAnsi="Arial" w:cs="Arial"/>
                <w:b/>
              </w:rPr>
            </w:pPr>
            <w:r w:rsidRPr="000A5638">
              <w:rPr>
                <w:rFonts w:ascii="Arial" w:hAnsi="Arial" w:cs="Arial"/>
                <w:b/>
              </w:rPr>
              <w:t>Section:</w:t>
            </w:r>
          </w:p>
          <w:p w14:paraId="713FDF5B" w14:textId="77777777" w:rsidR="00EF3947" w:rsidRPr="004003C8" w:rsidRDefault="00EF3947" w:rsidP="00EF3947">
            <w:pPr>
              <w:rPr>
                <w:rFonts w:ascii="Arial" w:hAnsi="Arial" w:cs="Arial"/>
                <w:b/>
                <w:szCs w:val="24"/>
              </w:rPr>
            </w:pPr>
          </w:p>
        </w:tc>
        <w:tc>
          <w:tcPr>
            <w:tcW w:w="7786" w:type="dxa"/>
            <w:tcBorders>
              <w:top w:val="nil"/>
              <w:left w:val="nil"/>
              <w:bottom w:val="nil"/>
              <w:right w:val="nil"/>
            </w:tcBorders>
          </w:tcPr>
          <w:p w14:paraId="3A689733" w14:textId="28AE3F0F" w:rsidR="00EF3947" w:rsidRPr="004003C8" w:rsidRDefault="00EF3947" w:rsidP="00EF3947">
            <w:pPr>
              <w:rPr>
                <w:rFonts w:ascii="Arial" w:hAnsi="Arial" w:cs="Arial"/>
                <w:szCs w:val="24"/>
              </w:rPr>
            </w:pPr>
            <w:r>
              <w:rPr>
                <w:rFonts w:ascii="Arial" w:hAnsi="Arial" w:cs="Arial"/>
              </w:rPr>
              <w:t>CNS Support Services</w:t>
            </w:r>
          </w:p>
        </w:tc>
      </w:tr>
      <w:tr w:rsidR="00EF3947" w:rsidRPr="004003C8" w14:paraId="03D83B94" w14:textId="77777777" w:rsidTr="00142345">
        <w:tc>
          <w:tcPr>
            <w:tcW w:w="1818" w:type="dxa"/>
            <w:tcBorders>
              <w:top w:val="nil"/>
              <w:left w:val="nil"/>
              <w:bottom w:val="nil"/>
              <w:right w:val="nil"/>
            </w:tcBorders>
          </w:tcPr>
          <w:p w14:paraId="3FB5DADF" w14:textId="28A571C8" w:rsidR="00EF3947" w:rsidRPr="000A5638" w:rsidRDefault="00EF3947" w:rsidP="00EF3947">
            <w:pPr>
              <w:rPr>
                <w:rFonts w:ascii="Arial" w:hAnsi="Arial" w:cs="Arial"/>
                <w:b/>
              </w:rPr>
            </w:pPr>
            <w:r w:rsidRPr="000A5638">
              <w:rPr>
                <w:rFonts w:ascii="Arial" w:hAnsi="Arial" w:cs="Arial"/>
                <w:b/>
              </w:rPr>
              <w:t xml:space="preserve">Job </w:t>
            </w:r>
            <w:r w:rsidR="00F603CF">
              <w:rPr>
                <w:rFonts w:ascii="Arial" w:hAnsi="Arial" w:cs="Arial"/>
                <w:b/>
              </w:rPr>
              <w:t>t</w:t>
            </w:r>
            <w:r w:rsidRPr="000A5638">
              <w:rPr>
                <w:rFonts w:ascii="Arial" w:hAnsi="Arial" w:cs="Arial"/>
                <w:b/>
              </w:rPr>
              <w:t>itle:</w:t>
            </w:r>
          </w:p>
          <w:p w14:paraId="2EF7ADEF" w14:textId="77777777" w:rsidR="00EF3947" w:rsidRPr="004003C8" w:rsidRDefault="00EF3947" w:rsidP="00EF3947">
            <w:pPr>
              <w:rPr>
                <w:rFonts w:ascii="Arial" w:hAnsi="Arial" w:cs="Arial"/>
                <w:b/>
                <w:szCs w:val="24"/>
              </w:rPr>
            </w:pPr>
          </w:p>
        </w:tc>
        <w:tc>
          <w:tcPr>
            <w:tcW w:w="7786" w:type="dxa"/>
            <w:tcBorders>
              <w:top w:val="nil"/>
              <w:left w:val="nil"/>
              <w:bottom w:val="nil"/>
              <w:right w:val="nil"/>
            </w:tcBorders>
          </w:tcPr>
          <w:p w14:paraId="6ED887A2" w14:textId="4583C9BD" w:rsidR="00EF3947" w:rsidRPr="004003C8" w:rsidRDefault="00EF3947" w:rsidP="00EF3947">
            <w:pPr>
              <w:rPr>
                <w:rFonts w:ascii="Arial" w:hAnsi="Arial" w:cs="Arial"/>
                <w:b/>
                <w:szCs w:val="24"/>
              </w:rPr>
            </w:pPr>
            <w:r>
              <w:rPr>
                <w:rFonts w:ascii="Arial" w:hAnsi="Arial" w:cs="Arial"/>
                <w:b/>
              </w:rPr>
              <w:t xml:space="preserve">Business Support </w:t>
            </w:r>
            <w:r w:rsidRPr="000A5638">
              <w:rPr>
                <w:rFonts w:ascii="Arial" w:hAnsi="Arial" w:cs="Arial"/>
                <w:b/>
              </w:rPr>
              <w:t>Officer</w:t>
            </w:r>
            <w:r>
              <w:rPr>
                <w:rFonts w:ascii="Arial" w:hAnsi="Arial" w:cs="Arial"/>
                <w:b/>
              </w:rPr>
              <w:t xml:space="preserve"> (Funding)</w:t>
            </w:r>
          </w:p>
        </w:tc>
      </w:tr>
      <w:tr w:rsidR="00EF3947" w:rsidRPr="004003C8" w14:paraId="2482DBA2" w14:textId="77777777" w:rsidTr="00142345">
        <w:tc>
          <w:tcPr>
            <w:tcW w:w="1818" w:type="dxa"/>
            <w:tcBorders>
              <w:top w:val="nil"/>
              <w:left w:val="nil"/>
              <w:bottom w:val="nil"/>
              <w:right w:val="nil"/>
            </w:tcBorders>
          </w:tcPr>
          <w:p w14:paraId="6BDF3E9C" w14:textId="77777777" w:rsidR="00EF3947" w:rsidRPr="000A5638" w:rsidRDefault="00EF3947" w:rsidP="00EF3947">
            <w:pPr>
              <w:rPr>
                <w:rFonts w:ascii="Arial" w:hAnsi="Arial" w:cs="Arial"/>
                <w:b/>
              </w:rPr>
            </w:pPr>
            <w:r w:rsidRPr="000A5638">
              <w:rPr>
                <w:rFonts w:ascii="Arial" w:hAnsi="Arial" w:cs="Arial"/>
                <w:b/>
              </w:rPr>
              <w:t>Grade:</w:t>
            </w:r>
          </w:p>
          <w:p w14:paraId="53321889" w14:textId="77777777" w:rsidR="00EF3947" w:rsidRPr="004003C8" w:rsidRDefault="00EF3947" w:rsidP="00EF3947">
            <w:pPr>
              <w:rPr>
                <w:rFonts w:ascii="Arial" w:hAnsi="Arial" w:cs="Arial"/>
                <w:b/>
                <w:szCs w:val="24"/>
              </w:rPr>
            </w:pPr>
          </w:p>
        </w:tc>
        <w:tc>
          <w:tcPr>
            <w:tcW w:w="7786" w:type="dxa"/>
            <w:tcBorders>
              <w:top w:val="nil"/>
              <w:left w:val="nil"/>
              <w:bottom w:val="nil"/>
              <w:right w:val="nil"/>
            </w:tcBorders>
          </w:tcPr>
          <w:p w14:paraId="43E432EF" w14:textId="20404D51" w:rsidR="00EF3947" w:rsidRPr="004003C8" w:rsidRDefault="00EF3947" w:rsidP="00EF3947">
            <w:pPr>
              <w:rPr>
                <w:rFonts w:ascii="Arial" w:hAnsi="Arial" w:cs="Arial"/>
                <w:szCs w:val="24"/>
              </w:rPr>
            </w:pPr>
            <w:r>
              <w:rPr>
                <w:rFonts w:ascii="Arial" w:hAnsi="Arial" w:cs="Arial"/>
              </w:rPr>
              <w:t>Grade 7</w:t>
            </w:r>
          </w:p>
        </w:tc>
      </w:tr>
    </w:tbl>
    <w:p w14:paraId="4B30A367" w14:textId="77777777" w:rsidR="00035C2D" w:rsidRPr="004003C8" w:rsidRDefault="00035C2D" w:rsidP="00035C2D">
      <w:pPr>
        <w:rPr>
          <w:rFonts w:ascii="Arial" w:hAnsi="Arial" w:cs="Arial"/>
          <w:b/>
          <w:szCs w:val="24"/>
        </w:rPr>
      </w:pPr>
      <w:r w:rsidRPr="004003C8">
        <w:rPr>
          <w:rFonts w:ascii="Arial" w:hAnsi="Arial" w:cs="Arial"/>
          <w:szCs w:val="24"/>
        </w:rPr>
        <w:t>____________________________________________________________________</w:t>
      </w:r>
    </w:p>
    <w:p w14:paraId="23F9802F" w14:textId="77777777" w:rsidR="00035C2D" w:rsidRPr="004003C8" w:rsidRDefault="00035C2D" w:rsidP="00035C2D">
      <w:pPr>
        <w:rPr>
          <w:rFonts w:ascii="Arial" w:hAnsi="Arial" w:cs="Arial"/>
          <w:b/>
          <w:szCs w:val="24"/>
        </w:rPr>
      </w:pPr>
    </w:p>
    <w:p w14:paraId="35B755C7" w14:textId="77777777" w:rsidR="00035C2D" w:rsidRPr="004003C8" w:rsidRDefault="00035C2D" w:rsidP="00035C2D">
      <w:pPr>
        <w:tabs>
          <w:tab w:val="left" w:pos="567"/>
        </w:tabs>
        <w:rPr>
          <w:rFonts w:ascii="Arial" w:hAnsi="Arial" w:cs="Arial"/>
          <w:b/>
          <w:szCs w:val="24"/>
        </w:rPr>
      </w:pPr>
      <w:r w:rsidRPr="004003C8">
        <w:rPr>
          <w:rFonts w:ascii="Arial" w:hAnsi="Arial" w:cs="Arial"/>
          <w:b/>
          <w:szCs w:val="24"/>
        </w:rPr>
        <w:t>Essential criteria</w:t>
      </w:r>
    </w:p>
    <w:p w14:paraId="556290CD" w14:textId="77777777" w:rsidR="00035C2D" w:rsidRDefault="00035C2D" w:rsidP="00035C2D">
      <w:pPr>
        <w:overflowPunct/>
        <w:rPr>
          <w:rFonts w:ascii="Arial" w:hAnsi="Arial" w:cs="Arial"/>
          <w:sz w:val="22"/>
          <w:szCs w:val="22"/>
        </w:rPr>
      </w:pPr>
    </w:p>
    <w:p w14:paraId="269B6E8A" w14:textId="1ED55189" w:rsidR="00035C2D" w:rsidRPr="004003C8" w:rsidRDefault="00035C2D" w:rsidP="00035C2D">
      <w:pPr>
        <w:tabs>
          <w:tab w:val="left" w:pos="567"/>
        </w:tabs>
        <w:rPr>
          <w:rFonts w:ascii="Arial" w:hAnsi="Arial" w:cs="Arial"/>
          <w:b/>
          <w:color w:val="FF0000"/>
          <w:szCs w:val="24"/>
        </w:rPr>
      </w:pPr>
      <w:r w:rsidRPr="004003C8">
        <w:rPr>
          <w:rFonts w:ascii="Arial" w:hAnsi="Arial" w:cs="Arial"/>
          <w:b/>
          <w:szCs w:val="24"/>
        </w:rPr>
        <w:t>Qualifications and</w:t>
      </w:r>
      <w:r w:rsidR="004776BB">
        <w:rPr>
          <w:rFonts w:ascii="Arial" w:hAnsi="Arial" w:cs="Arial"/>
          <w:b/>
          <w:szCs w:val="24"/>
        </w:rPr>
        <w:t>, or</w:t>
      </w:r>
      <w:r w:rsidRPr="004003C8">
        <w:rPr>
          <w:rFonts w:ascii="Arial" w:hAnsi="Arial" w:cs="Arial"/>
          <w:b/>
          <w:szCs w:val="24"/>
        </w:rPr>
        <w:t xml:space="preserve"> experience</w:t>
      </w:r>
    </w:p>
    <w:p w14:paraId="33EC63E6" w14:textId="77777777" w:rsidR="00035C2D" w:rsidRPr="004003C8" w:rsidRDefault="00035C2D" w:rsidP="00035C2D">
      <w:pPr>
        <w:adjustRightInd/>
        <w:rPr>
          <w:rFonts w:ascii="Arial" w:hAnsi="Arial" w:cs="Arial"/>
          <w:sz w:val="18"/>
          <w:szCs w:val="22"/>
        </w:rPr>
      </w:pPr>
    </w:p>
    <w:p w14:paraId="0EC13823" w14:textId="77777777" w:rsidR="00035C2D" w:rsidRPr="004003C8" w:rsidRDefault="00035C2D" w:rsidP="00035C2D">
      <w:pPr>
        <w:adjustRightInd/>
        <w:rPr>
          <w:rFonts w:ascii="Arial" w:hAnsi="Arial" w:cs="Arial"/>
          <w:sz w:val="22"/>
          <w:szCs w:val="22"/>
        </w:rPr>
      </w:pPr>
      <w:r w:rsidRPr="004003C8">
        <w:rPr>
          <w:rFonts w:ascii="Arial" w:hAnsi="Arial" w:cs="Arial"/>
          <w:sz w:val="22"/>
          <w:szCs w:val="22"/>
        </w:rPr>
        <w:t xml:space="preserve">Applicants </w:t>
      </w:r>
      <w:r w:rsidRPr="004003C8">
        <w:rPr>
          <w:rFonts w:ascii="Arial" w:hAnsi="Arial" w:cs="Arial"/>
          <w:b/>
          <w:sz w:val="22"/>
          <w:szCs w:val="22"/>
        </w:rPr>
        <w:t>must</w:t>
      </w:r>
      <w:r w:rsidRPr="004003C8">
        <w:rPr>
          <w:rFonts w:ascii="Arial" w:hAnsi="Arial" w:cs="Arial"/>
          <w:sz w:val="22"/>
          <w:szCs w:val="22"/>
        </w:rPr>
        <w:t>, as at the closing date for receipt of application forms:</w:t>
      </w:r>
    </w:p>
    <w:p w14:paraId="2593586E" w14:textId="77777777" w:rsidR="00035C2D" w:rsidRPr="004003C8" w:rsidRDefault="00035C2D" w:rsidP="00035C2D">
      <w:pPr>
        <w:numPr>
          <w:ilvl w:val="0"/>
          <w:numId w:val="18"/>
        </w:numPr>
        <w:overflowPunct/>
        <w:autoSpaceDE/>
        <w:autoSpaceDN/>
        <w:adjustRightInd/>
        <w:ind w:left="426" w:hanging="426"/>
        <w:textAlignment w:val="auto"/>
        <w:rPr>
          <w:rFonts w:ascii="Arial" w:hAnsi="Arial" w:cs="Arial"/>
          <w:sz w:val="22"/>
          <w:szCs w:val="22"/>
        </w:rPr>
      </w:pPr>
      <w:bookmarkStart w:id="1" w:name="_Hlk171426025"/>
      <w:r>
        <w:rPr>
          <w:rFonts w:ascii="Arial" w:hAnsi="Arial" w:cs="Arial"/>
          <w:sz w:val="22"/>
          <w:szCs w:val="22"/>
        </w:rPr>
        <w:t xml:space="preserve">either, </w:t>
      </w:r>
      <w:r w:rsidRPr="004003C8">
        <w:rPr>
          <w:rFonts w:ascii="Arial" w:hAnsi="Arial" w:cs="Arial"/>
          <w:sz w:val="22"/>
          <w:szCs w:val="22"/>
        </w:rPr>
        <w:t xml:space="preserve">have a third level qualification in a relevant subject such as Finance, Business Studies, Accountancy or equivalent qualification </w:t>
      </w:r>
      <w:r w:rsidRPr="004003C8">
        <w:rPr>
          <w:rFonts w:ascii="Arial" w:hAnsi="Arial" w:cs="Arial"/>
          <w:b/>
          <w:sz w:val="22"/>
          <w:szCs w:val="22"/>
        </w:rPr>
        <w:t>and</w:t>
      </w:r>
      <w:r w:rsidRPr="004003C8">
        <w:rPr>
          <w:rFonts w:ascii="Arial" w:hAnsi="Arial" w:cs="Arial"/>
          <w:sz w:val="22"/>
          <w:szCs w:val="22"/>
        </w:rPr>
        <w:t xml:space="preserve"> be able to demonstrate, by providing personal and specific examples on the application form, at least one year’s relevant experience in each of the following three areas</w:t>
      </w:r>
      <w:r w:rsidRPr="004003C8">
        <w:rPr>
          <w:rFonts w:ascii="Arial" w:hAnsi="Arial" w:cs="Arial"/>
          <w:sz w:val="22"/>
          <w:szCs w:val="22"/>
          <w:lang w:eastAsia="en-US"/>
        </w:rPr>
        <w:t xml:space="preserve">: </w:t>
      </w:r>
      <w:r w:rsidRPr="004003C8">
        <w:rPr>
          <w:rFonts w:ascii="Arial" w:hAnsi="Arial" w:cs="Arial"/>
          <w:b/>
          <w:sz w:val="22"/>
          <w:szCs w:val="22"/>
          <w:lang w:eastAsia="en-US"/>
        </w:rPr>
        <w:t>or</w:t>
      </w:r>
    </w:p>
    <w:p w14:paraId="20B432E7" w14:textId="77777777" w:rsidR="00035C2D" w:rsidRPr="004003C8" w:rsidRDefault="00035C2D" w:rsidP="00035C2D">
      <w:pPr>
        <w:numPr>
          <w:ilvl w:val="0"/>
          <w:numId w:val="18"/>
        </w:numPr>
        <w:overflowPunct/>
        <w:autoSpaceDE/>
        <w:autoSpaceDN/>
        <w:adjustRightInd/>
        <w:ind w:left="426" w:hanging="426"/>
        <w:textAlignment w:val="auto"/>
        <w:rPr>
          <w:rFonts w:ascii="Arial" w:hAnsi="Arial" w:cs="Arial"/>
          <w:sz w:val="22"/>
          <w:szCs w:val="22"/>
        </w:rPr>
      </w:pPr>
      <w:r w:rsidRPr="004003C8">
        <w:rPr>
          <w:rFonts w:ascii="Arial" w:hAnsi="Arial" w:cs="Arial"/>
          <w:sz w:val="22"/>
          <w:szCs w:val="22"/>
        </w:rPr>
        <w:t>be able to demonstrate, by providing personal and specific examples on the application form, at least two years’ relevant experience in each of the following three areas:</w:t>
      </w:r>
    </w:p>
    <w:p w14:paraId="3C119193" w14:textId="77777777" w:rsidR="00035C2D" w:rsidRPr="004003C8" w:rsidRDefault="00035C2D" w:rsidP="00035C2D">
      <w:pPr>
        <w:adjustRightInd/>
        <w:rPr>
          <w:rFonts w:ascii="Arial" w:hAnsi="Arial" w:cs="Arial"/>
          <w:sz w:val="22"/>
          <w:szCs w:val="22"/>
        </w:rPr>
      </w:pPr>
    </w:p>
    <w:p w14:paraId="090A7D16" w14:textId="77777777" w:rsidR="00035C2D" w:rsidRPr="004003C8" w:rsidRDefault="00035C2D" w:rsidP="00035C2D">
      <w:pPr>
        <w:numPr>
          <w:ilvl w:val="1"/>
          <w:numId w:val="19"/>
        </w:numPr>
        <w:overflowPunct/>
        <w:autoSpaceDE/>
        <w:autoSpaceDN/>
        <w:adjustRightInd/>
        <w:ind w:left="709"/>
        <w:textAlignment w:val="auto"/>
        <w:rPr>
          <w:rFonts w:ascii="Arial" w:hAnsi="Arial" w:cs="Arial"/>
          <w:sz w:val="22"/>
          <w:szCs w:val="22"/>
        </w:rPr>
      </w:pPr>
      <w:r w:rsidRPr="004003C8">
        <w:rPr>
          <w:rFonts w:ascii="Arial" w:hAnsi="Arial" w:cs="Arial"/>
          <w:sz w:val="22"/>
          <w:szCs w:val="22"/>
        </w:rPr>
        <w:t>assisting with the preparation of revenue estimates, the monitoring of budgets and the management of accounts receivable and accounts payable functions;</w:t>
      </w:r>
    </w:p>
    <w:p w14:paraId="726D6FCF" w14:textId="77777777" w:rsidR="00035C2D" w:rsidRPr="004003C8" w:rsidRDefault="00035C2D" w:rsidP="00035C2D">
      <w:pPr>
        <w:numPr>
          <w:ilvl w:val="1"/>
          <w:numId w:val="19"/>
        </w:numPr>
        <w:overflowPunct/>
        <w:autoSpaceDE/>
        <w:autoSpaceDN/>
        <w:adjustRightInd/>
        <w:ind w:left="709"/>
        <w:textAlignment w:val="auto"/>
        <w:rPr>
          <w:rFonts w:ascii="Arial" w:hAnsi="Arial" w:cs="Arial"/>
          <w:sz w:val="22"/>
          <w:szCs w:val="22"/>
        </w:rPr>
      </w:pPr>
      <w:r>
        <w:rPr>
          <w:rFonts w:ascii="Arial" w:hAnsi="Arial" w:cs="Arial"/>
          <w:sz w:val="22"/>
          <w:szCs w:val="22"/>
        </w:rPr>
        <w:t xml:space="preserve">administration, monitoring and evaluation of significant grant processes providing </w:t>
      </w:r>
      <w:r w:rsidRPr="004003C8">
        <w:rPr>
          <w:rFonts w:ascii="Arial" w:hAnsi="Arial" w:cs="Arial"/>
          <w:sz w:val="22"/>
          <w:szCs w:val="22"/>
        </w:rPr>
        <w:t xml:space="preserve">management information and </w:t>
      </w:r>
      <w:r>
        <w:rPr>
          <w:rFonts w:ascii="Arial" w:hAnsi="Arial" w:cs="Arial"/>
          <w:sz w:val="22"/>
          <w:szCs w:val="22"/>
        </w:rPr>
        <w:t>verification and compliance with funding agreements</w:t>
      </w:r>
      <w:r w:rsidRPr="004003C8">
        <w:rPr>
          <w:rFonts w:ascii="Arial" w:hAnsi="Arial" w:cs="Arial"/>
          <w:sz w:val="22"/>
          <w:szCs w:val="22"/>
        </w:rPr>
        <w:t>; and</w:t>
      </w:r>
    </w:p>
    <w:p w14:paraId="6B674897" w14:textId="77777777" w:rsidR="00035C2D" w:rsidRDefault="00035C2D" w:rsidP="00035C2D">
      <w:pPr>
        <w:numPr>
          <w:ilvl w:val="1"/>
          <w:numId w:val="19"/>
        </w:numPr>
        <w:overflowPunct/>
        <w:autoSpaceDE/>
        <w:autoSpaceDN/>
        <w:adjustRightInd/>
        <w:ind w:left="709"/>
        <w:textAlignment w:val="auto"/>
        <w:rPr>
          <w:rFonts w:ascii="Arial" w:hAnsi="Arial" w:cs="Arial"/>
          <w:sz w:val="22"/>
          <w:szCs w:val="22"/>
        </w:rPr>
      </w:pPr>
      <w:r w:rsidRPr="004003C8">
        <w:rPr>
          <w:rFonts w:ascii="Arial" w:hAnsi="Arial" w:cs="Arial"/>
          <w:sz w:val="22"/>
          <w:szCs w:val="22"/>
        </w:rPr>
        <w:t xml:space="preserve">managing business support staff </w:t>
      </w:r>
      <w:proofErr w:type="gramStart"/>
      <w:r w:rsidRPr="004003C8">
        <w:rPr>
          <w:rFonts w:ascii="Arial" w:hAnsi="Arial" w:cs="Arial"/>
          <w:sz w:val="22"/>
          <w:szCs w:val="22"/>
        </w:rPr>
        <w:t>on a daily basis</w:t>
      </w:r>
      <w:proofErr w:type="gramEnd"/>
      <w:r w:rsidRPr="004003C8">
        <w:rPr>
          <w:rFonts w:ascii="Arial" w:hAnsi="Arial" w:cs="Arial"/>
          <w:sz w:val="22"/>
          <w:szCs w:val="22"/>
        </w:rPr>
        <w:t xml:space="preserve"> including programming workloads and priorities.</w:t>
      </w:r>
    </w:p>
    <w:p w14:paraId="4BCC0124" w14:textId="77777777" w:rsidR="00035C2D" w:rsidRDefault="00035C2D" w:rsidP="00035C2D">
      <w:pPr>
        <w:overflowPunct/>
        <w:autoSpaceDE/>
        <w:autoSpaceDN/>
        <w:adjustRightInd/>
        <w:ind w:left="720"/>
        <w:textAlignment w:val="auto"/>
        <w:rPr>
          <w:rFonts w:ascii="Arial" w:hAnsi="Arial" w:cs="Arial"/>
          <w:sz w:val="22"/>
          <w:szCs w:val="22"/>
        </w:rPr>
      </w:pPr>
    </w:p>
    <w:p w14:paraId="1BC1A8BD" w14:textId="48EC2E5A" w:rsidR="00035C2D" w:rsidRPr="004003C8" w:rsidRDefault="00035C2D" w:rsidP="00035C2D">
      <w:pPr>
        <w:tabs>
          <w:tab w:val="left" w:pos="567"/>
        </w:tabs>
        <w:rPr>
          <w:rFonts w:ascii="Arial" w:hAnsi="Arial" w:cs="Arial"/>
          <w:b/>
          <w:szCs w:val="28"/>
        </w:rPr>
      </w:pPr>
      <w:r>
        <w:rPr>
          <w:rFonts w:ascii="Arial" w:hAnsi="Arial" w:cs="Arial"/>
          <w:b/>
          <w:szCs w:val="28"/>
        </w:rPr>
        <w:t>Desirable</w:t>
      </w:r>
      <w:r w:rsidRPr="004003C8">
        <w:rPr>
          <w:rFonts w:ascii="Arial" w:hAnsi="Arial" w:cs="Arial"/>
          <w:b/>
          <w:szCs w:val="28"/>
        </w:rPr>
        <w:t xml:space="preserve"> criteri</w:t>
      </w:r>
      <w:r w:rsidR="0064726A">
        <w:rPr>
          <w:rFonts w:ascii="Arial" w:hAnsi="Arial" w:cs="Arial"/>
          <w:b/>
          <w:szCs w:val="28"/>
        </w:rPr>
        <w:t>on</w:t>
      </w:r>
    </w:p>
    <w:p w14:paraId="6F731926" w14:textId="77777777" w:rsidR="00035C2D" w:rsidRPr="004003C8" w:rsidRDefault="00035C2D" w:rsidP="00035C2D">
      <w:pPr>
        <w:adjustRightInd/>
        <w:rPr>
          <w:rFonts w:ascii="Arial" w:hAnsi="Arial" w:cs="Arial"/>
          <w:b/>
          <w:bCs/>
          <w:color w:val="FF0000"/>
          <w:sz w:val="28"/>
          <w:szCs w:val="28"/>
        </w:rPr>
      </w:pPr>
    </w:p>
    <w:p w14:paraId="2D98B361" w14:textId="4B92E557" w:rsidR="00035C2D" w:rsidRPr="004003C8" w:rsidRDefault="00035C2D" w:rsidP="00035C2D">
      <w:pPr>
        <w:adjustRightInd/>
        <w:rPr>
          <w:rFonts w:ascii="Arial" w:hAnsi="Arial" w:cs="Arial"/>
          <w:sz w:val="22"/>
          <w:szCs w:val="22"/>
        </w:rPr>
      </w:pPr>
      <w:bookmarkStart w:id="2" w:name="_Hlk171426068"/>
      <w:r w:rsidRPr="004003C8">
        <w:rPr>
          <w:rFonts w:ascii="Arial" w:hAnsi="Arial" w:cs="Arial"/>
          <w:sz w:val="22"/>
          <w:szCs w:val="22"/>
        </w:rPr>
        <w:t xml:space="preserve">In addition to the above qualifications and, or experience, Belfast City Council reserves the right to short-list only those applicants who, as at the closing date for receipt of application forms, </w:t>
      </w:r>
      <w:r w:rsidRPr="004003C8">
        <w:rPr>
          <w:rFonts w:ascii="Arial" w:hAnsi="Arial" w:cs="Arial"/>
          <w:b/>
          <w:sz w:val="22"/>
          <w:szCs w:val="22"/>
        </w:rPr>
        <w:t>either</w:t>
      </w:r>
      <w:r w:rsidRPr="004003C8">
        <w:rPr>
          <w:rFonts w:ascii="Arial" w:hAnsi="Arial" w:cs="Arial"/>
          <w:sz w:val="22"/>
          <w:szCs w:val="22"/>
        </w:rPr>
        <w:t xml:space="preserve"> </w:t>
      </w:r>
      <w:r w:rsidR="001460C6">
        <w:rPr>
          <w:rFonts w:ascii="Arial" w:hAnsi="Arial" w:cs="Arial"/>
          <w:sz w:val="22"/>
          <w:szCs w:val="22"/>
        </w:rPr>
        <w:t>have</w:t>
      </w:r>
      <w:r w:rsidRPr="004003C8">
        <w:rPr>
          <w:rFonts w:ascii="Arial" w:hAnsi="Arial" w:cs="Arial"/>
          <w:sz w:val="22"/>
          <w:szCs w:val="22"/>
        </w:rPr>
        <w:t xml:space="preserve"> a relevant third level qualification and can demonstrate, by providing personal and specific examples on the application form, at least two years’ relevant experience in each of the</w:t>
      </w:r>
      <w:r w:rsidR="0064726A">
        <w:rPr>
          <w:rFonts w:ascii="Arial" w:hAnsi="Arial" w:cs="Arial"/>
          <w:sz w:val="22"/>
          <w:szCs w:val="22"/>
        </w:rPr>
        <w:t xml:space="preserve"> aforementioned </w:t>
      </w:r>
      <w:r w:rsidRPr="004003C8">
        <w:rPr>
          <w:rFonts w:ascii="Arial" w:hAnsi="Arial" w:cs="Arial"/>
          <w:sz w:val="22"/>
          <w:szCs w:val="22"/>
        </w:rPr>
        <w:t xml:space="preserve">areas (a) – (c), </w:t>
      </w:r>
      <w:r w:rsidRPr="004003C8">
        <w:rPr>
          <w:rFonts w:ascii="Arial" w:hAnsi="Arial" w:cs="Arial"/>
          <w:b/>
          <w:sz w:val="22"/>
          <w:szCs w:val="22"/>
        </w:rPr>
        <w:t>or</w:t>
      </w:r>
      <w:r w:rsidRPr="004003C8">
        <w:rPr>
          <w:rFonts w:ascii="Arial" w:hAnsi="Arial" w:cs="Arial"/>
          <w:sz w:val="22"/>
          <w:szCs w:val="22"/>
        </w:rPr>
        <w:t xml:space="preserve"> have three years’ relevant experience in each of the </w:t>
      </w:r>
      <w:r w:rsidR="0064726A">
        <w:rPr>
          <w:rFonts w:ascii="Arial" w:hAnsi="Arial" w:cs="Arial"/>
          <w:sz w:val="22"/>
          <w:szCs w:val="22"/>
        </w:rPr>
        <w:t>aforementioned</w:t>
      </w:r>
      <w:r w:rsidRPr="004003C8">
        <w:rPr>
          <w:rFonts w:ascii="Arial" w:hAnsi="Arial" w:cs="Arial"/>
          <w:sz w:val="22"/>
          <w:szCs w:val="22"/>
        </w:rPr>
        <w:t xml:space="preserve"> areas (a) – (c).</w:t>
      </w:r>
    </w:p>
    <w:bookmarkEnd w:id="2"/>
    <w:p w14:paraId="00D38044" w14:textId="77777777" w:rsidR="00035C2D" w:rsidRDefault="00035C2D" w:rsidP="00035C2D">
      <w:pPr>
        <w:overflowPunct/>
        <w:autoSpaceDE/>
        <w:autoSpaceDN/>
        <w:adjustRightInd/>
        <w:ind w:left="720"/>
        <w:textAlignment w:val="auto"/>
        <w:rPr>
          <w:rFonts w:ascii="Arial" w:hAnsi="Arial" w:cs="Arial"/>
          <w:sz w:val="22"/>
          <w:szCs w:val="22"/>
        </w:rPr>
      </w:pPr>
    </w:p>
    <w:p w14:paraId="15D98AB2" w14:textId="77777777" w:rsidR="00035C2D" w:rsidRPr="004003C8" w:rsidRDefault="00035C2D" w:rsidP="00035C2D">
      <w:pPr>
        <w:overflowPunct/>
        <w:autoSpaceDE/>
        <w:autoSpaceDN/>
        <w:adjustRightInd/>
        <w:ind w:left="720"/>
        <w:textAlignment w:val="auto"/>
        <w:rPr>
          <w:rFonts w:ascii="Arial" w:hAnsi="Arial" w:cs="Arial"/>
          <w:sz w:val="22"/>
          <w:szCs w:val="22"/>
        </w:rPr>
      </w:pPr>
    </w:p>
    <w:bookmarkEnd w:id="1"/>
    <w:p w14:paraId="7458B460" w14:textId="77777777" w:rsidR="00035C2D" w:rsidRDefault="00035C2D" w:rsidP="00035C2D">
      <w:pPr>
        <w:tabs>
          <w:tab w:val="left" w:pos="567"/>
        </w:tabs>
        <w:rPr>
          <w:rFonts w:ascii="Arial" w:hAnsi="Arial" w:cs="Arial"/>
          <w:b/>
          <w:sz w:val="22"/>
          <w:szCs w:val="22"/>
        </w:rPr>
      </w:pPr>
    </w:p>
    <w:p w14:paraId="09C789BC" w14:textId="77777777" w:rsidR="00AC6746" w:rsidRDefault="00AC6746" w:rsidP="00035C2D">
      <w:pPr>
        <w:tabs>
          <w:tab w:val="left" w:pos="567"/>
        </w:tabs>
        <w:rPr>
          <w:rFonts w:ascii="Arial" w:hAnsi="Arial" w:cs="Arial"/>
          <w:b/>
          <w:sz w:val="22"/>
          <w:szCs w:val="22"/>
        </w:rPr>
      </w:pPr>
    </w:p>
    <w:p w14:paraId="1E7A629C" w14:textId="77777777" w:rsidR="00AC6746" w:rsidRDefault="00AC6746" w:rsidP="00035C2D">
      <w:pPr>
        <w:tabs>
          <w:tab w:val="left" w:pos="567"/>
        </w:tabs>
        <w:rPr>
          <w:rFonts w:ascii="Arial" w:hAnsi="Arial" w:cs="Arial"/>
          <w:b/>
          <w:sz w:val="22"/>
          <w:szCs w:val="22"/>
        </w:rPr>
      </w:pPr>
    </w:p>
    <w:p w14:paraId="0D90D9D5" w14:textId="77777777" w:rsidR="00AC6746" w:rsidRDefault="00AC6746" w:rsidP="00035C2D">
      <w:pPr>
        <w:tabs>
          <w:tab w:val="left" w:pos="567"/>
        </w:tabs>
        <w:rPr>
          <w:rFonts w:ascii="Arial" w:hAnsi="Arial" w:cs="Arial"/>
          <w:b/>
          <w:sz w:val="22"/>
          <w:szCs w:val="22"/>
        </w:rPr>
      </w:pPr>
    </w:p>
    <w:p w14:paraId="6FD70C54" w14:textId="77777777" w:rsidR="00AC6746" w:rsidRPr="004003C8" w:rsidRDefault="00AC6746" w:rsidP="00035C2D">
      <w:pPr>
        <w:tabs>
          <w:tab w:val="left" w:pos="567"/>
        </w:tabs>
        <w:rPr>
          <w:rFonts w:ascii="Arial" w:hAnsi="Arial" w:cs="Arial"/>
          <w:b/>
          <w:sz w:val="22"/>
          <w:szCs w:val="22"/>
        </w:rPr>
      </w:pPr>
    </w:p>
    <w:p w14:paraId="0A0CB9E5" w14:textId="77777777" w:rsidR="00035C2D" w:rsidRPr="004003C8" w:rsidRDefault="00035C2D" w:rsidP="00035C2D">
      <w:pPr>
        <w:rPr>
          <w:rFonts w:ascii="Arial" w:hAnsi="Arial" w:cs="Arial"/>
          <w:b/>
          <w:bCs/>
          <w:szCs w:val="22"/>
        </w:rPr>
      </w:pPr>
      <w:r w:rsidRPr="004003C8">
        <w:rPr>
          <w:rFonts w:ascii="Arial" w:hAnsi="Arial" w:cs="Arial"/>
          <w:b/>
          <w:bCs/>
          <w:szCs w:val="22"/>
        </w:rPr>
        <w:lastRenderedPageBreak/>
        <w:t>Special skills and attributes</w:t>
      </w:r>
    </w:p>
    <w:p w14:paraId="254432C7" w14:textId="77777777" w:rsidR="00035C2D" w:rsidRPr="004003C8" w:rsidRDefault="00035C2D" w:rsidP="00035C2D">
      <w:pPr>
        <w:tabs>
          <w:tab w:val="left" w:pos="567"/>
        </w:tabs>
        <w:rPr>
          <w:rFonts w:ascii="Arial" w:hAnsi="Arial" w:cs="Arial"/>
          <w:b/>
          <w:sz w:val="22"/>
          <w:szCs w:val="22"/>
        </w:rPr>
      </w:pPr>
    </w:p>
    <w:p w14:paraId="445CB2B1" w14:textId="77777777" w:rsidR="00035C2D" w:rsidRPr="004003C8" w:rsidRDefault="00035C2D" w:rsidP="00035C2D">
      <w:pPr>
        <w:tabs>
          <w:tab w:val="left" w:pos="567"/>
        </w:tabs>
        <w:rPr>
          <w:rFonts w:ascii="Arial" w:hAnsi="Arial" w:cs="Arial"/>
          <w:sz w:val="22"/>
          <w:szCs w:val="22"/>
        </w:rPr>
      </w:pPr>
      <w:r w:rsidRPr="004003C8">
        <w:rPr>
          <w:rFonts w:ascii="Arial" w:hAnsi="Arial" w:cs="Arial"/>
          <w:sz w:val="22"/>
          <w:szCs w:val="22"/>
        </w:rPr>
        <w:t>Applicants must be able to demonstrate evidence of the following special skills and attributes, which will be tested at interview:</w:t>
      </w:r>
    </w:p>
    <w:p w14:paraId="33400532" w14:textId="77777777" w:rsidR="00035C2D" w:rsidRPr="004003C8" w:rsidRDefault="00035C2D" w:rsidP="00035C2D">
      <w:pPr>
        <w:tabs>
          <w:tab w:val="left" w:pos="567"/>
        </w:tabs>
        <w:rPr>
          <w:rFonts w:ascii="Arial" w:hAnsi="Arial" w:cs="Arial"/>
          <w:sz w:val="22"/>
          <w:szCs w:val="22"/>
        </w:rPr>
      </w:pPr>
    </w:p>
    <w:p w14:paraId="3A142149" w14:textId="34854060" w:rsidR="00035C2D" w:rsidRPr="004003C8" w:rsidRDefault="00035C2D" w:rsidP="00035C2D">
      <w:pPr>
        <w:rPr>
          <w:rFonts w:ascii="Arial" w:hAnsi="Arial" w:cs="Arial"/>
          <w:sz w:val="22"/>
          <w:szCs w:val="22"/>
        </w:rPr>
      </w:pPr>
      <w:r w:rsidRPr="004003C8">
        <w:rPr>
          <w:rFonts w:ascii="Arial" w:hAnsi="Arial" w:cs="Arial"/>
          <w:b/>
          <w:sz w:val="22"/>
          <w:szCs w:val="22"/>
        </w:rPr>
        <w:t xml:space="preserve">Communication skills: </w:t>
      </w:r>
      <w:r w:rsidR="000036C5">
        <w:rPr>
          <w:rFonts w:ascii="Arial" w:hAnsi="Arial" w:cs="Arial"/>
          <w:sz w:val="22"/>
          <w:szCs w:val="22"/>
        </w:rPr>
        <w:t>t</w:t>
      </w:r>
      <w:r w:rsidRPr="004003C8">
        <w:rPr>
          <w:rFonts w:ascii="Arial" w:hAnsi="Arial" w:cs="Arial"/>
          <w:sz w:val="22"/>
          <w:szCs w:val="22"/>
        </w:rPr>
        <w:t>he ability to write reports, memos and letters on complex or sensitive issues. Effective oral communication skills with the ability to address groups and meetings clearly and to listen and understand divergent opinions and convey complex information.</w:t>
      </w:r>
    </w:p>
    <w:p w14:paraId="314DCA5B" w14:textId="77777777" w:rsidR="00035C2D" w:rsidRPr="004003C8" w:rsidRDefault="00035C2D" w:rsidP="00035C2D">
      <w:pPr>
        <w:rPr>
          <w:rFonts w:ascii="Arial" w:hAnsi="Arial" w:cs="Arial"/>
          <w:sz w:val="22"/>
          <w:szCs w:val="22"/>
        </w:rPr>
      </w:pPr>
    </w:p>
    <w:p w14:paraId="1058E0ED" w14:textId="5950671F" w:rsidR="00035C2D" w:rsidRPr="004003C8" w:rsidRDefault="00035C2D" w:rsidP="00035C2D">
      <w:pPr>
        <w:rPr>
          <w:rFonts w:ascii="Arial" w:hAnsi="Arial" w:cs="Arial"/>
          <w:sz w:val="22"/>
          <w:szCs w:val="22"/>
        </w:rPr>
      </w:pPr>
      <w:r w:rsidRPr="004003C8">
        <w:rPr>
          <w:rFonts w:ascii="Arial" w:hAnsi="Arial" w:cs="Arial"/>
          <w:b/>
          <w:sz w:val="22"/>
          <w:szCs w:val="22"/>
        </w:rPr>
        <w:t>Knowledge of accounting and resource management:</w:t>
      </w:r>
      <w:r w:rsidRPr="004003C8">
        <w:rPr>
          <w:rFonts w:ascii="Arial" w:hAnsi="Arial" w:cs="Arial"/>
          <w:sz w:val="22"/>
          <w:szCs w:val="22"/>
        </w:rPr>
        <w:t xml:space="preserve"> </w:t>
      </w:r>
      <w:r w:rsidR="000036C5">
        <w:rPr>
          <w:rFonts w:ascii="Arial" w:hAnsi="Arial" w:cs="Arial"/>
          <w:sz w:val="22"/>
          <w:szCs w:val="22"/>
        </w:rPr>
        <w:t>a</w:t>
      </w:r>
      <w:r w:rsidRPr="004003C8">
        <w:rPr>
          <w:rFonts w:ascii="Arial" w:hAnsi="Arial" w:cs="Arial"/>
          <w:sz w:val="22"/>
          <w:szCs w:val="22"/>
        </w:rPr>
        <w:t xml:space="preserve"> detailed knowledge of financial control and accounting systems sufficient to provide advice on departmental financial and resource management matters at a senior level.</w:t>
      </w:r>
    </w:p>
    <w:p w14:paraId="3CB98BBC" w14:textId="77777777" w:rsidR="00035C2D" w:rsidRPr="004003C8" w:rsidRDefault="00035C2D" w:rsidP="00035C2D">
      <w:pPr>
        <w:rPr>
          <w:rFonts w:ascii="Arial" w:hAnsi="Arial" w:cs="Arial"/>
          <w:sz w:val="22"/>
          <w:szCs w:val="22"/>
        </w:rPr>
      </w:pPr>
    </w:p>
    <w:p w14:paraId="35328882" w14:textId="5B8B2260" w:rsidR="00035C2D" w:rsidRPr="004003C8" w:rsidRDefault="00035C2D" w:rsidP="00035C2D">
      <w:pPr>
        <w:rPr>
          <w:rFonts w:ascii="Arial" w:hAnsi="Arial" w:cs="Arial"/>
          <w:sz w:val="22"/>
          <w:szCs w:val="22"/>
        </w:rPr>
      </w:pPr>
      <w:r w:rsidRPr="004003C8">
        <w:rPr>
          <w:rFonts w:ascii="Arial" w:hAnsi="Arial" w:cs="Arial"/>
          <w:b/>
          <w:sz w:val="22"/>
          <w:szCs w:val="22"/>
        </w:rPr>
        <w:t>Team leadership and team working skills</w:t>
      </w:r>
      <w:r w:rsidRPr="004003C8">
        <w:rPr>
          <w:rFonts w:ascii="Arial" w:hAnsi="Arial" w:cs="Arial"/>
          <w:sz w:val="22"/>
          <w:szCs w:val="22"/>
        </w:rPr>
        <w:t xml:space="preserve">: </w:t>
      </w:r>
      <w:r w:rsidR="000036C5">
        <w:rPr>
          <w:rFonts w:ascii="Arial" w:hAnsi="Arial" w:cs="Arial"/>
          <w:sz w:val="22"/>
          <w:szCs w:val="22"/>
        </w:rPr>
        <w:t>e</w:t>
      </w:r>
      <w:r w:rsidRPr="004003C8">
        <w:rPr>
          <w:rFonts w:ascii="Arial" w:hAnsi="Arial" w:cs="Arial"/>
          <w:sz w:val="22"/>
          <w:szCs w:val="22"/>
        </w:rPr>
        <w:t xml:space="preserve">ffective leadership skills capable of making a full contribution to team decision making with a track record of working with </w:t>
      </w:r>
      <w:proofErr w:type="gramStart"/>
      <w:r w:rsidRPr="004003C8">
        <w:rPr>
          <w:rFonts w:ascii="Arial" w:hAnsi="Arial" w:cs="Arial"/>
          <w:sz w:val="22"/>
          <w:szCs w:val="22"/>
        </w:rPr>
        <w:t>a number of</w:t>
      </w:r>
      <w:proofErr w:type="gramEnd"/>
      <w:r w:rsidRPr="004003C8">
        <w:rPr>
          <w:rFonts w:ascii="Arial" w:hAnsi="Arial" w:cs="Arial"/>
          <w:sz w:val="22"/>
          <w:szCs w:val="22"/>
        </w:rPr>
        <w:t xml:space="preserve"> teams and leading on change. </w:t>
      </w:r>
    </w:p>
    <w:p w14:paraId="6EABBB91" w14:textId="77777777" w:rsidR="00035C2D" w:rsidRPr="004003C8" w:rsidRDefault="00035C2D" w:rsidP="00035C2D">
      <w:pPr>
        <w:rPr>
          <w:rFonts w:ascii="Arial" w:hAnsi="Arial" w:cs="Arial"/>
          <w:sz w:val="22"/>
          <w:szCs w:val="22"/>
        </w:rPr>
      </w:pPr>
    </w:p>
    <w:p w14:paraId="4D47896F" w14:textId="77384609" w:rsidR="00035C2D" w:rsidRPr="004003C8" w:rsidRDefault="00035C2D" w:rsidP="00035C2D">
      <w:pPr>
        <w:rPr>
          <w:rFonts w:ascii="Arial" w:hAnsi="Arial" w:cs="Arial"/>
          <w:sz w:val="22"/>
          <w:szCs w:val="22"/>
        </w:rPr>
      </w:pPr>
      <w:r w:rsidRPr="004003C8">
        <w:rPr>
          <w:rFonts w:ascii="Arial" w:hAnsi="Arial" w:cs="Arial"/>
          <w:b/>
          <w:sz w:val="22"/>
          <w:szCs w:val="22"/>
        </w:rPr>
        <w:t xml:space="preserve">Performance management skills: </w:t>
      </w:r>
      <w:r w:rsidR="000036C5">
        <w:rPr>
          <w:rFonts w:ascii="Arial" w:hAnsi="Arial" w:cs="Arial"/>
          <w:sz w:val="22"/>
          <w:szCs w:val="22"/>
        </w:rPr>
        <w:t>a</w:t>
      </w:r>
      <w:r w:rsidRPr="004003C8">
        <w:rPr>
          <w:rFonts w:ascii="Arial" w:hAnsi="Arial" w:cs="Arial"/>
          <w:sz w:val="22"/>
          <w:szCs w:val="22"/>
        </w:rPr>
        <w:t>n understanding of how to deliver a value for money service via performance management systems and procedures including performance indicators, benchmarking and quality assurance methodologies.</w:t>
      </w:r>
    </w:p>
    <w:p w14:paraId="4C70468F" w14:textId="77777777" w:rsidR="00035C2D" w:rsidRPr="004003C8" w:rsidRDefault="00035C2D" w:rsidP="00035C2D">
      <w:pPr>
        <w:rPr>
          <w:rFonts w:ascii="Arial" w:hAnsi="Arial" w:cs="Arial"/>
          <w:sz w:val="22"/>
          <w:szCs w:val="22"/>
        </w:rPr>
      </w:pPr>
    </w:p>
    <w:p w14:paraId="0A4FB09F" w14:textId="6F37B7D8" w:rsidR="00035C2D" w:rsidRPr="004003C8" w:rsidRDefault="00035C2D" w:rsidP="00035C2D">
      <w:pPr>
        <w:rPr>
          <w:rFonts w:ascii="Arial" w:hAnsi="Arial" w:cs="Arial"/>
          <w:sz w:val="22"/>
          <w:szCs w:val="22"/>
        </w:rPr>
      </w:pPr>
      <w:r w:rsidRPr="004003C8">
        <w:rPr>
          <w:rFonts w:ascii="Arial" w:hAnsi="Arial" w:cs="Arial"/>
          <w:b/>
          <w:sz w:val="22"/>
          <w:szCs w:val="22"/>
        </w:rPr>
        <w:t xml:space="preserve">Information technology skills: </w:t>
      </w:r>
      <w:r w:rsidR="000036C5">
        <w:rPr>
          <w:rFonts w:ascii="Arial" w:hAnsi="Arial" w:cs="Arial"/>
          <w:sz w:val="22"/>
          <w:szCs w:val="22"/>
        </w:rPr>
        <w:t>t</w:t>
      </w:r>
      <w:r w:rsidRPr="004003C8">
        <w:rPr>
          <w:rFonts w:ascii="Arial" w:hAnsi="Arial" w:cs="Arial"/>
          <w:sz w:val="22"/>
          <w:szCs w:val="22"/>
        </w:rPr>
        <w:t>he ability to understand how information technology can improve business effectiveness, be innovative in its application and be able to specify requirements with precision.  The ability to operate specialist software packages and to advise users, identify problems with hardware, software or user operation and offer solutions.</w:t>
      </w:r>
    </w:p>
    <w:p w14:paraId="2E3780FB" w14:textId="77777777" w:rsidR="00035C2D" w:rsidRPr="004003C8" w:rsidRDefault="00035C2D" w:rsidP="00035C2D">
      <w:pPr>
        <w:rPr>
          <w:rFonts w:ascii="Arial" w:hAnsi="Arial" w:cs="Arial"/>
          <w:sz w:val="22"/>
          <w:szCs w:val="22"/>
        </w:rPr>
      </w:pPr>
    </w:p>
    <w:p w14:paraId="225BE006" w14:textId="34109193" w:rsidR="00035C2D" w:rsidRPr="004003C8" w:rsidRDefault="00035C2D" w:rsidP="00035C2D">
      <w:pPr>
        <w:rPr>
          <w:rFonts w:ascii="Arial" w:hAnsi="Arial" w:cs="Arial"/>
          <w:sz w:val="22"/>
          <w:szCs w:val="22"/>
        </w:rPr>
      </w:pPr>
      <w:r w:rsidRPr="004003C8">
        <w:rPr>
          <w:rFonts w:ascii="Arial" w:hAnsi="Arial" w:cs="Arial"/>
          <w:b/>
          <w:sz w:val="22"/>
          <w:szCs w:val="22"/>
        </w:rPr>
        <w:t>Systems development skills:</w:t>
      </w:r>
      <w:r w:rsidRPr="004003C8">
        <w:rPr>
          <w:rFonts w:ascii="Arial" w:hAnsi="Arial" w:cs="Arial"/>
          <w:sz w:val="22"/>
          <w:szCs w:val="22"/>
        </w:rPr>
        <w:t xml:space="preserve"> </w:t>
      </w:r>
      <w:r w:rsidR="000036C5">
        <w:rPr>
          <w:rFonts w:ascii="Arial" w:hAnsi="Arial" w:cs="Arial"/>
          <w:sz w:val="22"/>
          <w:szCs w:val="22"/>
        </w:rPr>
        <w:t>t</w:t>
      </w:r>
      <w:r w:rsidRPr="004003C8">
        <w:rPr>
          <w:rFonts w:ascii="Arial" w:hAnsi="Arial" w:cs="Arial"/>
          <w:sz w:val="22"/>
          <w:szCs w:val="22"/>
        </w:rPr>
        <w:t xml:space="preserve">he ability to review and implement systems and processes required to maintain the effective and compliant operational procedures for the service and to deliver up-to-date management information. </w:t>
      </w:r>
    </w:p>
    <w:p w14:paraId="39ADFA8E" w14:textId="77777777" w:rsidR="00035C2D" w:rsidRPr="004003C8" w:rsidRDefault="00035C2D" w:rsidP="00035C2D">
      <w:pPr>
        <w:rPr>
          <w:rFonts w:ascii="Arial" w:hAnsi="Arial" w:cs="Arial"/>
          <w:sz w:val="22"/>
          <w:szCs w:val="22"/>
        </w:rPr>
      </w:pPr>
    </w:p>
    <w:p w14:paraId="6271F226" w14:textId="6E9E590C" w:rsidR="00035C2D" w:rsidRPr="004003C8" w:rsidRDefault="00035C2D" w:rsidP="00035C2D">
      <w:pPr>
        <w:rPr>
          <w:rFonts w:ascii="Arial" w:hAnsi="Arial" w:cs="Arial"/>
          <w:sz w:val="22"/>
          <w:szCs w:val="22"/>
        </w:rPr>
      </w:pPr>
      <w:r w:rsidRPr="004003C8">
        <w:rPr>
          <w:rFonts w:ascii="Arial" w:hAnsi="Arial" w:cs="Arial"/>
          <w:b/>
          <w:sz w:val="22"/>
          <w:szCs w:val="22"/>
        </w:rPr>
        <w:t>Customer care skills:</w:t>
      </w:r>
      <w:r w:rsidRPr="004003C8">
        <w:rPr>
          <w:rFonts w:ascii="Arial" w:hAnsi="Arial" w:cs="Arial"/>
          <w:sz w:val="22"/>
          <w:szCs w:val="22"/>
        </w:rPr>
        <w:t xml:space="preserve"> </w:t>
      </w:r>
      <w:r w:rsidR="000036C5">
        <w:rPr>
          <w:rFonts w:ascii="Arial" w:hAnsi="Arial" w:cs="Arial"/>
          <w:sz w:val="22"/>
          <w:szCs w:val="22"/>
        </w:rPr>
        <w:t>a</w:t>
      </w:r>
      <w:r w:rsidRPr="004003C8">
        <w:rPr>
          <w:rFonts w:ascii="Arial" w:hAnsi="Arial" w:cs="Arial"/>
          <w:sz w:val="22"/>
          <w:szCs w:val="22"/>
        </w:rPr>
        <w:t>n understanding of customer care and consultation principles and the need to respond to client and customer demands.</w:t>
      </w:r>
    </w:p>
    <w:p w14:paraId="48639078" w14:textId="77777777" w:rsidR="00035C2D" w:rsidRPr="004003C8" w:rsidRDefault="00035C2D" w:rsidP="00035C2D">
      <w:pPr>
        <w:rPr>
          <w:rFonts w:ascii="Arial" w:hAnsi="Arial" w:cs="Arial"/>
          <w:sz w:val="22"/>
          <w:szCs w:val="22"/>
        </w:rPr>
      </w:pPr>
    </w:p>
    <w:p w14:paraId="2EAA1E51" w14:textId="4901B803" w:rsidR="00035C2D" w:rsidRPr="004003C8" w:rsidRDefault="00035C2D" w:rsidP="00035C2D">
      <w:pPr>
        <w:rPr>
          <w:rFonts w:ascii="Arial" w:hAnsi="Arial" w:cs="Arial"/>
          <w:sz w:val="22"/>
          <w:szCs w:val="22"/>
        </w:rPr>
      </w:pPr>
      <w:r w:rsidRPr="004003C8">
        <w:rPr>
          <w:rFonts w:ascii="Arial" w:hAnsi="Arial" w:cs="Arial"/>
          <w:b/>
          <w:sz w:val="22"/>
          <w:szCs w:val="22"/>
        </w:rPr>
        <w:t>Analytical and decision-making skills:</w:t>
      </w:r>
      <w:r w:rsidRPr="004003C8">
        <w:rPr>
          <w:rFonts w:ascii="Arial" w:hAnsi="Arial" w:cs="Arial"/>
          <w:sz w:val="22"/>
          <w:szCs w:val="22"/>
        </w:rPr>
        <w:t xml:space="preserve"> </w:t>
      </w:r>
      <w:r w:rsidR="000036C5">
        <w:rPr>
          <w:rFonts w:ascii="Arial" w:hAnsi="Arial" w:cs="Arial"/>
          <w:sz w:val="22"/>
          <w:szCs w:val="22"/>
        </w:rPr>
        <w:t>t</w:t>
      </w:r>
      <w:r w:rsidRPr="004003C8">
        <w:rPr>
          <w:rFonts w:ascii="Arial" w:hAnsi="Arial" w:cs="Arial"/>
          <w:sz w:val="22"/>
          <w:szCs w:val="22"/>
        </w:rPr>
        <w:t>he ability to analyse complex situations and take appropriate decisive action using the data that has been gathered with an understanding of the possible wider corporate implications of such action.</w:t>
      </w:r>
    </w:p>
    <w:p w14:paraId="4F59D148" w14:textId="77777777" w:rsidR="00035C2D" w:rsidRPr="004003C8" w:rsidRDefault="00035C2D" w:rsidP="00035C2D">
      <w:pPr>
        <w:rPr>
          <w:rFonts w:ascii="Arial" w:hAnsi="Arial" w:cs="Arial"/>
          <w:sz w:val="22"/>
          <w:szCs w:val="22"/>
        </w:rPr>
      </w:pPr>
    </w:p>
    <w:p w14:paraId="43BE986A" w14:textId="18A473F9" w:rsidR="00035C2D" w:rsidRPr="004003C8" w:rsidRDefault="00035C2D" w:rsidP="00035C2D">
      <w:pPr>
        <w:rPr>
          <w:rFonts w:ascii="Arial" w:hAnsi="Arial" w:cs="Arial"/>
          <w:sz w:val="22"/>
          <w:szCs w:val="22"/>
        </w:rPr>
      </w:pPr>
      <w:r w:rsidRPr="004003C8">
        <w:rPr>
          <w:rFonts w:ascii="Arial" w:hAnsi="Arial" w:cs="Arial"/>
          <w:b/>
          <w:sz w:val="22"/>
          <w:szCs w:val="22"/>
        </w:rPr>
        <w:t>Political sensitivity skills:</w:t>
      </w:r>
      <w:r w:rsidRPr="004003C8">
        <w:rPr>
          <w:rFonts w:ascii="Arial" w:hAnsi="Arial" w:cs="Arial"/>
          <w:sz w:val="22"/>
          <w:szCs w:val="22"/>
        </w:rPr>
        <w:t xml:space="preserve"> </w:t>
      </w:r>
      <w:r w:rsidR="00796F59">
        <w:rPr>
          <w:rFonts w:ascii="Arial" w:hAnsi="Arial" w:cs="Arial"/>
          <w:sz w:val="22"/>
          <w:szCs w:val="22"/>
        </w:rPr>
        <w:t>a</w:t>
      </w:r>
      <w:r w:rsidRPr="004003C8">
        <w:rPr>
          <w:rFonts w:ascii="Arial" w:hAnsi="Arial" w:cs="Arial"/>
          <w:sz w:val="22"/>
          <w:szCs w:val="22"/>
        </w:rPr>
        <w:t>n awareness of how Local Government and other public bodies operate and the ability to work with a diverse group of other managers and professionals, both internally and externally, to meet common objectives.</w:t>
      </w:r>
    </w:p>
    <w:p w14:paraId="01E9EB82" w14:textId="77777777" w:rsidR="00035C2D" w:rsidRPr="004003C8" w:rsidRDefault="00035C2D" w:rsidP="00035C2D">
      <w:pPr>
        <w:rPr>
          <w:rFonts w:ascii="Arial" w:hAnsi="Arial" w:cs="Arial"/>
          <w:sz w:val="22"/>
          <w:szCs w:val="22"/>
        </w:rPr>
      </w:pPr>
    </w:p>
    <w:p w14:paraId="05FC9B45" w14:textId="7BC6D6F8" w:rsidR="00035C2D" w:rsidRPr="004003C8" w:rsidRDefault="00035C2D" w:rsidP="00035C2D">
      <w:pPr>
        <w:rPr>
          <w:rFonts w:ascii="Arial" w:hAnsi="Arial" w:cs="Arial"/>
          <w:sz w:val="22"/>
          <w:szCs w:val="22"/>
        </w:rPr>
      </w:pPr>
      <w:r w:rsidRPr="004003C8">
        <w:rPr>
          <w:rFonts w:ascii="Arial" w:hAnsi="Arial" w:cs="Arial"/>
          <w:b/>
          <w:sz w:val="22"/>
          <w:szCs w:val="22"/>
        </w:rPr>
        <w:t xml:space="preserve">Work planning and organisational skills: </w:t>
      </w:r>
      <w:r w:rsidR="00796F59">
        <w:rPr>
          <w:rFonts w:ascii="Arial" w:hAnsi="Arial" w:cs="Arial"/>
          <w:sz w:val="22"/>
          <w:szCs w:val="22"/>
        </w:rPr>
        <w:t>t</w:t>
      </w:r>
      <w:r w:rsidRPr="004003C8">
        <w:rPr>
          <w:rFonts w:ascii="Arial" w:hAnsi="Arial" w:cs="Arial"/>
          <w:sz w:val="22"/>
          <w:szCs w:val="22"/>
        </w:rPr>
        <w:t xml:space="preserve">he ability to forward plan and to effectively prioritise the work of a large section </w:t>
      </w:r>
      <w:proofErr w:type="gramStart"/>
      <w:r w:rsidRPr="004003C8">
        <w:rPr>
          <w:rFonts w:ascii="Arial" w:hAnsi="Arial" w:cs="Arial"/>
          <w:sz w:val="22"/>
          <w:szCs w:val="22"/>
        </w:rPr>
        <w:t>taking into account</w:t>
      </w:r>
      <w:proofErr w:type="gramEnd"/>
      <w:r w:rsidRPr="004003C8">
        <w:rPr>
          <w:rFonts w:ascii="Arial" w:hAnsi="Arial" w:cs="Arial"/>
          <w:sz w:val="22"/>
          <w:szCs w:val="22"/>
        </w:rPr>
        <w:t xml:space="preserve"> </w:t>
      </w:r>
      <w:proofErr w:type="gramStart"/>
      <w:r w:rsidRPr="004003C8">
        <w:rPr>
          <w:rFonts w:ascii="Arial" w:hAnsi="Arial" w:cs="Arial"/>
          <w:sz w:val="22"/>
          <w:szCs w:val="22"/>
        </w:rPr>
        <w:t>short and medium term</w:t>
      </w:r>
      <w:proofErr w:type="gramEnd"/>
      <w:r w:rsidRPr="004003C8">
        <w:rPr>
          <w:rFonts w:ascii="Arial" w:hAnsi="Arial" w:cs="Arial"/>
          <w:sz w:val="22"/>
          <w:szCs w:val="22"/>
        </w:rPr>
        <w:t xml:space="preserve"> goals, service demands and the availability of resources and using effective administrative systems and controls.</w:t>
      </w:r>
    </w:p>
    <w:p w14:paraId="46DD4CA8" w14:textId="77777777" w:rsidR="00035C2D" w:rsidRPr="004003C8" w:rsidRDefault="00035C2D" w:rsidP="00035C2D">
      <w:pPr>
        <w:rPr>
          <w:rFonts w:ascii="Arial" w:hAnsi="Arial" w:cs="Arial"/>
          <w:sz w:val="22"/>
          <w:szCs w:val="22"/>
        </w:rPr>
      </w:pPr>
    </w:p>
    <w:p w14:paraId="32D2A868" w14:textId="77777777" w:rsidR="00035C2D" w:rsidRPr="004003C8" w:rsidRDefault="00035C2D" w:rsidP="00035C2D">
      <w:pPr>
        <w:rPr>
          <w:rFonts w:ascii="Arial" w:hAnsi="Arial" w:cs="Arial"/>
          <w:sz w:val="22"/>
          <w:szCs w:val="22"/>
        </w:rPr>
      </w:pPr>
    </w:p>
    <w:p w14:paraId="32C0FE39" w14:textId="77777777" w:rsidR="00035C2D" w:rsidRDefault="00035C2D" w:rsidP="00CA0F84">
      <w:pPr>
        <w:pStyle w:val="ListParagraph"/>
        <w:spacing w:line="259" w:lineRule="auto"/>
        <w:ind w:left="-351"/>
        <w:contextualSpacing/>
        <w:rPr>
          <w:rFonts w:ascii="Arial" w:hAnsi="Arial" w:cs="Arial"/>
          <w:b/>
          <w:i/>
        </w:rPr>
      </w:pPr>
    </w:p>
    <w:p w14:paraId="71A7DE40" w14:textId="77777777" w:rsidR="00035C2D" w:rsidRPr="000A5638" w:rsidRDefault="00035C2D" w:rsidP="00CA0F84">
      <w:pPr>
        <w:pStyle w:val="ListParagraph"/>
        <w:spacing w:line="259" w:lineRule="auto"/>
        <w:ind w:left="-351"/>
        <w:contextualSpacing/>
        <w:rPr>
          <w:rFonts w:ascii="Arial" w:hAnsi="Arial" w:cs="Arial"/>
        </w:rPr>
      </w:pPr>
    </w:p>
    <w:sectPr w:rsidR="00035C2D" w:rsidRPr="000A5638">
      <w:headerReference w:type="default" r:id="rId7"/>
      <w:footerReference w:type="default" r:id="rId8"/>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05AA2" w14:textId="77777777" w:rsidR="0005033B" w:rsidRDefault="0005033B">
      <w:r>
        <w:separator/>
      </w:r>
    </w:p>
  </w:endnote>
  <w:endnote w:type="continuationSeparator" w:id="0">
    <w:p w14:paraId="06EFC89D" w14:textId="77777777" w:rsidR="0005033B" w:rsidRDefault="0005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400001FF" w:csb1="FFFF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E676" w14:textId="4E0FC68F" w:rsidR="00426C28" w:rsidRPr="00963B50" w:rsidRDefault="00D43890">
    <w:pPr>
      <w:pStyle w:val="Footer"/>
      <w:pBdr>
        <w:top w:val="single" w:sz="4" w:space="1" w:color="auto"/>
      </w:pBdr>
      <w:jc w:val="right"/>
      <w:rPr>
        <w:rFonts w:ascii="Helvetica" w:hAnsi="Helvetica" w:cs="Arial"/>
        <w:b/>
        <w:sz w:val="20"/>
      </w:rPr>
    </w:pPr>
    <w:r>
      <w:rPr>
        <w:rFonts w:ascii="Helvetica" w:hAnsi="Helvetica" w:cs="Arial"/>
        <w:b/>
        <w:sz w:val="20"/>
      </w:rPr>
      <w:t>Business Support</w:t>
    </w:r>
    <w:r w:rsidR="00ED5BAA">
      <w:rPr>
        <w:rFonts w:ascii="Helvetica" w:hAnsi="Helvetica" w:cs="Arial"/>
        <w:b/>
        <w:sz w:val="20"/>
      </w:rPr>
      <w:t xml:space="preserve"> Officer</w:t>
    </w:r>
    <w:r>
      <w:rPr>
        <w:rFonts w:ascii="Helvetica" w:hAnsi="Helvetica" w:cs="Arial"/>
        <w:b/>
        <w:sz w:val="20"/>
      </w:rPr>
      <w:t xml:space="preserve"> (</w:t>
    </w:r>
    <w:r w:rsidR="003A5C2E" w:rsidRPr="00963B50">
      <w:rPr>
        <w:rFonts w:ascii="Helvetica" w:hAnsi="Helvetica" w:cs="Arial"/>
        <w:b/>
        <w:sz w:val="20"/>
      </w:rPr>
      <w:t>Funding</w:t>
    </w:r>
    <w:r w:rsidRPr="00963B50">
      <w:rPr>
        <w:rFonts w:ascii="Helvetica" w:hAnsi="Helvetica" w:cs="Arial"/>
        <w:b/>
        <w:sz w:val="20"/>
      </w:rPr>
      <w:t>)</w:t>
    </w:r>
  </w:p>
  <w:p w14:paraId="1FFCFDAF" w14:textId="7B354381" w:rsidR="00426C28" w:rsidRPr="001D6906" w:rsidRDefault="00ED5BAA">
    <w:pPr>
      <w:pStyle w:val="Footer"/>
      <w:jc w:val="right"/>
      <w:rPr>
        <w:rFonts w:ascii="Arial" w:hAnsi="Arial" w:cs="Arial"/>
        <w:sz w:val="18"/>
        <w:szCs w:val="18"/>
      </w:rPr>
    </w:pPr>
    <w:r w:rsidRPr="001D6906">
      <w:rPr>
        <w:rFonts w:ascii="Arial" w:hAnsi="Arial" w:cs="Arial"/>
        <w:sz w:val="18"/>
        <w:szCs w:val="18"/>
      </w:rPr>
      <w:fldChar w:fldCharType="begin"/>
    </w:r>
    <w:r w:rsidRPr="001D6906">
      <w:rPr>
        <w:rFonts w:ascii="Arial" w:hAnsi="Arial" w:cs="Arial"/>
        <w:sz w:val="18"/>
        <w:szCs w:val="18"/>
      </w:rPr>
      <w:instrText xml:space="preserve"> DATE \@ "dd/MM/yyyy" </w:instrText>
    </w:r>
    <w:r w:rsidRPr="001D6906">
      <w:rPr>
        <w:rFonts w:ascii="Arial" w:hAnsi="Arial" w:cs="Arial"/>
        <w:sz w:val="18"/>
        <w:szCs w:val="18"/>
      </w:rPr>
      <w:fldChar w:fldCharType="separate"/>
    </w:r>
    <w:r w:rsidR="001D6906">
      <w:rPr>
        <w:rFonts w:ascii="Arial" w:hAnsi="Arial" w:cs="Arial"/>
        <w:noProof/>
        <w:sz w:val="18"/>
        <w:szCs w:val="18"/>
      </w:rPr>
      <w:t>07/07/2026</w:t>
    </w:r>
    <w:r w:rsidRPr="001D6906">
      <w:rPr>
        <w:rFonts w:ascii="Arial" w:hAnsi="Arial" w:cs="Arial"/>
        <w:sz w:val="18"/>
        <w:szCs w:val="18"/>
      </w:rPr>
      <w:fldChar w:fldCharType="end"/>
    </w:r>
  </w:p>
  <w:p w14:paraId="479CE847" w14:textId="77777777" w:rsidR="00426C28" w:rsidRDefault="00426C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4E411" w14:textId="77777777" w:rsidR="0005033B" w:rsidRDefault="0005033B">
      <w:r>
        <w:separator/>
      </w:r>
    </w:p>
  </w:footnote>
  <w:footnote w:type="continuationSeparator" w:id="0">
    <w:p w14:paraId="176E6A06" w14:textId="77777777" w:rsidR="0005033B" w:rsidRDefault="0005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B63A" w14:textId="77777777" w:rsidR="00426C28" w:rsidRDefault="00ED5BAA">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0.4pt" o:bullet="t">
        <v:imagedata r:id="rId1" o:title=""/>
      </v:shape>
    </w:pict>
  </w:numPicBullet>
  <w:numPicBullet w:numPicBulletId="1">
    <w:pict>
      <v:shape id="_x0000_i1026" type="#_x0000_t75" style="width:88.3pt;height:89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61FE6"/>
    <w:multiLevelType w:val="hybridMultilevel"/>
    <w:tmpl w:val="53068966"/>
    <w:lvl w:ilvl="0" w:tplc="7AE4E884">
      <w:start w:val="1"/>
      <w:numFmt w:val="decimal"/>
      <w:lvlText w:val="%1."/>
      <w:lvlJc w:val="left"/>
      <w:pPr>
        <w:tabs>
          <w:tab w:val="num" w:pos="360"/>
        </w:tabs>
        <w:ind w:left="360" w:hanging="360"/>
      </w:pPr>
      <w:rPr>
        <w:color w:val="auto"/>
      </w:rPr>
    </w:lvl>
    <w:lvl w:ilvl="1" w:tplc="08090019">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4" w15:restartNumberingAfterBreak="0">
    <w:nsid w:val="0B7B1037"/>
    <w:multiLevelType w:val="hybridMultilevel"/>
    <w:tmpl w:val="726AD74C"/>
    <w:lvl w:ilvl="0" w:tplc="0809001B">
      <w:start w:val="1"/>
      <w:numFmt w:val="lowerRoman"/>
      <w:lvlText w:val="%1."/>
      <w:lvlJc w:val="righ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84DF3"/>
    <w:multiLevelType w:val="hybridMultilevel"/>
    <w:tmpl w:val="3D92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00F3D"/>
    <w:multiLevelType w:val="hybridMultilevel"/>
    <w:tmpl w:val="C344A3BA"/>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9967F9"/>
    <w:multiLevelType w:val="hybridMultilevel"/>
    <w:tmpl w:val="F1888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5F076A"/>
    <w:multiLevelType w:val="hybridMultilevel"/>
    <w:tmpl w:val="5C2EBE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8F04E6"/>
    <w:multiLevelType w:val="hybridMultilevel"/>
    <w:tmpl w:val="182A5B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BF3B1A"/>
    <w:multiLevelType w:val="hybridMultilevel"/>
    <w:tmpl w:val="2D82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6E1CEC"/>
    <w:multiLevelType w:val="hybridMultilevel"/>
    <w:tmpl w:val="9CD4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EB766F"/>
    <w:multiLevelType w:val="hybridMultilevel"/>
    <w:tmpl w:val="C3F28DD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6" w15:restartNumberingAfterBreak="0">
    <w:nsid w:val="749958B6"/>
    <w:multiLevelType w:val="hybridMultilevel"/>
    <w:tmpl w:val="1BFAAA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5A7525"/>
    <w:multiLevelType w:val="multilevel"/>
    <w:tmpl w:val="D360C47E"/>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
      <w:legacy w:legacy="1" w:legacySpace="120" w:legacyIndent="360"/>
      <w:lvlJc w:val="left"/>
      <w:pPr>
        <w:ind w:left="720" w:hanging="360"/>
      </w:pPr>
      <w:rPr>
        <w:rFonts w:ascii="Symbol" w:hAnsi="Symbol" w:hint="default"/>
        <w:sz w:val="20"/>
      </w:rPr>
    </w:lvl>
    <w:lvl w:ilvl="2">
      <w:start w:val="1"/>
      <w:numFmt w:val="none"/>
      <w:lvlText w:val=""/>
      <w:legacy w:legacy="1" w:legacySpace="120" w:legacyIndent="360"/>
      <w:lvlJc w:val="left"/>
      <w:pPr>
        <w:ind w:left="1080" w:hanging="360"/>
      </w:pPr>
      <w:rPr>
        <w:rFonts w:ascii="Symbol" w:hAnsi="Symbol" w:hint="default"/>
        <w:sz w:val="20"/>
      </w:rPr>
    </w:lvl>
    <w:lvl w:ilvl="3">
      <w:start w:val="1"/>
      <w:numFmt w:val="none"/>
      <w:lvlText w:val=""/>
      <w:legacy w:legacy="1" w:legacySpace="120" w:legacyIndent="360"/>
      <w:lvlJc w:val="left"/>
      <w:pPr>
        <w:ind w:left="1440" w:hanging="360"/>
      </w:pPr>
      <w:rPr>
        <w:rFonts w:ascii="Symbol" w:hAnsi="Symbol" w:hint="default"/>
        <w:sz w:val="20"/>
      </w:rPr>
    </w:lvl>
    <w:lvl w:ilvl="4">
      <w:start w:val="1"/>
      <w:numFmt w:val="none"/>
      <w:lvlText w:val=""/>
      <w:legacy w:legacy="1" w:legacySpace="120" w:legacyIndent="360"/>
      <w:lvlJc w:val="left"/>
      <w:pPr>
        <w:ind w:left="1800" w:hanging="360"/>
      </w:pPr>
      <w:rPr>
        <w:rFonts w:ascii="Symbol" w:hAnsi="Symbol" w:hint="default"/>
        <w:sz w:val="20"/>
      </w:rPr>
    </w:lvl>
    <w:lvl w:ilvl="5">
      <w:start w:val="1"/>
      <w:numFmt w:val="none"/>
      <w:lvlText w:val=""/>
      <w:legacy w:legacy="1" w:legacySpace="120" w:legacyIndent="360"/>
      <w:lvlJc w:val="left"/>
      <w:pPr>
        <w:ind w:left="2160" w:hanging="360"/>
      </w:pPr>
      <w:rPr>
        <w:rFonts w:ascii="Symbol" w:hAnsi="Symbol" w:hint="default"/>
        <w:sz w:val="20"/>
      </w:rPr>
    </w:lvl>
    <w:lvl w:ilvl="6">
      <w:start w:val="1"/>
      <w:numFmt w:val="none"/>
      <w:lvlText w:val=""/>
      <w:legacy w:legacy="1" w:legacySpace="120" w:legacyIndent="360"/>
      <w:lvlJc w:val="left"/>
      <w:pPr>
        <w:ind w:left="2520" w:hanging="360"/>
      </w:pPr>
      <w:rPr>
        <w:rFonts w:ascii="Symbol" w:hAnsi="Symbol" w:hint="default"/>
        <w:sz w:val="20"/>
      </w:rPr>
    </w:lvl>
    <w:lvl w:ilvl="7">
      <w:start w:val="1"/>
      <w:numFmt w:val="none"/>
      <w:lvlText w:val=""/>
      <w:legacy w:legacy="1" w:legacySpace="120" w:legacyIndent="360"/>
      <w:lvlJc w:val="left"/>
      <w:pPr>
        <w:ind w:left="2880" w:hanging="360"/>
      </w:pPr>
      <w:rPr>
        <w:rFonts w:ascii="Symbol" w:hAnsi="Symbol" w:hint="default"/>
        <w:sz w:val="20"/>
      </w:rPr>
    </w:lvl>
    <w:lvl w:ilvl="8">
      <w:start w:val="1"/>
      <w:numFmt w:val="none"/>
      <w:lvlText w:val=""/>
      <w:legacy w:legacy="1" w:legacySpace="120" w:legacyIndent="360"/>
      <w:lvlJc w:val="left"/>
      <w:pPr>
        <w:ind w:left="3240" w:hanging="360"/>
      </w:pPr>
      <w:rPr>
        <w:rFonts w:ascii="Symbol" w:hAnsi="Symbol" w:hint="default"/>
        <w:sz w:val="20"/>
      </w:rPr>
    </w:lvl>
  </w:abstractNum>
  <w:num w:numId="1" w16cid:durableId="103928142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399522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41839294">
    <w:abstractNumId w:val="7"/>
  </w:num>
  <w:num w:numId="4" w16cid:durableId="1670135159">
    <w:abstractNumId w:val="13"/>
  </w:num>
  <w:num w:numId="5" w16cid:durableId="449208418">
    <w:abstractNumId w:val="1"/>
  </w:num>
  <w:num w:numId="6" w16cid:durableId="242300921">
    <w:abstractNumId w:val="2"/>
  </w:num>
  <w:num w:numId="7" w16cid:durableId="1579052448">
    <w:abstractNumId w:val="11"/>
  </w:num>
  <w:num w:numId="8" w16cid:durableId="465657698">
    <w:abstractNumId w:val="3"/>
  </w:num>
  <w:num w:numId="9" w16cid:durableId="2012876151">
    <w:abstractNumId w:val="10"/>
  </w:num>
  <w:num w:numId="10" w16cid:durableId="421223659">
    <w:abstractNumId w:val="14"/>
  </w:num>
  <w:num w:numId="11" w16cid:durableId="237786147">
    <w:abstractNumId w:val="8"/>
  </w:num>
  <w:num w:numId="12" w16cid:durableId="1896354335">
    <w:abstractNumId w:val="9"/>
  </w:num>
  <w:num w:numId="13" w16cid:durableId="219899757">
    <w:abstractNumId w:val="16"/>
  </w:num>
  <w:num w:numId="14" w16cid:durableId="387917501">
    <w:abstractNumId w:val="6"/>
  </w:num>
  <w:num w:numId="15" w16cid:durableId="967901585">
    <w:abstractNumId w:val="17"/>
  </w:num>
  <w:num w:numId="16" w16cid:durableId="1613509104">
    <w:abstractNumId w:val="5"/>
  </w:num>
  <w:num w:numId="17" w16cid:durableId="1002197848">
    <w:abstractNumId w:val="12"/>
  </w:num>
  <w:num w:numId="18" w16cid:durableId="245579557">
    <w:abstractNumId w:val="15"/>
  </w:num>
  <w:num w:numId="19" w16cid:durableId="13268567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91"/>
    <w:rsid w:val="000036C5"/>
    <w:rsid w:val="0000778D"/>
    <w:rsid w:val="000202A3"/>
    <w:rsid w:val="00020C37"/>
    <w:rsid w:val="00021420"/>
    <w:rsid w:val="000246B6"/>
    <w:rsid w:val="00027283"/>
    <w:rsid w:val="00035C2D"/>
    <w:rsid w:val="0004016B"/>
    <w:rsid w:val="00043820"/>
    <w:rsid w:val="00044AE4"/>
    <w:rsid w:val="0005033B"/>
    <w:rsid w:val="0006507C"/>
    <w:rsid w:val="00072736"/>
    <w:rsid w:val="00073314"/>
    <w:rsid w:val="00074B84"/>
    <w:rsid w:val="00081667"/>
    <w:rsid w:val="00081AB3"/>
    <w:rsid w:val="00085A41"/>
    <w:rsid w:val="000A13C7"/>
    <w:rsid w:val="000B7523"/>
    <w:rsid w:val="000C166B"/>
    <w:rsid w:val="000C2E91"/>
    <w:rsid w:val="000C7F97"/>
    <w:rsid w:val="000D544C"/>
    <w:rsid w:val="000F0A5F"/>
    <w:rsid w:val="000F3369"/>
    <w:rsid w:val="000F697F"/>
    <w:rsid w:val="001000AB"/>
    <w:rsid w:val="001106A8"/>
    <w:rsid w:val="00114409"/>
    <w:rsid w:val="001163EC"/>
    <w:rsid w:val="00117DDD"/>
    <w:rsid w:val="001226B9"/>
    <w:rsid w:val="001258BC"/>
    <w:rsid w:val="00131E8B"/>
    <w:rsid w:val="00141D10"/>
    <w:rsid w:val="001460C6"/>
    <w:rsid w:val="00147225"/>
    <w:rsid w:val="001520D6"/>
    <w:rsid w:val="00152B00"/>
    <w:rsid w:val="001543DB"/>
    <w:rsid w:val="00157339"/>
    <w:rsid w:val="001614DB"/>
    <w:rsid w:val="00161CD9"/>
    <w:rsid w:val="00161E55"/>
    <w:rsid w:val="001623C1"/>
    <w:rsid w:val="00162998"/>
    <w:rsid w:val="00164A1D"/>
    <w:rsid w:val="001716C3"/>
    <w:rsid w:val="00172A4D"/>
    <w:rsid w:val="001816FE"/>
    <w:rsid w:val="001833C3"/>
    <w:rsid w:val="00186B13"/>
    <w:rsid w:val="0019046A"/>
    <w:rsid w:val="00190597"/>
    <w:rsid w:val="001B12F5"/>
    <w:rsid w:val="001C3B95"/>
    <w:rsid w:val="001C5C61"/>
    <w:rsid w:val="001C7F95"/>
    <w:rsid w:val="001D31BD"/>
    <w:rsid w:val="001D3607"/>
    <w:rsid w:val="001D4500"/>
    <w:rsid w:val="001D5C82"/>
    <w:rsid w:val="001D6906"/>
    <w:rsid w:val="001D735B"/>
    <w:rsid w:val="001E6618"/>
    <w:rsid w:val="001F1495"/>
    <w:rsid w:val="00203B3E"/>
    <w:rsid w:val="002042D2"/>
    <w:rsid w:val="002068B1"/>
    <w:rsid w:val="0021047C"/>
    <w:rsid w:val="00212052"/>
    <w:rsid w:val="00217627"/>
    <w:rsid w:val="00223891"/>
    <w:rsid w:val="0022612B"/>
    <w:rsid w:val="00232365"/>
    <w:rsid w:val="00233D9F"/>
    <w:rsid w:val="00245F96"/>
    <w:rsid w:val="0026019D"/>
    <w:rsid w:val="0026157E"/>
    <w:rsid w:val="002620C9"/>
    <w:rsid w:val="00262B12"/>
    <w:rsid w:val="00263069"/>
    <w:rsid w:val="00265F87"/>
    <w:rsid w:val="0027056E"/>
    <w:rsid w:val="002730D8"/>
    <w:rsid w:val="00280A3B"/>
    <w:rsid w:val="002A0077"/>
    <w:rsid w:val="002B369B"/>
    <w:rsid w:val="002B5AAB"/>
    <w:rsid w:val="002B6D11"/>
    <w:rsid w:val="002C0FCF"/>
    <w:rsid w:val="002C4956"/>
    <w:rsid w:val="002C4A3F"/>
    <w:rsid w:val="002D0CA6"/>
    <w:rsid w:val="002E1051"/>
    <w:rsid w:val="002E2311"/>
    <w:rsid w:val="002E5CEB"/>
    <w:rsid w:val="002E7B78"/>
    <w:rsid w:val="002F3DE9"/>
    <w:rsid w:val="002F412B"/>
    <w:rsid w:val="0030110A"/>
    <w:rsid w:val="003031AE"/>
    <w:rsid w:val="0031126D"/>
    <w:rsid w:val="003143B3"/>
    <w:rsid w:val="003208D0"/>
    <w:rsid w:val="0032095C"/>
    <w:rsid w:val="00331935"/>
    <w:rsid w:val="00333F1D"/>
    <w:rsid w:val="00335C44"/>
    <w:rsid w:val="003377CF"/>
    <w:rsid w:val="00352EE1"/>
    <w:rsid w:val="003539D5"/>
    <w:rsid w:val="003568FF"/>
    <w:rsid w:val="00360C97"/>
    <w:rsid w:val="00373218"/>
    <w:rsid w:val="0037753B"/>
    <w:rsid w:val="00384F1E"/>
    <w:rsid w:val="003853F6"/>
    <w:rsid w:val="003962E3"/>
    <w:rsid w:val="003A5C2E"/>
    <w:rsid w:val="003A6917"/>
    <w:rsid w:val="003B1942"/>
    <w:rsid w:val="003B45AB"/>
    <w:rsid w:val="003B530B"/>
    <w:rsid w:val="003B695D"/>
    <w:rsid w:val="003B7E45"/>
    <w:rsid w:val="003D321E"/>
    <w:rsid w:val="003D5150"/>
    <w:rsid w:val="003E2E4E"/>
    <w:rsid w:val="003E5837"/>
    <w:rsid w:val="003E5B13"/>
    <w:rsid w:val="003E63AB"/>
    <w:rsid w:val="003F1198"/>
    <w:rsid w:val="003F20EB"/>
    <w:rsid w:val="003F3255"/>
    <w:rsid w:val="003F70ED"/>
    <w:rsid w:val="00416E2A"/>
    <w:rsid w:val="00421440"/>
    <w:rsid w:val="0042477B"/>
    <w:rsid w:val="00426C28"/>
    <w:rsid w:val="0044548C"/>
    <w:rsid w:val="00446E70"/>
    <w:rsid w:val="0044759C"/>
    <w:rsid w:val="00450B56"/>
    <w:rsid w:val="00450C99"/>
    <w:rsid w:val="00455892"/>
    <w:rsid w:val="00461292"/>
    <w:rsid w:val="004736B6"/>
    <w:rsid w:val="00474D55"/>
    <w:rsid w:val="00475301"/>
    <w:rsid w:val="004776BB"/>
    <w:rsid w:val="00485073"/>
    <w:rsid w:val="0048616A"/>
    <w:rsid w:val="00487D98"/>
    <w:rsid w:val="0049060A"/>
    <w:rsid w:val="004A68EF"/>
    <w:rsid w:val="004B57B0"/>
    <w:rsid w:val="004C2EAE"/>
    <w:rsid w:val="004D1E76"/>
    <w:rsid w:val="004D2BB1"/>
    <w:rsid w:val="004D6383"/>
    <w:rsid w:val="004E2BEC"/>
    <w:rsid w:val="004E5BFE"/>
    <w:rsid w:val="004E66A3"/>
    <w:rsid w:val="004F347C"/>
    <w:rsid w:val="004F66BE"/>
    <w:rsid w:val="005016DC"/>
    <w:rsid w:val="005031E7"/>
    <w:rsid w:val="00503791"/>
    <w:rsid w:val="00511829"/>
    <w:rsid w:val="00524632"/>
    <w:rsid w:val="005335F5"/>
    <w:rsid w:val="00542164"/>
    <w:rsid w:val="00547A4F"/>
    <w:rsid w:val="005568E8"/>
    <w:rsid w:val="00574560"/>
    <w:rsid w:val="00593616"/>
    <w:rsid w:val="005938A2"/>
    <w:rsid w:val="0059736B"/>
    <w:rsid w:val="005A38A2"/>
    <w:rsid w:val="005A645B"/>
    <w:rsid w:val="005B0E56"/>
    <w:rsid w:val="005C2B57"/>
    <w:rsid w:val="005C674C"/>
    <w:rsid w:val="005C70F9"/>
    <w:rsid w:val="005D0D4E"/>
    <w:rsid w:val="005D51B5"/>
    <w:rsid w:val="005E70E8"/>
    <w:rsid w:val="00600B73"/>
    <w:rsid w:val="00602716"/>
    <w:rsid w:val="00602979"/>
    <w:rsid w:val="006077E0"/>
    <w:rsid w:val="00617382"/>
    <w:rsid w:val="00620869"/>
    <w:rsid w:val="00626B65"/>
    <w:rsid w:val="0062707A"/>
    <w:rsid w:val="0063134F"/>
    <w:rsid w:val="00635DA6"/>
    <w:rsid w:val="006372AF"/>
    <w:rsid w:val="00642922"/>
    <w:rsid w:val="0064726A"/>
    <w:rsid w:val="00651E8C"/>
    <w:rsid w:val="00655DB2"/>
    <w:rsid w:val="00656161"/>
    <w:rsid w:val="00686F1A"/>
    <w:rsid w:val="006924E5"/>
    <w:rsid w:val="00697B0C"/>
    <w:rsid w:val="00697C3E"/>
    <w:rsid w:val="006A2DB0"/>
    <w:rsid w:val="006B3ED1"/>
    <w:rsid w:val="006B4FAB"/>
    <w:rsid w:val="006B673D"/>
    <w:rsid w:val="006B68B8"/>
    <w:rsid w:val="006C2548"/>
    <w:rsid w:val="006C6D03"/>
    <w:rsid w:val="006D4302"/>
    <w:rsid w:val="006E0953"/>
    <w:rsid w:val="006F4AB9"/>
    <w:rsid w:val="006F5248"/>
    <w:rsid w:val="00700A83"/>
    <w:rsid w:val="00704487"/>
    <w:rsid w:val="0074012B"/>
    <w:rsid w:val="007406BD"/>
    <w:rsid w:val="00747A30"/>
    <w:rsid w:val="00747C4C"/>
    <w:rsid w:val="0076245A"/>
    <w:rsid w:val="007653EA"/>
    <w:rsid w:val="007661CE"/>
    <w:rsid w:val="00770E46"/>
    <w:rsid w:val="00772CD3"/>
    <w:rsid w:val="00781332"/>
    <w:rsid w:val="0079292D"/>
    <w:rsid w:val="00793C70"/>
    <w:rsid w:val="00793E62"/>
    <w:rsid w:val="00796F59"/>
    <w:rsid w:val="007A21E9"/>
    <w:rsid w:val="007A242B"/>
    <w:rsid w:val="007A464D"/>
    <w:rsid w:val="007B1E12"/>
    <w:rsid w:val="007B4F91"/>
    <w:rsid w:val="007B72C4"/>
    <w:rsid w:val="007D25CB"/>
    <w:rsid w:val="007D2B2B"/>
    <w:rsid w:val="007D2F7F"/>
    <w:rsid w:val="007D4D72"/>
    <w:rsid w:val="007E3A5E"/>
    <w:rsid w:val="007F3FF0"/>
    <w:rsid w:val="007F7DCE"/>
    <w:rsid w:val="0080011C"/>
    <w:rsid w:val="00802048"/>
    <w:rsid w:val="008031FC"/>
    <w:rsid w:val="0080682F"/>
    <w:rsid w:val="008125F0"/>
    <w:rsid w:val="0083184C"/>
    <w:rsid w:val="008376A7"/>
    <w:rsid w:val="0085277E"/>
    <w:rsid w:val="00852BF6"/>
    <w:rsid w:val="00855816"/>
    <w:rsid w:val="00860614"/>
    <w:rsid w:val="0086293C"/>
    <w:rsid w:val="008675E9"/>
    <w:rsid w:val="00874C24"/>
    <w:rsid w:val="008878AE"/>
    <w:rsid w:val="00894E58"/>
    <w:rsid w:val="008979BD"/>
    <w:rsid w:val="008B1056"/>
    <w:rsid w:val="008B42B5"/>
    <w:rsid w:val="008B51F9"/>
    <w:rsid w:val="008B53AA"/>
    <w:rsid w:val="008C13CF"/>
    <w:rsid w:val="008C6E26"/>
    <w:rsid w:val="008D052B"/>
    <w:rsid w:val="008D0E9C"/>
    <w:rsid w:val="008E131B"/>
    <w:rsid w:val="008E3A2D"/>
    <w:rsid w:val="008F2DB2"/>
    <w:rsid w:val="008F3A0E"/>
    <w:rsid w:val="00900C37"/>
    <w:rsid w:val="00902E42"/>
    <w:rsid w:val="009147B3"/>
    <w:rsid w:val="00916250"/>
    <w:rsid w:val="009415FE"/>
    <w:rsid w:val="00944739"/>
    <w:rsid w:val="00960EAB"/>
    <w:rsid w:val="00963B50"/>
    <w:rsid w:val="00964EC8"/>
    <w:rsid w:val="009746AF"/>
    <w:rsid w:val="009A6693"/>
    <w:rsid w:val="009B6D5D"/>
    <w:rsid w:val="009C6000"/>
    <w:rsid w:val="009E015E"/>
    <w:rsid w:val="009F0441"/>
    <w:rsid w:val="009F1044"/>
    <w:rsid w:val="009F3E20"/>
    <w:rsid w:val="009F4D72"/>
    <w:rsid w:val="00A11FE2"/>
    <w:rsid w:val="00A147CD"/>
    <w:rsid w:val="00A25684"/>
    <w:rsid w:val="00A26F46"/>
    <w:rsid w:val="00A27478"/>
    <w:rsid w:val="00A3200E"/>
    <w:rsid w:val="00A44E15"/>
    <w:rsid w:val="00A472EF"/>
    <w:rsid w:val="00A517EF"/>
    <w:rsid w:val="00A579EF"/>
    <w:rsid w:val="00A62883"/>
    <w:rsid w:val="00A65AFE"/>
    <w:rsid w:val="00A65B34"/>
    <w:rsid w:val="00A677A1"/>
    <w:rsid w:val="00A75E86"/>
    <w:rsid w:val="00A80C63"/>
    <w:rsid w:val="00A80E40"/>
    <w:rsid w:val="00A82D78"/>
    <w:rsid w:val="00A85BDD"/>
    <w:rsid w:val="00A951BA"/>
    <w:rsid w:val="00AA0D89"/>
    <w:rsid w:val="00AA4091"/>
    <w:rsid w:val="00AA5151"/>
    <w:rsid w:val="00AA7046"/>
    <w:rsid w:val="00AC0CF2"/>
    <w:rsid w:val="00AC6746"/>
    <w:rsid w:val="00AD42C1"/>
    <w:rsid w:val="00AE4079"/>
    <w:rsid w:val="00AE66BD"/>
    <w:rsid w:val="00AF6131"/>
    <w:rsid w:val="00B02391"/>
    <w:rsid w:val="00B079FB"/>
    <w:rsid w:val="00B15172"/>
    <w:rsid w:val="00B17B11"/>
    <w:rsid w:val="00B23103"/>
    <w:rsid w:val="00B24516"/>
    <w:rsid w:val="00B24C9A"/>
    <w:rsid w:val="00B34683"/>
    <w:rsid w:val="00B4173D"/>
    <w:rsid w:val="00B43417"/>
    <w:rsid w:val="00B43EE6"/>
    <w:rsid w:val="00B5310C"/>
    <w:rsid w:val="00B53B77"/>
    <w:rsid w:val="00B55A31"/>
    <w:rsid w:val="00B6087C"/>
    <w:rsid w:val="00B620B1"/>
    <w:rsid w:val="00B66D92"/>
    <w:rsid w:val="00B742FE"/>
    <w:rsid w:val="00B84AE3"/>
    <w:rsid w:val="00B865D3"/>
    <w:rsid w:val="00BB0E97"/>
    <w:rsid w:val="00BB5209"/>
    <w:rsid w:val="00BB7150"/>
    <w:rsid w:val="00BC1851"/>
    <w:rsid w:val="00BC6170"/>
    <w:rsid w:val="00BE6871"/>
    <w:rsid w:val="00BF0F93"/>
    <w:rsid w:val="00BF43E9"/>
    <w:rsid w:val="00C01FA0"/>
    <w:rsid w:val="00C0296C"/>
    <w:rsid w:val="00C051D5"/>
    <w:rsid w:val="00C05248"/>
    <w:rsid w:val="00C05EE6"/>
    <w:rsid w:val="00C10D01"/>
    <w:rsid w:val="00C1754E"/>
    <w:rsid w:val="00C1764B"/>
    <w:rsid w:val="00C263EB"/>
    <w:rsid w:val="00C27455"/>
    <w:rsid w:val="00C30163"/>
    <w:rsid w:val="00C32400"/>
    <w:rsid w:val="00C3386D"/>
    <w:rsid w:val="00C34241"/>
    <w:rsid w:val="00C407AD"/>
    <w:rsid w:val="00C4084F"/>
    <w:rsid w:val="00C60C53"/>
    <w:rsid w:val="00C6122C"/>
    <w:rsid w:val="00C61F59"/>
    <w:rsid w:val="00C62DEC"/>
    <w:rsid w:val="00C926A4"/>
    <w:rsid w:val="00C95283"/>
    <w:rsid w:val="00CA0F84"/>
    <w:rsid w:val="00CA0FC9"/>
    <w:rsid w:val="00CC7956"/>
    <w:rsid w:val="00CD6DB4"/>
    <w:rsid w:val="00CE339D"/>
    <w:rsid w:val="00D00B56"/>
    <w:rsid w:val="00D01DC6"/>
    <w:rsid w:val="00D1061F"/>
    <w:rsid w:val="00D10946"/>
    <w:rsid w:val="00D200E0"/>
    <w:rsid w:val="00D23CFD"/>
    <w:rsid w:val="00D33B5B"/>
    <w:rsid w:val="00D4094D"/>
    <w:rsid w:val="00D43890"/>
    <w:rsid w:val="00D44D9E"/>
    <w:rsid w:val="00D469A5"/>
    <w:rsid w:val="00D54321"/>
    <w:rsid w:val="00D5752A"/>
    <w:rsid w:val="00D67131"/>
    <w:rsid w:val="00D8087B"/>
    <w:rsid w:val="00D86971"/>
    <w:rsid w:val="00D86C43"/>
    <w:rsid w:val="00D9131A"/>
    <w:rsid w:val="00D9468F"/>
    <w:rsid w:val="00D95C06"/>
    <w:rsid w:val="00DA0291"/>
    <w:rsid w:val="00DA672B"/>
    <w:rsid w:val="00DB7A26"/>
    <w:rsid w:val="00DC2342"/>
    <w:rsid w:val="00DC393D"/>
    <w:rsid w:val="00DC43BA"/>
    <w:rsid w:val="00DD07AB"/>
    <w:rsid w:val="00DF3290"/>
    <w:rsid w:val="00DF408F"/>
    <w:rsid w:val="00DF6D3A"/>
    <w:rsid w:val="00DF775C"/>
    <w:rsid w:val="00E046BE"/>
    <w:rsid w:val="00E106AB"/>
    <w:rsid w:val="00E14547"/>
    <w:rsid w:val="00E17B65"/>
    <w:rsid w:val="00E2242E"/>
    <w:rsid w:val="00E24E7D"/>
    <w:rsid w:val="00E27012"/>
    <w:rsid w:val="00E47081"/>
    <w:rsid w:val="00E550A9"/>
    <w:rsid w:val="00E65928"/>
    <w:rsid w:val="00E671BE"/>
    <w:rsid w:val="00E73A85"/>
    <w:rsid w:val="00E808B6"/>
    <w:rsid w:val="00E94082"/>
    <w:rsid w:val="00EA361D"/>
    <w:rsid w:val="00EA74B6"/>
    <w:rsid w:val="00EC4425"/>
    <w:rsid w:val="00EC6776"/>
    <w:rsid w:val="00EC72AB"/>
    <w:rsid w:val="00ED5BAA"/>
    <w:rsid w:val="00ED5C65"/>
    <w:rsid w:val="00EE4C71"/>
    <w:rsid w:val="00EF3947"/>
    <w:rsid w:val="00F0001A"/>
    <w:rsid w:val="00F076B3"/>
    <w:rsid w:val="00F10024"/>
    <w:rsid w:val="00F10242"/>
    <w:rsid w:val="00F11349"/>
    <w:rsid w:val="00F12975"/>
    <w:rsid w:val="00F130D6"/>
    <w:rsid w:val="00F16C07"/>
    <w:rsid w:val="00F23608"/>
    <w:rsid w:val="00F23C3D"/>
    <w:rsid w:val="00F25C71"/>
    <w:rsid w:val="00F32C6A"/>
    <w:rsid w:val="00F3450A"/>
    <w:rsid w:val="00F35E27"/>
    <w:rsid w:val="00F36047"/>
    <w:rsid w:val="00F603CF"/>
    <w:rsid w:val="00F61178"/>
    <w:rsid w:val="00F64416"/>
    <w:rsid w:val="00F66A74"/>
    <w:rsid w:val="00F6750D"/>
    <w:rsid w:val="00F7660D"/>
    <w:rsid w:val="00F77A7F"/>
    <w:rsid w:val="00FA63F5"/>
    <w:rsid w:val="00FA6611"/>
    <w:rsid w:val="00FB4931"/>
    <w:rsid w:val="00FC33AA"/>
    <w:rsid w:val="00FC6F67"/>
    <w:rsid w:val="00FD3E7D"/>
    <w:rsid w:val="00FD72B9"/>
    <w:rsid w:val="00FD79F1"/>
    <w:rsid w:val="00FE5358"/>
    <w:rsid w:val="00FE5ABC"/>
    <w:rsid w:val="00FE5EEE"/>
    <w:rsid w:val="00FF3166"/>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F805A"/>
  <w15:chartTrackingRefBased/>
  <w15:docId w15:val="{48786AF0-42A1-4845-B4CB-7D913CFA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291"/>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uiPriority w:val="99"/>
    <w:rsid w:val="00446E70"/>
    <w:rPr>
      <w:color w:val="0000FF"/>
      <w:u w:val="single"/>
    </w:rPr>
  </w:style>
  <w:style w:type="table" w:styleId="TableGrid">
    <w:name w:val="Table Grid"/>
    <w:basedOn w:val="TableNormal"/>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szCs w:val="24"/>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spacing w:before="240" w:after="60"/>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uiPriority w:val="34"/>
    <w:qFormat/>
    <w:rsid w:val="00E73A85"/>
    <w:pPr>
      <w:ind w:left="720"/>
    </w:pPr>
  </w:style>
  <w:style w:type="character" w:styleId="CommentReference">
    <w:name w:val="annotation reference"/>
    <w:basedOn w:val="DefaultParagraphFont"/>
    <w:uiPriority w:val="99"/>
    <w:semiHidden/>
    <w:unhideWhenUsed/>
    <w:rsid w:val="003377CF"/>
    <w:rPr>
      <w:sz w:val="16"/>
      <w:szCs w:val="16"/>
    </w:rPr>
  </w:style>
  <w:style w:type="paragraph" w:styleId="CommentText">
    <w:name w:val="annotation text"/>
    <w:basedOn w:val="Normal"/>
    <w:link w:val="CommentTextChar"/>
    <w:uiPriority w:val="99"/>
    <w:semiHidden/>
    <w:unhideWhenUsed/>
    <w:rsid w:val="003377CF"/>
    <w:rPr>
      <w:sz w:val="20"/>
    </w:rPr>
  </w:style>
  <w:style w:type="character" w:customStyle="1" w:styleId="CommentTextChar">
    <w:name w:val="Comment Text Char"/>
    <w:basedOn w:val="DefaultParagraphFont"/>
    <w:link w:val="CommentText"/>
    <w:uiPriority w:val="99"/>
    <w:semiHidden/>
    <w:rsid w:val="003377CF"/>
  </w:style>
  <w:style w:type="paragraph" w:styleId="CommentSubject">
    <w:name w:val="annotation subject"/>
    <w:basedOn w:val="CommentText"/>
    <w:next w:val="CommentText"/>
    <w:link w:val="CommentSubjectChar"/>
    <w:uiPriority w:val="99"/>
    <w:semiHidden/>
    <w:unhideWhenUsed/>
    <w:rsid w:val="003377CF"/>
    <w:rPr>
      <w:b/>
      <w:bCs/>
    </w:rPr>
  </w:style>
  <w:style w:type="character" w:customStyle="1" w:styleId="CommentSubjectChar">
    <w:name w:val="Comment Subject Char"/>
    <w:basedOn w:val="CommentTextChar"/>
    <w:link w:val="CommentSubject"/>
    <w:uiPriority w:val="99"/>
    <w:semiHidden/>
    <w:rsid w:val="003377CF"/>
    <w:rPr>
      <w:b/>
      <w:bCs/>
    </w:rPr>
  </w:style>
  <w:style w:type="paragraph" w:styleId="Revision">
    <w:name w:val="Revision"/>
    <w:hidden/>
    <w:uiPriority w:val="99"/>
    <w:semiHidden/>
    <w:rsid w:val="00AC67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4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dc:creator>
  <cp:keywords/>
  <dc:description/>
  <cp:lastModifiedBy>Elizabeth Millar</cp:lastModifiedBy>
  <cp:revision>14</cp:revision>
  <cp:lastPrinted>2009-01-08T10:03:00Z</cp:lastPrinted>
  <dcterms:created xsi:type="dcterms:W3CDTF">2026-04-24T14:49:00Z</dcterms:created>
  <dcterms:modified xsi:type="dcterms:W3CDTF">2026-07-07T13:49:00Z</dcterms:modified>
</cp:coreProperties>
</file>