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05B30" w14:textId="77777777" w:rsidR="00766B84" w:rsidRPr="00B41922" w:rsidRDefault="00766B84" w:rsidP="00766B84">
      <w:pPr>
        <w:outlineLvl w:val="0"/>
        <w:rPr>
          <w:rFonts w:ascii="Arial" w:hAnsi="Arial" w:cs="Arial"/>
          <w:b/>
          <w:bCs/>
          <w:sz w:val="44"/>
          <w:szCs w:val="44"/>
        </w:rPr>
      </w:pPr>
      <w:r w:rsidRPr="00B41922">
        <w:rPr>
          <w:rFonts w:ascii="Arial" w:hAnsi="Arial" w:cs="Arial"/>
          <w:b/>
          <w:bCs/>
          <w:sz w:val="44"/>
          <w:szCs w:val="44"/>
        </w:rPr>
        <w:t>Job description</w:t>
      </w:r>
    </w:p>
    <w:p w14:paraId="7C26F5A2" w14:textId="77777777" w:rsidR="00766B84" w:rsidRPr="00B41922" w:rsidRDefault="00766B84" w:rsidP="00766B84">
      <w:pPr>
        <w:rPr>
          <w:rFonts w:ascii="Arial" w:hAnsi="Arial" w:cs="Arial"/>
          <w:b/>
          <w:bCs/>
          <w:sz w:val="36"/>
          <w:szCs w:val="36"/>
        </w:rPr>
      </w:pPr>
    </w:p>
    <w:tbl>
      <w:tblPr>
        <w:tblW w:w="0" w:type="auto"/>
        <w:tblLayout w:type="fixed"/>
        <w:tblLook w:val="0000" w:firstRow="0" w:lastRow="0" w:firstColumn="0" w:lastColumn="0" w:noHBand="0" w:noVBand="0"/>
      </w:tblPr>
      <w:tblGrid>
        <w:gridCol w:w="1843"/>
        <w:gridCol w:w="5103"/>
      </w:tblGrid>
      <w:tr w:rsidR="00766B84" w:rsidRPr="00B41922" w14:paraId="7F3AE3C7" w14:textId="77777777" w:rsidTr="00AA7797">
        <w:tc>
          <w:tcPr>
            <w:tcW w:w="1843" w:type="dxa"/>
            <w:tcBorders>
              <w:top w:val="nil"/>
              <w:left w:val="nil"/>
              <w:bottom w:val="nil"/>
              <w:right w:val="nil"/>
            </w:tcBorders>
          </w:tcPr>
          <w:p w14:paraId="7DAA46B4" w14:textId="77777777" w:rsidR="00766B84" w:rsidRPr="00B41922" w:rsidRDefault="00766B84" w:rsidP="00AA7797">
            <w:pPr>
              <w:rPr>
                <w:rFonts w:ascii="Arial" w:hAnsi="Arial" w:cs="Arial"/>
                <w:b/>
                <w:bCs/>
              </w:rPr>
            </w:pPr>
            <w:r w:rsidRPr="00B41922">
              <w:rPr>
                <w:rFonts w:ascii="Arial" w:hAnsi="Arial" w:cs="Arial"/>
                <w:b/>
                <w:bCs/>
              </w:rPr>
              <w:t>Date:</w:t>
            </w:r>
          </w:p>
        </w:tc>
        <w:tc>
          <w:tcPr>
            <w:tcW w:w="5103" w:type="dxa"/>
            <w:tcBorders>
              <w:top w:val="nil"/>
              <w:left w:val="nil"/>
              <w:bottom w:val="nil"/>
              <w:right w:val="nil"/>
            </w:tcBorders>
          </w:tcPr>
          <w:p w14:paraId="0867552A" w14:textId="77777777" w:rsidR="00766B84" w:rsidRPr="00B41922" w:rsidRDefault="00766B84" w:rsidP="00AA7797">
            <w:pPr>
              <w:rPr>
                <w:rFonts w:ascii="Arial" w:hAnsi="Arial" w:cs="Arial"/>
                <w:b/>
                <w:bCs/>
              </w:rPr>
            </w:pPr>
            <w:smartTag w:uri="urn:schemas-microsoft-com:office:smarttags" w:element="date">
              <w:smartTagPr>
                <w:attr w:name="Month" w:val="12"/>
                <w:attr w:name="Day" w:val="19"/>
                <w:attr w:name="Year" w:val="2011"/>
              </w:smartTagPr>
              <w:r>
                <w:rPr>
                  <w:rFonts w:ascii="Arial" w:hAnsi="Arial" w:cs="Arial"/>
                </w:rPr>
                <w:t xml:space="preserve">19 December </w:t>
              </w:r>
              <w:r w:rsidRPr="00B41922">
                <w:rPr>
                  <w:rFonts w:ascii="Arial" w:hAnsi="Arial" w:cs="Arial"/>
                </w:rPr>
                <w:t>2011</w:t>
              </w:r>
            </w:smartTag>
            <w:r w:rsidRPr="00B41922">
              <w:rPr>
                <w:rFonts w:ascii="Arial" w:hAnsi="Arial" w:cs="Arial"/>
              </w:rPr>
              <w:t xml:space="preserve"> </w:t>
            </w:r>
          </w:p>
        </w:tc>
      </w:tr>
    </w:tbl>
    <w:p w14:paraId="114139FD" w14:textId="77777777" w:rsidR="00766B84" w:rsidRPr="00B41922" w:rsidRDefault="00766B84" w:rsidP="00766B84">
      <w:pPr>
        <w:rPr>
          <w:rFonts w:ascii="Arial" w:hAnsi="Arial" w:cs="Arial"/>
        </w:rPr>
      </w:pPr>
      <w:r w:rsidRPr="00B41922">
        <w:rPr>
          <w:rFonts w:ascii="Arial" w:hAnsi="Arial" w:cs="Arial"/>
        </w:rPr>
        <w:t>____________________________________________________________________</w:t>
      </w:r>
    </w:p>
    <w:p w14:paraId="0E5A5995" w14:textId="77777777" w:rsidR="00766B84" w:rsidRPr="00B41922" w:rsidRDefault="00766B84" w:rsidP="00766B84">
      <w:pPr>
        <w:rPr>
          <w:rFonts w:ascii="Arial" w:hAnsi="Arial" w:cs="Arial"/>
        </w:rPr>
      </w:pPr>
    </w:p>
    <w:tbl>
      <w:tblPr>
        <w:tblW w:w="0" w:type="auto"/>
        <w:tblLayout w:type="fixed"/>
        <w:tblLook w:val="0000" w:firstRow="0" w:lastRow="0" w:firstColumn="0" w:lastColumn="0" w:noHBand="0" w:noVBand="0"/>
      </w:tblPr>
      <w:tblGrid>
        <w:gridCol w:w="1818"/>
        <w:gridCol w:w="7786"/>
      </w:tblGrid>
      <w:tr w:rsidR="00766B84" w:rsidRPr="00B41922" w14:paraId="716829F1" w14:textId="77777777" w:rsidTr="00AA7797">
        <w:tc>
          <w:tcPr>
            <w:tcW w:w="1818" w:type="dxa"/>
            <w:tcBorders>
              <w:top w:val="nil"/>
              <w:left w:val="nil"/>
              <w:bottom w:val="nil"/>
              <w:right w:val="nil"/>
            </w:tcBorders>
          </w:tcPr>
          <w:p w14:paraId="3B2B6539" w14:textId="77777777" w:rsidR="00766B84" w:rsidRPr="00B41922" w:rsidRDefault="00766B84" w:rsidP="00AA7797">
            <w:pPr>
              <w:rPr>
                <w:rFonts w:ascii="Arial" w:hAnsi="Arial" w:cs="Arial"/>
                <w:b/>
                <w:bCs/>
              </w:rPr>
            </w:pPr>
            <w:r w:rsidRPr="00B41922">
              <w:rPr>
                <w:rFonts w:ascii="Arial" w:hAnsi="Arial" w:cs="Arial"/>
                <w:b/>
                <w:bCs/>
              </w:rPr>
              <w:t>Dep</w:t>
            </w:r>
            <w:r>
              <w:rPr>
                <w:rFonts w:ascii="Arial" w:hAnsi="Arial" w:cs="Arial"/>
                <w:b/>
                <w:bCs/>
              </w:rPr>
              <w:t>ar</w:t>
            </w:r>
            <w:r w:rsidRPr="00B41922">
              <w:rPr>
                <w:rFonts w:ascii="Arial" w:hAnsi="Arial" w:cs="Arial"/>
                <w:b/>
                <w:bCs/>
              </w:rPr>
              <w:t>t</w:t>
            </w:r>
            <w:r>
              <w:rPr>
                <w:rFonts w:ascii="Arial" w:hAnsi="Arial" w:cs="Arial"/>
                <w:b/>
                <w:bCs/>
              </w:rPr>
              <w:t>ment</w:t>
            </w:r>
            <w:r w:rsidRPr="00B41922">
              <w:rPr>
                <w:rFonts w:ascii="Arial" w:hAnsi="Arial" w:cs="Arial"/>
                <w:b/>
                <w:bCs/>
              </w:rPr>
              <w:t>:</w:t>
            </w:r>
          </w:p>
          <w:p w14:paraId="0AD7091D" w14:textId="77777777" w:rsidR="00766B84" w:rsidRPr="00B41922" w:rsidRDefault="00766B84" w:rsidP="00AA7797">
            <w:pPr>
              <w:rPr>
                <w:rFonts w:ascii="Arial" w:hAnsi="Arial" w:cs="Arial"/>
                <w:b/>
                <w:bCs/>
              </w:rPr>
            </w:pPr>
          </w:p>
        </w:tc>
        <w:tc>
          <w:tcPr>
            <w:tcW w:w="7786" w:type="dxa"/>
            <w:tcBorders>
              <w:top w:val="nil"/>
              <w:left w:val="nil"/>
              <w:bottom w:val="nil"/>
              <w:right w:val="nil"/>
            </w:tcBorders>
          </w:tcPr>
          <w:p w14:paraId="768542FF" w14:textId="77777777" w:rsidR="00766B84" w:rsidRPr="00B41922" w:rsidRDefault="00766B84" w:rsidP="00AA7797">
            <w:pPr>
              <w:rPr>
                <w:rFonts w:ascii="Arial" w:hAnsi="Arial" w:cs="Arial"/>
              </w:rPr>
            </w:pPr>
            <w:r>
              <w:rPr>
                <w:rFonts w:ascii="Arial" w:hAnsi="Arial" w:cs="Arial"/>
              </w:rPr>
              <w:t>City and Neighbourhood Services</w:t>
            </w:r>
          </w:p>
        </w:tc>
      </w:tr>
      <w:tr w:rsidR="00766B84" w:rsidRPr="00B41922" w14:paraId="6030035F" w14:textId="77777777" w:rsidTr="00AA7797">
        <w:tc>
          <w:tcPr>
            <w:tcW w:w="1818" w:type="dxa"/>
            <w:tcBorders>
              <w:top w:val="nil"/>
              <w:left w:val="nil"/>
              <w:bottom w:val="nil"/>
              <w:right w:val="nil"/>
            </w:tcBorders>
          </w:tcPr>
          <w:p w14:paraId="441E05C0" w14:textId="77777777" w:rsidR="00766B84" w:rsidRPr="00B41922" w:rsidRDefault="00766B84" w:rsidP="00AA7797">
            <w:pPr>
              <w:rPr>
                <w:rFonts w:ascii="Arial" w:hAnsi="Arial" w:cs="Arial"/>
                <w:b/>
                <w:bCs/>
              </w:rPr>
            </w:pPr>
            <w:r w:rsidRPr="00B41922">
              <w:rPr>
                <w:rFonts w:ascii="Arial" w:hAnsi="Arial" w:cs="Arial"/>
                <w:b/>
                <w:bCs/>
              </w:rPr>
              <w:t xml:space="preserve">Post </w:t>
            </w:r>
            <w:r>
              <w:rPr>
                <w:rFonts w:ascii="Arial" w:hAnsi="Arial" w:cs="Arial"/>
                <w:b/>
                <w:bCs/>
              </w:rPr>
              <w:t>number</w:t>
            </w:r>
            <w:r w:rsidRPr="00B41922">
              <w:rPr>
                <w:rFonts w:ascii="Arial" w:hAnsi="Arial" w:cs="Arial"/>
                <w:b/>
                <w:bCs/>
              </w:rPr>
              <w:t>:</w:t>
            </w:r>
          </w:p>
          <w:p w14:paraId="4ECF72B0" w14:textId="77777777" w:rsidR="00766B84" w:rsidRPr="00B41922" w:rsidRDefault="00766B84" w:rsidP="00AA7797">
            <w:pPr>
              <w:rPr>
                <w:rFonts w:ascii="Arial" w:hAnsi="Arial" w:cs="Arial"/>
                <w:b/>
                <w:bCs/>
              </w:rPr>
            </w:pPr>
          </w:p>
        </w:tc>
        <w:tc>
          <w:tcPr>
            <w:tcW w:w="7786" w:type="dxa"/>
            <w:tcBorders>
              <w:top w:val="nil"/>
              <w:left w:val="nil"/>
              <w:bottom w:val="nil"/>
              <w:right w:val="nil"/>
            </w:tcBorders>
          </w:tcPr>
          <w:p w14:paraId="076F9EE9" w14:textId="77777777" w:rsidR="00766B84" w:rsidRPr="00B41922" w:rsidRDefault="00766B84" w:rsidP="00AA7797">
            <w:pPr>
              <w:rPr>
                <w:rFonts w:ascii="Arial" w:hAnsi="Arial" w:cs="Arial"/>
              </w:rPr>
            </w:pPr>
            <w:r>
              <w:rPr>
                <w:rFonts w:ascii="Arial" w:hAnsi="Arial" w:cs="Arial"/>
              </w:rPr>
              <w:t>LPLNSO003</w:t>
            </w:r>
          </w:p>
        </w:tc>
      </w:tr>
      <w:tr w:rsidR="00766B84" w:rsidRPr="00B41922" w14:paraId="3247BB51" w14:textId="77777777" w:rsidTr="00AA7797">
        <w:tc>
          <w:tcPr>
            <w:tcW w:w="1818" w:type="dxa"/>
            <w:tcBorders>
              <w:top w:val="nil"/>
              <w:left w:val="nil"/>
              <w:bottom w:val="nil"/>
              <w:right w:val="nil"/>
            </w:tcBorders>
          </w:tcPr>
          <w:p w14:paraId="2CFE2C3A" w14:textId="77777777" w:rsidR="00766B84" w:rsidRPr="00B41922" w:rsidRDefault="00766B84" w:rsidP="00AA7797">
            <w:pPr>
              <w:rPr>
                <w:rFonts w:ascii="Arial" w:hAnsi="Arial" w:cs="Arial"/>
                <w:b/>
                <w:bCs/>
              </w:rPr>
            </w:pPr>
            <w:r w:rsidRPr="00B41922">
              <w:rPr>
                <w:rFonts w:ascii="Arial" w:hAnsi="Arial" w:cs="Arial"/>
                <w:b/>
                <w:bCs/>
              </w:rPr>
              <w:t>Section:</w:t>
            </w:r>
          </w:p>
          <w:p w14:paraId="2DF3894F" w14:textId="77777777" w:rsidR="00766B84" w:rsidRPr="00B41922" w:rsidRDefault="00766B84" w:rsidP="00AA7797">
            <w:pPr>
              <w:rPr>
                <w:rFonts w:ascii="Arial" w:hAnsi="Arial" w:cs="Arial"/>
                <w:b/>
                <w:bCs/>
              </w:rPr>
            </w:pPr>
          </w:p>
        </w:tc>
        <w:tc>
          <w:tcPr>
            <w:tcW w:w="7786" w:type="dxa"/>
            <w:tcBorders>
              <w:top w:val="nil"/>
              <w:left w:val="nil"/>
              <w:bottom w:val="nil"/>
              <w:right w:val="nil"/>
            </w:tcBorders>
          </w:tcPr>
          <w:p w14:paraId="72E7662D" w14:textId="77777777" w:rsidR="00766B84" w:rsidRPr="00B41922" w:rsidRDefault="00766B84" w:rsidP="00AA7797">
            <w:pPr>
              <w:rPr>
                <w:rFonts w:ascii="Arial" w:hAnsi="Arial" w:cs="Arial"/>
              </w:rPr>
            </w:pPr>
            <w:r>
              <w:rPr>
                <w:rFonts w:ascii="Arial" w:hAnsi="Arial" w:cs="Arial"/>
              </w:rPr>
              <w:t xml:space="preserve">Neighbourhood Services </w:t>
            </w:r>
          </w:p>
        </w:tc>
      </w:tr>
      <w:tr w:rsidR="00766B84" w:rsidRPr="00B41922" w14:paraId="2F29DA25" w14:textId="77777777" w:rsidTr="00AA7797">
        <w:tc>
          <w:tcPr>
            <w:tcW w:w="1818" w:type="dxa"/>
            <w:tcBorders>
              <w:top w:val="nil"/>
              <w:left w:val="nil"/>
              <w:bottom w:val="nil"/>
              <w:right w:val="nil"/>
            </w:tcBorders>
          </w:tcPr>
          <w:p w14:paraId="04E9ECB8" w14:textId="77777777" w:rsidR="00766B84" w:rsidRPr="00B41922" w:rsidRDefault="00766B84" w:rsidP="00AA7797">
            <w:pPr>
              <w:rPr>
                <w:rFonts w:ascii="Arial" w:hAnsi="Arial" w:cs="Arial"/>
                <w:b/>
                <w:bCs/>
              </w:rPr>
            </w:pPr>
            <w:r w:rsidRPr="00B41922">
              <w:rPr>
                <w:rFonts w:ascii="Arial" w:hAnsi="Arial" w:cs="Arial"/>
                <w:b/>
                <w:bCs/>
              </w:rPr>
              <w:t xml:space="preserve">Job </w:t>
            </w:r>
            <w:r>
              <w:rPr>
                <w:rFonts w:ascii="Arial" w:hAnsi="Arial" w:cs="Arial"/>
                <w:b/>
                <w:bCs/>
              </w:rPr>
              <w:t>t</w:t>
            </w:r>
            <w:r w:rsidRPr="00B41922">
              <w:rPr>
                <w:rFonts w:ascii="Arial" w:hAnsi="Arial" w:cs="Arial"/>
                <w:b/>
                <w:bCs/>
              </w:rPr>
              <w:t>itle:</w:t>
            </w:r>
          </w:p>
          <w:p w14:paraId="1D2AFD9A" w14:textId="77777777" w:rsidR="00766B84" w:rsidRPr="00B41922" w:rsidRDefault="00766B84" w:rsidP="00AA7797">
            <w:pPr>
              <w:rPr>
                <w:rFonts w:ascii="Arial" w:hAnsi="Arial" w:cs="Arial"/>
                <w:b/>
                <w:bCs/>
              </w:rPr>
            </w:pPr>
          </w:p>
        </w:tc>
        <w:tc>
          <w:tcPr>
            <w:tcW w:w="7786" w:type="dxa"/>
            <w:tcBorders>
              <w:top w:val="nil"/>
              <w:left w:val="nil"/>
              <w:bottom w:val="nil"/>
              <w:right w:val="nil"/>
            </w:tcBorders>
          </w:tcPr>
          <w:p w14:paraId="154FBD9D" w14:textId="77777777" w:rsidR="00766B84" w:rsidRPr="00B41922" w:rsidRDefault="00766B84" w:rsidP="00AA7797">
            <w:pPr>
              <w:rPr>
                <w:rFonts w:ascii="Arial" w:hAnsi="Arial" w:cs="Arial"/>
                <w:b/>
                <w:bCs/>
              </w:rPr>
            </w:pPr>
            <w:r w:rsidRPr="00B41922">
              <w:rPr>
                <w:rFonts w:ascii="Arial" w:hAnsi="Arial" w:cs="Arial"/>
                <w:b/>
                <w:bCs/>
              </w:rPr>
              <w:t xml:space="preserve">Woodland Officer </w:t>
            </w:r>
          </w:p>
        </w:tc>
      </w:tr>
      <w:tr w:rsidR="00766B84" w:rsidRPr="00B41922" w14:paraId="39679886" w14:textId="77777777" w:rsidTr="00AA7797">
        <w:tc>
          <w:tcPr>
            <w:tcW w:w="1818" w:type="dxa"/>
            <w:tcBorders>
              <w:top w:val="nil"/>
              <w:left w:val="nil"/>
              <w:bottom w:val="nil"/>
              <w:right w:val="nil"/>
            </w:tcBorders>
          </w:tcPr>
          <w:p w14:paraId="73A29A6D" w14:textId="77777777" w:rsidR="00766B84" w:rsidRPr="00B41922" w:rsidRDefault="00766B84" w:rsidP="00AA7797">
            <w:pPr>
              <w:rPr>
                <w:rFonts w:ascii="Arial" w:hAnsi="Arial" w:cs="Arial"/>
                <w:b/>
                <w:bCs/>
              </w:rPr>
            </w:pPr>
            <w:r w:rsidRPr="00B41922">
              <w:rPr>
                <w:rFonts w:ascii="Arial" w:hAnsi="Arial" w:cs="Arial"/>
                <w:b/>
                <w:bCs/>
              </w:rPr>
              <w:t>Grade:</w:t>
            </w:r>
          </w:p>
          <w:p w14:paraId="400B3166" w14:textId="77777777" w:rsidR="00766B84" w:rsidRPr="00B41922" w:rsidRDefault="00766B84" w:rsidP="00AA7797">
            <w:pPr>
              <w:rPr>
                <w:rFonts w:ascii="Arial" w:hAnsi="Arial" w:cs="Arial"/>
                <w:b/>
                <w:bCs/>
              </w:rPr>
            </w:pPr>
          </w:p>
        </w:tc>
        <w:tc>
          <w:tcPr>
            <w:tcW w:w="7786" w:type="dxa"/>
            <w:tcBorders>
              <w:top w:val="nil"/>
              <w:left w:val="nil"/>
              <w:bottom w:val="nil"/>
              <w:right w:val="nil"/>
            </w:tcBorders>
          </w:tcPr>
          <w:p w14:paraId="0872DBD1" w14:textId="77777777" w:rsidR="00766B84" w:rsidRPr="00B41922" w:rsidRDefault="00766B84" w:rsidP="00AA7797">
            <w:pPr>
              <w:rPr>
                <w:rFonts w:ascii="Arial" w:hAnsi="Arial" w:cs="Arial"/>
              </w:rPr>
            </w:pPr>
            <w:r>
              <w:rPr>
                <w:rFonts w:ascii="Arial" w:hAnsi="Arial" w:cs="Arial"/>
              </w:rPr>
              <w:t>Grade 6</w:t>
            </w:r>
          </w:p>
        </w:tc>
      </w:tr>
    </w:tbl>
    <w:p w14:paraId="56531DFA" w14:textId="77777777" w:rsidR="00766B84" w:rsidRPr="00B41922" w:rsidRDefault="00766B84" w:rsidP="00766B84">
      <w:pPr>
        <w:rPr>
          <w:rFonts w:ascii="Arial" w:hAnsi="Arial" w:cs="Arial"/>
        </w:rPr>
      </w:pPr>
      <w:r w:rsidRPr="00B41922">
        <w:rPr>
          <w:rFonts w:ascii="Arial" w:hAnsi="Arial" w:cs="Arial"/>
        </w:rPr>
        <w:t>____________________________________________________________________</w:t>
      </w:r>
    </w:p>
    <w:p w14:paraId="4DB1DCBB" w14:textId="77777777" w:rsidR="00766B84" w:rsidRPr="00B41922" w:rsidRDefault="00766B84" w:rsidP="00766B84">
      <w:pPr>
        <w:rPr>
          <w:rFonts w:ascii="Arial" w:hAnsi="Arial" w:cs="Arial"/>
        </w:rPr>
      </w:pPr>
    </w:p>
    <w:p w14:paraId="3B6DD4C4" w14:textId="77777777" w:rsidR="00766B84" w:rsidRPr="00B41922" w:rsidRDefault="00766B84" w:rsidP="00766B84">
      <w:pPr>
        <w:outlineLvl w:val="0"/>
        <w:rPr>
          <w:rFonts w:ascii="Arial" w:hAnsi="Arial" w:cs="Arial"/>
        </w:rPr>
      </w:pPr>
      <w:r w:rsidRPr="00B41922">
        <w:rPr>
          <w:rFonts w:ascii="Arial" w:hAnsi="Arial" w:cs="Arial"/>
          <w:b/>
          <w:bCs/>
          <w:sz w:val="32"/>
          <w:szCs w:val="32"/>
        </w:rPr>
        <w:t>Main purpose of job</w:t>
      </w:r>
    </w:p>
    <w:p w14:paraId="7F882D14" w14:textId="77777777" w:rsidR="00766B84" w:rsidRPr="00B41922" w:rsidRDefault="00766B84" w:rsidP="00766B84">
      <w:pPr>
        <w:rPr>
          <w:rFonts w:ascii="Arial" w:hAnsi="Arial" w:cs="Arial"/>
        </w:rPr>
      </w:pPr>
    </w:p>
    <w:p w14:paraId="26365C37" w14:textId="77777777" w:rsidR="00766B84" w:rsidRPr="00B41922" w:rsidRDefault="00766B84" w:rsidP="00766B84">
      <w:pPr>
        <w:rPr>
          <w:rFonts w:ascii="Arial" w:hAnsi="Arial" w:cs="Arial"/>
        </w:rPr>
      </w:pPr>
      <w:r w:rsidRPr="00B41922">
        <w:rPr>
          <w:rFonts w:ascii="Arial" w:hAnsi="Arial" w:cs="Arial"/>
        </w:rPr>
        <w:t xml:space="preserve">To be responsible to the Senior </w:t>
      </w:r>
      <w:smartTag w:uri="urn:schemas-microsoft-com:office:smarttags" w:element="place">
        <w:smartTag w:uri="urn:schemas-microsoft-com:office:smarttags" w:element="City">
          <w:r w:rsidRPr="00B41922">
            <w:rPr>
              <w:rFonts w:ascii="Arial" w:hAnsi="Arial" w:cs="Arial"/>
            </w:rPr>
            <w:t>Woodland</w:t>
          </w:r>
        </w:smartTag>
      </w:smartTag>
      <w:r w:rsidRPr="00B41922">
        <w:rPr>
          <w:rFonts w:ascii="Arial" w:hAnsi="Arial" w:cs="Arial"/>
        </w:rPr>
        <w:t xml:space="preserve"> and Recreation Officer for the provision of technical support for the management of </w:t>
      </w:r>
      <w:r>
        <w:rPr>
          <w:rFonts w:ascii="Arial" w:hAnsi="Arial" w:cs="Arial"/>
        </w:rPr>
        <w:t>woodland and recreation</w:t>
      </w:r>
      <w:r w:rsidRPr="00B41922">
        <w:rPr>
          <w:rFonts w:ascii="Arial" w:hAnsi="Arial" w:cs="Arial"/>
        </w:rPr>
        <w:t xml:space="preserve"> services.  </w:t>
      </w:r>
    </w:p>
    <w:p w14:paraId="0E7C7EE1" w14:textId="77777777" w:rsidR="00766B84" w:rsidRPr="00B41922" w:rsidRDefault="00766B84" w:rsidP="00766B84">
      <w:pPr>
        <w:rPr>
          <w:rFonts w:ascii="Arial" w:hAnsi="Arial" w:cs="Arial"/>
        </w:rPr>
      </w:pPr>
    </w:p>
    <w:p w14:paraId="591C297F" w14:textId="77777777" w:rsidR="00766B84" w:rsidRPr="00B41922" w:rsidRDefault="00766B84" w:rsidP="00766B84">
      <w:pPr>
        <w:rPr>
          <w:rFonts w:ascii="Arial" w:hAnsi="Arial" w:cs="Arial"/>
        </w:rPr>
      </w:pPr>
      <w:r w:rsidRPr="00B41922">
        <w:rPr>
          <w:rFonts w:ascii="Arial" w:hAnsi="Arial" w:cs="Arial"/>
        </w:rPr>
        <w:t>To perform such tasks and duties assigned to the post in accordance with specified time and quality targets.</w:t>
      </w:r>
    </w:p>
    <w:p w14:paraId="2870C9FA" w14:textId="77777777" w:rsidR="00766B84" w:rsidRPr="00B41922" w:rsidRDefault="00766B84" w:rsidP="00766B84">
      <w:pPr>
        <w:rPr>
          <w:rFonts w:ascii="Arial" w:hAnsi="Arial" w:cs="Arial"/>
        </w:rPr>
      </w:pPr>
    </w:p>
    <w:p w14:paraId="0A013153" w14:textId="77777777" w:rsidR="00766B84" w:rsidRPr="00B41922" w:rsidRDefault="00766B84" w:rsidP="00766B84">
      <w:pPr>
        <w:rPr>
          <w:rFonts w:ascii="Arial" w:hAnsi="Arial" w:cs="Arial"/>
        </w:rPr>
      </w:pPr>
      <w:r w:rsidRPr="00B41922">
        <w:rPr>
          <w:rFonts w:ascii="Arial" w:hAnsi="Arial" w:cs="Arial"/>
        </w:rPr>
        <w:t xml:space="preserve">To successfully engage and work in liaison with a range of key internal and external stakeholders.  </w:t>
      </w:r>
    </w:p>
    <w:p w14:paraId="6ACDE4CA" w14:textId="77777777" w:rsidR="00766B84" w:rsidRDefault="00766B84" w:rsidP="00766B84">
      <w:pPr>
        <w:rPr>
          <w:rFonts w:ascii="Arial" w:hAnsi="Arial" w:cs="Arial"/>
        </w:rPr>
      </w:pPr>
    </w:p>
    <w:p w14:paraId="77CEF697" w14:textId="77777777" w:rsidR="00766B84" w:rsidRPr="00B41922" w:rsidRDefault="00766B84" w:rsidP="00766B84">
      <w:pPr>
        <w:rPr>
          <w:rFonts w:ascii="Arial" w:hAnsi="Arial" w:cs="Arial"/>
        </w:rPr>
      </w:pPr>
      <w:r w:rsidRPr="00B41922">
        <w:rPr>
          <w:rFonts w:ascii="Arial" w:hAnsi="Arial" w:cs="Arial"/>
        </w:rPr>
        <w:t>To be responsible for ensuring that projects are implemented to a professional standard, within the acquired budget and to the target deadline.</w:t>
      </w:r>
    </w:p>
    <w:p w14:paraId="59D6FD8F" w14:textId="77777777" w:rsidR="00766B84" w:rsidRPr="00B41922" w:rsidRDefault="00766B84" w:rsidP="00766B84">
      <w:pPr>
        <w:rPr>
          <w:rFonts w:ascii="Arial" w:hAnsi="Arial" w:cs="Arial"/>
        </w:rPr>
      </w:pPr>
    </w:p>
    <w:p w14:paraId="27CA36C9" w14:textId="77777777" w:rsidR="00766B84" w:rsidRPr="00B41922" w:rsidRDefault="00766B84" w:rsidP="00766B84">
      <w:pPr>
        <w:outlineLvl w:val="0"/>
        <w:rPr>
          <w:rFonts w:ascii="Arial" w:hAnsi="Arial" w:cs="Arial"/>
          <w:b/>
          <w:bCs/>
          <w:sz w:val="32"/>
          <w:szCs w:val="32"/>
        </w:rPr>
      </w:pPr>
      <w:r w:rsidRPr="00B41922">
        <w:rPr>
          <w:rFonts w:ascii="Arial" w:hAnsi="Arial" w:cs="Arial"/>
        </w:rPr>
        <w:br w:type="page"/>
      </w:r>
      <w:r w:rsidRPr="00B41922">
        <w:rPr>
          <w:rFonts w:ascii="Arial" w:hAnsi="Arial" w:cs="Arial"/>
          <w:b/>
          <w:bCs/>
          <w:sz w:val="32"/>
          <w:szCs w:val="32"/>
        </w:rPr>
        <w:lastRenderedPageBreak/>
        <w:t>Summary of responsibilities and personal duties</w:t>
      </w:r>
    </w:p>
    <w:p w14:paraId="13A47CB6" w14:textId="77777777" w:rsidR="00766B84" w:rsidRPr="00B41922" w:rsidRDefault="00766B84" w:rsidP="00766B84">
      <w:pPr>
        <w:rPr>
          <w:rFonts w:ascii="Arial" w:hAnsi="Arial" w:cs="Arial"/>
        </w:rPr>
      </w:pPr>
    </w:p>
    <w:p w14:paraId="285114BB" w14:textId="77777777" w:rsidR="00766B84" w:rsidRPr="00B41922" w:rsidRDefault="00766B84" w:rsidP="00766B84">
      <w:pPr>
        <w:numPr>
          <w:ilvl w:val="0"/>
          <w:numId w:val="1"/>
        </w:numPr>
        <w:tabs>
          <w:tab w:val="left" w:pos="4050"/>
        </w:tabs>
        <w:overflowPunct w:val="0"/>
        <w:autoSpaceDE w:val="0"/>
        <w:autoSpaceDN w:val="0"/>
        <w:adjustRightInd w:val="0"/>
        <w:textAlignment w:val="baseline"/>
        <w:rPr>
          <w:rFonts w:ascii="Arial" w:hAnsi="Arial" w:cs="Arial"/>
        </w:rPr>
      </w:pPr>
      <w:r w:rsidRPr="00B41922">
        <w:rPr>
          <w:rFonts w:ascii="Arial" w:hAnsi="Arial" w:cs="Arial"/>
        </w:rPr>
        <w:t xml:space="preserve">To contribute to, in liaison with the Senior Woodland and Recreation Officer and in line with the Department’s Land and Capital Programme, an annual programme of project work involving the provision of </w:t>
      </w:r>
      <w:r>
        <w:rPr>
          <w:rFonts w:ascii="Arial" w:hAnsi="Arial" w:cs="Arial"/>
        </w:rPr>
        <w:t>woodland and recreation services</w:t>
      </w:r>
      <w:r w:rsidRPr="00B41922">
        <w:rPr>
          <w:rFonts w:ascii="Arial" w:hAnsi="Arial" w:cs="Arial"/>
        </w:rPr>
        <w:t xml:space="preserve"> and to prioritise, timetable and cost the work for approval.</w:t>
      </w:r>
    </w:p>
    <w:p w14:paraId="49950FC4" w14:textId="77777777" w:rsidR="00766B84" w:rsidRPr="00B41922" w:rsidRDefault="00766B84" w:rsidP="00766B84">
      <w:pPr>
        <w:overflowPunct w:val="0"/>
        <w:autoSpaceDE w:val="0"/>
        <w:autoSpaceDN w:val="0"/>
        <w:adjustRightInd w:val="0"/>
        <w:textAlignment w:val="baseline"/>
        <w:rPr>
          <w:rFonts w:ascii="Arial" w:hAnsi="Arial" w:cs="Arial"/>
        </w:rPr>
      </w:pPr>
    </w:p>
    <w:p w14:paraId="768AB721" w14:textId="77777777" w:rsidR="00766B84" w:rsidRPr="00B41922" w:rsidRDefault="00766B84" w:rsidP="00766B84">
      <w:pPr>
        <w:numPr>
          <w:ilvl w:val="0"/>
          <w:numId w:val="1"/>
        </w:numPr>
        <w:overflowPunct w:val="0"/>
        <w:autoSpaceDE w:val="0"/>
        <w:autoSpaceDN w:val="0"/>
        <w:adjustRightInd w:val="0"/>
        <w:ind w:left="540" w:hanging="540"/>
        <w:textAlignment w:val="baseline"/>
        <w:rPr>
          <w:rFonts w:ascii="Arial" w:hAnsi="Arial" w:cs="Arial"/>
        </w:rPr>
      </w:pPr>
      <w:r w:rsidRPr="00B41922">
        <w:rPr>
          <w:rFonts w:ascii="Arial" w:hAnsi="Arial" w:cs="Arial"/>
        </w:rPr>
        <w:t xml:space="preserve">To be responsible for a rolling programme of tree health condition surveys and inspections and to draft reports for the Senior Woodland and Recreation Officer outlining recommendations regarding remedial tree work and planting programmes.  </w:t>
      </w:r>
    </w:p>
    <w:p w14:paraId="42A06087" w14:textId="77777777" w:rsidR="00766B84" w:rsidRPr="00B41922" w:rsidRDefault="00766B84" w:rsidP="00766B84">
      <w:pPr>
        <w:overflowPunct w:val="0"/>
        <w:autoSpaceDE w:val="0"/>
        <w:autoSpaceDN w:val="0"/>
        <w:adjustRightInd w:val="0"/>
        <w:textAlignment w:val="baseline"/>
        <w:rPr>
          <w:rFonts w:ascii="Arial" w:hAnsi="Arial" w:cs="Arial"/>
        </w:rPr>
      </w:pPr>
    </w:p>
    <w:p w14:paraId="1DA3F87B" w14:textId="77777777" w:rsidR="00766B84" w:rsidRPr="00B41922" w:rsidRDefault="00766B84" w:rsidP="00766B84">
      <w:pPr>
        <w:numPr>
          <w:ilvl w:val="0"/>
          <w:numId w:val="1"/>
        </w:numPr>
        <w:overflowPunct w:val="0"/>
        <w:autoSpaceDE w:val="0"/>
        <w:autoSpaceDN w:val="0"/>
        <w:adjustRightInd w:val="0"/>
        <w:ind w:left="540" w:hanging="540"/>
        <w:textAlignment w:val="baseline"/>
        <w:rPr>
          <w:rFonts w:ascii="Arial" w:hAnsi="Arial" w:cs="Arial"/>
        </w:rPr>
      </w:pPr>
      <w:r w:rsidRPr="00B41922">
        <w:rPr>
          <w:rFonts w:ascii="Arial" w:hAnsi="Arial" w:cs="Arial"/>
        </w:rPr>
        <w:t xml:space="preserve">To carry out detailed investigative inspections of trees using the appropriate equipment and to record and analyse findings regarding maintenance and / or remedial action.  </w:t>
      </w:r>
    </w:p>
    <w:p w14:paraId="36804D91" w14:textId="77777777" w:rsidR="00766B84" w:rsidRPr="00B41922" w:rsidRDefault="00766B84" w:rsidP="00766B84">
      <w:pPr>
        <w:overflowPunct w:val="0"/>
        <w:autoSpaceDE w:val="0"/>
        <w:autoSpaceDN w:val="0"/>
        <w:adjustRightInd w:val="0"/>
        <w:textAlignment w:val="baseline"/>
        <w:rPr>
          <w:rFonts w:ascii="Arial" w:hAnsi="Arial" w:cs="Arial"/>
        </w:rPr>
      </w:pPr>
    </w:p>
    <w:p w14:paraId="732C8711" w14:textId="77777777" w:rsidR="00766B84" w:rsidRPr="00B41922" w:rsidRDefault="00766B84" w:rsidP="00766B84">
      <w:pPr>
        <w:numPr>
          <w:ilvl w:val="0"/>
          <w:numId w:val="1"/>
        </w:numPr>
        <w:overflowPunct w:val="0"/>
        <w:autoSpaceDE w:val="0"/>
        <w:autoSpaceDN w:val="0"/>
        <w:adjustRightInd w:val="0"/>
        <w:ind w:left="540" w:hanging="540"/>
        <w:textAlignment w:val="baseline"/>
        <w:rPr>
          <w:rFonts w:ascii="Arial" w:hAnsi="Arial" w:cs="Arial"/>
        </w:rPr>
      </w:pPr>
      <w:r w:rsidRPr="00B41922">
        <w:rPr>
          <w:rFonts w:ascii="Arial" w:hAnsi="Arial" w:cs="Arial"/>
        </w:rPr>
        <w:t xml:space="preserve">To assist in the processing of Road Maintenance Operations received from the Department of Regional Development and forward to </w:t>
      </w:r>
      <w:proofErr w:type="spellStart"/>
      <w:r w:rsidRPr="00B41922">
        <w:rPr>
          <w:rFonts w:ascii="Arial" w:hAnsi="Arial" w:cs="Arial"/>
        </w:rPr>
        <w:t>arboricultural</w:t>
      </w:r>
      <w:proofErr w:type="spellEnd"/>
      <w:r w:rsidRPr="00B41922">
        <w:rPr>
          <w:rFonts w:ascii="Arial" w:hAnsi="Arial" w:cs="Arial"/>
        </w:rPr>
        <w:t xml:space="preserve"> contractors.</w:t>
      </w:r>
    </w:p>
    <w:p w14:paraId="0E469DC0" w14:textId="77777777" w:rsidR="00766B84" w:rsidRPr="00B41922" w:rsidRDefault="00766B84" w:rsidP="00766B84">
      <w:pPr>
        <w:overflowPunct w:val="0"/>
        <w:autoSpaceDE w:val="0"/>
        <w:autoSpaceDN w:val="0"/>
        <w:adjustRightInd w:val="0"/>
        <w:ind w:left="540" w:hanging="540"/>
        <w:textAlignment w:val="baseline"/>
        <w:rPr>
          <w:rFonts w:ascii="Arial" w:hAnsi="Arial" w:cs="Arial"/>
        </w:rPr>
      </w:pPr>
    </w:p>
    <w:p w14:paraId="461E8AEB" w14:textId="77777777" w:rsidR="00766B84" w:rsidRPr="00B41922" w:rsidRDefault="00766B84" w:rsidP="00766B84">
      <w:pPr>
        <w:numPr>
          <w:ilvl w:val="0"/>
          <w:numId w:val="1"/>
        </w:numPr>
        <w:overflowPunct w:val="0"/>
        <w:autoSpaceDE w:val="0"/>
        <w:autoSpaceDN w:val="0"/>
        <w:adjustRightInd w:val="0"/>
        <w:ind w:left="540" w:hanging="540"/>
        <w:textAlignment w:val="baseline"/>
        <w:rPr>
          <w:rFonts w:ascii="Arial" w:hAnsi="Arial" w:cs="Arial"/>
        </w:rPr>
      </w:pPr>
      <w:r w:rsidRPr="00B41922">
        <w:rPr>
          <w:rFonts w:ascii="Arial" w:hAnsi="Arial" w:cs="Arial"/>
        </w:rPr>
        <w:t xml:space="preserve">To record details and assist in the preparation of reports for site surveys regarding all aspects of </w:t>
      </w:r>
      <w:r>
        <w:rPr>
          <w:rFonts w:ascii="Arial" w:hAnsi="Arial" w:cs="Arial"/>
        </w:rPr>
        <w:t>woodland and recreation</w:t>
      </w:r>
      <w:r w:rsidRPr="00B41922">
        <w:rPr>
          <w:rFonts w:ascii="Arial" w:hAnsi="Arial" w:cs="Arial"/>
        </w:rPr>
        <w:t xml:space="preserve">, planting and landscape programmes.  </w:t>
      </w:r>
    </w:p>
    <w:p w14:paraId="1CC42DBE" w14:textId="77777777" w:rsidR="00766B84" w:rsidRPr="00B41922" w:rsidRDefault="00766B84" w:rsidP="00766B84">
      <w:pPr>
        <w:overflowPunct w:val="0"/>
        <w:autoSpaceDE w:val="0"/>
        <w:autoSpaceDN w:val="0"/>
        <w:adjustRightInd w:val="0"/>
        <w:ind w:left="540" w:hanging="540"/>
        <w:textAlignment w:val="baseline"/>
        <w:rPr>
          <w:rFonts w:ascii="Arial" w:hAnsi="Arial" w:cs="Arial"/>
        </w:rPr>
      </w:pPr>
    </w:p>
    <w:p w14:paraId="2D1B99BB" w14:textId="77777777" w:rsidR="00766B84" w:rsidRPr="00B41922" w:rsidRDefault="00766B84" w:rsidP="00766B84">
      <w:pPr>
        <w:numPr>
          <w:ilvl w:val="0"/>
          <w:numId w:val="1"/>
        </w:numPr>
        <w:overflowPunct w:val="0"/>
        <w:autoSpaceDE w:val="0"/>
        <w:autoSpaceDN w:val="0"/>
        <w:adjustRightInd w:val="0"/>
        <w:ind w:left="540" w:hanging="540"/>
        <w:textAlignment w:val="baseline"/>
        <w:rPr>
          <w:rFonts w:ascii="Arial" w:hAnsi="Arial" w:cs="Arial"/>
        </w:rPr>
      </w:pPr>
      <w:r w:rsidRPr="00B41922">
        <w:rPr>
          <w:rFonts w:ascii="Arial" w:hAnsi="Arial" w:cs="Arial"/>
        </w:rPr>
        <w:t>To assist in the preparation of documentation for planting and project grant applications from the Department of Agriculture and the Department for Social Development and other bodies.</w:t>
      </w:r>
    </w:p>
    <w:p w14:paraId="16E56E42" w14:textId="77777777" w:rsidR="00766B84" w:rsidRPr="00B41922" w:rsidRDefault="00766B84" w:rsidP="00766B84">
      <w:pPr>
        <w:overflowPunct w:val="0"/>
        <w:autoSpaceDE w:val="0"/>
        <w:autoSpaceDN w:val="0"/>
        <w:adjustRightInd w:val="0"/>
        <w:ind w:left="540" w:hanging="540"/>
        <w:textAlignment w:val="baseline"/>
        <w:rPr>
          <w:rFonts w:ascii="Arial" w:hAnsi="Arial" w:cs="Arial"/>
        </w:rPr>
      </w:pPr>
    </w:p>
    <w:p w14:paraId="7AC38CDA" w14:textId="77777777" w:rsidR="00766B84" w:rsidRPr="00B41922" w:rsidRDefault="00766B84" w:rsidP="00766B84">
      <w:pPr>
        <w:numPr>
          <w:ilvl w:val="0"/>
          <w:numId w:val="1"/>
        </w:numPr>
        <w:overflowPunct w:val="0"/>
        <w:autoSpaceDE w:val="0"/>
        <w:autoSpaceDN w:val="0"/>
        <w:adjustRightInd w:val="0"/>
        <w:ind w:left="540" w:hanging="540"/>
        <w:textAlignment w:val="baseline"/>
        <w:rPr>
          <w:rFonts w:ascii="Arial" w:hAnsi="Arial" w:cs="Arial"/>
        </w:rPr>
      </w:pPr>
      <w:r w:rsidRPr="00B41922">
        <w:rPr>
          <w:rFonts w:ascii="Arial" w:hAnsi="Arial" w:cs="Arial"/>
        </w:rPr>
        <w:t xml:space="preserve">To make or answer telephone calls, regarding requests for service and complaints </w:t>
      </w:r>
      <w:proofErr w:type="gramStart"/>
      <w:r w:rsidRPr="00B41922">
        <w:rPr>
          <w:rFonts w:ascii="Arial" w:hAnsi="Arial" w:cs="Arial"/>
        </w:rPr>
        <w:t>in order to</w:t>
      </w:r>
      <w:proofErr w:type="gramEnd"/>
      <w:r w:rsidRPr="00B41922">
        <w:rPr>
          <w:rFonts w:ascii="Arial" w:hAnsi="Arial" w:cs="Arial"/>
        </w:rPr>
        <w:t xml:space="preserve"> promote the attractions and benefits of </w:t>
      </w:r>
      <w:r>
        <w:rPr>
          <w:rFonts w:ascii="Arial" w:hAnsi="Arial" w:cs="Arial"/>
        </w:rPr>
        <w:t>woodland and recreation services</w:t>
      </w:r>
      <w:r w:rsidRPr="00B41922">
        <w:rPr>
          <w:rFonts w:ascii="Arial" w:hAnsi="Arial" w:cs="Arial"/>
        </w:rPr>
        <w:t xml:space="preserve">.  </w:t>
      </w:r>
    </w:p>
    <w:p w14:paraId="3AFF6DD9" w14:textId="77777777" w:rsidR="00766B84" w:rsidRPr="00B41922" w:rsidRDefault="00766B84" w:rsidP="00766B84">
      <w:pPr>
        <w:overflowPunct w:val="0"/>
        <w:autoSpaceDE w:val="0"/>
        <w:autoSpaceDN w:val="0"/>
        <w:adjustRightInd w:val="0"/>
        <w:textAlignment w:val="baseline"/>
        <w:rPr>
          <w:rFonts w:ascii="Arial" w:hAnsi="Arial" w:cs="Arial"/>
        </w:rPr>
      </w:pPr>
    </w:p>
    <w:p w14:paraId="7425F1F9" w14:textId="77777777" w:rsidR="00766B84" w:rsidRPr="00B41922" w:rsidRDefault="00766B84" w:rsidP="00766B84">
      <w:pPr>
        <w:numPr>
          <w:ilvl w:val="0"/>
          <w:numId w:val="1"/>
        </w:numPr>
        <w:overflowPunct w:val="0"/>
        <w:autoSpaceDE w:val="0"/>
        <w:autoSpaceDN w:val="0"/>
        <w:adjustRightInd w:val="0"/>
        <w:ind w:left="540" w:hanging="540"/>
        <w:textAlignment w:val="baseline"/>
        <w:rPr>
          <w:rFonts w:ascii="Arial" w:hAnsi="Arial" w:cs="Arial"/>
        </w:rPr>
      </w:pPr>
      <w:r w:rsidRPr="00B41922">
        <w:rPr>
          <w:rFonts w:ascii="Arial" w:hAnsi="Arial" w:cs="Arial"/>
        </w:rPr>
        <w:t>To assist in the processing, recording and distribution of correspondence in relation to public liability claims for trees and research background information as requested.</w:t>
      </w:r>
    </w:p>
    <w:p w14:paraId="6EC0DCFC" w14:textId="77777777" w:rsidR="00766B84" w:rsidRPr="00B41922" w:rsidRDefault="00766B84" w:rsidP="00766B84">
      <w:pPr>
        <w:overflowPunct w:val="0"/>
        <w:autoSpaceDE w:val="0"/>
        <w:autoSpaceDN w:val="0"/>
        <w:adjustRightInd w:val="0"/>
        <w:textAlignment w:val="baseline"/>
        <w:rPr>
          <w:rFonts w:ascii="Arial" w:hAnsi="Arial" w:cs="Arial"/>
        </w:rPr>
      </w:pPr>
    </w:p>
    <w:p w14:paraId="77EA8F61" w14:textId="77777777" w:rsidR="00766B84" w:rsidRPr="00B41922" w:rsidRDefault="00766B84" w:rsidP="00766B84">
      <w:pPr>
        <w:numPr>
          <w:ilvl w:val="0"/>
          <w:numId w:val="1"/>
        </w:numPr>
        <w:overflowPunct w:val="0"/>
        <w:autoSpaceDE w:val="0"/>
        <w:autoSpaceDN w:val="0"/>
        <w:adjustRightInd w:val="0"/>
        <w:ind w:left="540" w:hanging="540"/>
        <w:textAlignment w:val="baseline"/>
        <w:rPr>
          <w:rFonts w:ascii="Arial" w:hAnsi="Arial" w:cs="Arial"/>
        </w:rPr>
      </w:pPr>
      <w:r w:rsidRPr="00B41922">
        <w:rPr>
          <w:rFonts w:ascii="Arial" w:hAnsi="Arial" w:cs="Arial"/>
        </w:rPr>
        <w:t>To assist in providing advice and providing/monitoring contract work which may affect client’s trees and property.</w:t>
      </w:r>
    </w:p>
    <w:p w14:paraId="7C8B625D" w14:textId="77777777" w:rsidR="00766B84" w:rsidRPr="00B41922" w:rsidRDefault="00766B84" w:rsidP="00766B84">
      <w:pPr>
        <w:overflowPunct w:val="0"/>
        <w:autoSpaceDE w:val="0"/>
        <w:autoSpaceDN w:val="0"/>
        <w:adjustRightInd w:val="0"/>
        <w:ind w:left="540" w:hanging="540"/>
        <w:textAlignment w:val="baseline"/>
        <w:rPr>
          <w:rFonts w:ascii="Arial" w:hAnsi="Arial" w:cs="Arial"/>
        </w:rPr>
      </w:pPr>
    </w:p>
    <w:p w14:paraId="0A4979CE" w14:textId="77777777" w:rsidR="00766B84" w:rsidRPr="00B41922" w:rsidRDefault="00766B84" w:rsidP="00766B84">
      <w:pPr>
        <w:numPr>
          <w:ilvl w:val="0"/>
          <w:numId w:val="1"/>
        </w:numPr>
        <w:overflowPunct w:val="0"/>
        <w:autoSpaceDE w:val="0"/>
        <w:autoSpaceDN w:val="0"/>
        <w:adjustRightInd w:val="0"/>
        <w:ind w:left="540" w:hanging="540"/>
        <w:textAlignment w:val="baseline"/>
        <w:rPr>
          <w:rFonts w:ascii="Arial" w:hAnsi="Arial" w:cs="Arial"/>
        </w:rPr>
      </w:pPr>
      <w:r w:rsidRPr="00B41922">
        <w:rPr>
          <w:rFonts w:ascii="Arial" w:hAnsi="Arial" w:cs="Arial"/>
        </w:rPr>
        <w:t xml:space="preserve">To assist with monitoring and checking of contractors’ work including checking worksheets, inputting records and updating the database for management of </w:t>
      </w:r>
      <w:r>
        <w:rPr>
          <w:rFonts w:ascii="Arial" w:hAnsi="Arial" w:cs="Arial"/>
        </w:rPr>
        <w:t>woodland and recreation services</w:t>
      </w:r>
      <w:r w:rsidRPr="00B41922">
        <w:rPr>
          <w:rFonts w:ascii="Arial" w:hAnsi="Arial" w:cs="Arial"/>
        </w:rPr>
        <w:t xml:space="preserve">.  </w:t>
      </w:r>
    </w:p>
    <w:p w14:paraId="3FD29C97" w14:textId="77777777" w:rsidR="00766B84" w:rsidRPr="00B41922" w:rsidRDefault="00766B84" w:rsidP="00766B84">
      <w:pPr>
        <w:overflowPunct w:val="0"/>
        <w:autoSpaceDE w:val="0"/>
        <w:autoSpaceDN w:val="0"/>
        <w:adjustRightInd w:val="0"/>
        <w:textAlignment w:val="baseline"/>
        <w:rPr>
          <w:rFonts w:ascii="Arial" w:hAnsi="Arial" w:cs="Arial"/>
        </w:rPr>
      </w:pPr>
    </w:p>
    <w:p w14:paraId="0DCE3502" w14:textId="78E27966" w:rsidR="00766B84" w:rsidRPr="00B41922" w:rsidRDefault="00766B84" w:rsidP="00766B84">
      <w:pPr>
        <w:numPr>
          <w:ilvl w:val="0"/>
          <w:numId w:val="1"/>
        </w:numPr>
        <w:overflowPunct w:val="0"/>
        <w:autoSpaceDE w:val="0"/>
        <w:autoSpaceDN w:val="0"/>
        <w:adjustRightInd w:val="0"/>
        <w:ind w:left="540" w:hanging="540"/>
        <w:textAlignment w:val="baseline"/>
        <w:rPr>
          <w:rFonts w:ascii="Arial" w:hAnsi="Arial" w:cs="Arial"/>
        </w:rPr>
      </w:pPr>
      <w:r w:rsidRPr="00B41922">
        <w:rPr>
          <w:rFonts w:ascii="Arial" w:hAnsi="Arial" w:cs="Arial"/>
        </w:rPr>
        <w:t>To assist with the procurement of trees and other relevant items, in response to demands from City Park Managers.</w:t>
      </w:r>
    </w:p>
    <w:p w14:paraId="3AD453A3" w14:textId="77777777" w:rsidR="00766B84" w:rsidRPr="00B41922" w:rsidRDefault="00766B84" w:rsidP="00766B84">
      <w:pPr>
        <w:overflowPunct w:val="0"/>
        <w:autoSpaceDE w:val="0"/>
        <w:autoSpaceDN w:val="0"/>
        <w:adjustRightInd w:val="0"/>
        <w:ind w:left="540" w:hanging="540"/>
        <w:textAlignment w:val="baseline"/>
        <w:rPr>
          <w:rFonts w:ascii="Arial" w:hAnsi="Arial" w:cs="Arial"/>
        </w:rPr>
      </w:pPr>
    </w:p>
    <w:p w14:paraId="7E9959BF" w14:textId="77777777" w:rsidR="00766B84" w:rsidRPr="00B41922" w:rsidRDefault="00766B84" w:rsidP="00766B84">
      <w:pPr>
        <w:numPr>
          <w:ilvl w:val="0"/>
          <w:numId w:val="1"/>
        </w:numPr>
        <w:overflowPunct w:val="0"/>
        <w:autoSpaceDE w:val="0"/>
        <w:autoSpaceDN w:val="0"/>
        <w:adjustRightInd w:val="0"/>
        <w:ind w:left="540" w:hanging="540"/>
        <w:textAlignment w:val="baseline"/>
        <w:rPr>
          <w:rFonts w:ascii="Arial" w:hAnsi="Arial" w:cs="Arial"/>
        </w:rPr>
      </w:pPr>
      <w:r w:rsidRPr="00B41922">
        <w:rPr>
          <w:rFonts w:ascii="Arial" w:hAnsi="Arial" w:cs="Arial"/>
        </w:rPr>
        <w:t xml:space="preserve">To assist with training and promotion of good practice in </w:t>
      </w:r>
      <w:r>
        <w:rPr>
          <w:rFonts w:ascii="Arial" w:hAnsi="Arial" w:cs="Arial"/>
        </w:rPr>
        <w:t>woodland and recreation services</w:t>
      </w:r>
      <w:r w:rsidRPr="00B41922">
        <w:rPr>
          <w:rFonts w:ascii="Arial" w:hAnsi="Arial" w:cs="Arial"/>
        </w:rPr>
        <w:t xml:space="preserve"> for practitioners, students, utility companies and other bodies.</w:t>
      </w:r>
    </w:p>
    <w:p w14:paraId="5C14E3CE" w14:textId="77777777" w:rsidR="00766B84" w:rsidRDefault="00766B84" w:rsidP="00766B84">
      <w:pPr>
        <w:overflowPunct w:val="0"/>
        <w:autoSpaceDE w:val="0"/>
        <w:autoSpaceDN w:val="0"/>
        <w:adjustRightInd w:val="0"/>
        <w:ind w:left="540" w:hanging="540"/>
        <w:textAlignment w:val="baseline"/>
        <w:rPr>
          <w:rFonts w:ascii="Arial" w:hAnsi="Arial" w:cs="Arial"/>
        </w:rPr>
      </w:pPr>
    </w:p>
    <w:p w14:paraId="28743393" w14:textId="77777777" w:rsidR="00766B84" w:rsidRDefault="00766B84" w:rsidP="00766B84">
      <w:pPr>
        <w:overflowPunct w:val="0"/>
        <w:autoSpaceDE w:val="0"/>
        <w:autoSpaceDN w:val="0"/>
        <w:adjustRightInd w:val="0"/>
        <w:ind w:left="540" w:hanging="540"/>
        <w:textAlignment w:val="baseline"/>
        <w:rPr>
          <w:rFonts w:ascii="Arial" w:hAnsi="Arial" w:cs="Arial"/>
        </w:rPr>
      </w:pPr>
    </w:p>
    <w:p w14:paraId="0CEB4ACC" w14:textId="77777777" w:rsidR="00766B84" w:rsidRPr="00B41922" w:rsidRDefault="00766B84" w:rsidP="00766B84">
      <w:pPr>
        <w:overflowPunct w:val="0"/>
        <w:autoSpaceDE w:val="0"/>
        <w:autoSpaceDN w:val="0"/>
        <w:adjustRightInd w:val="0"/>
        <w:ind w:left="540" w:hanging="540"/>
        <w:textAlignment w:val="baseline"/>
        <w:rPr>
          <w:rFonts w:ascii="Arial" w:hAnsi="Arial" w:cs="Arial"/>
        </w:rPr>
      </w:pPr>
    </w:p>
    <w:p w14:paraId="39A13705" w14:textId="77777777" w:rsidR="00766B84" w:rsidRDefault="00766B84" w:rsidP="00766B84">
      <w:pPr>
        <w:numPr>
          <w:ilvl w:val="0"/>
          <w:numId w:val="1"/>
        </w:numPr>
        <w:overflowPunct w:val="0"/>
        <w:autoSpaceDE w:val="0"/>
        <w:autoSpaceDN w:val="0"/>
        <w:adjustRightInd w:val="0"/>
        <w:textAlignment w:val="baseline"/>
        <w:rPr>
          <w:rFonts w:ascii="Arial" w:hAnsi="Arial" w:cs="Arial"/>
        </w:rPr>
      </w:pPr>
      <w:r w:rsidRPr="00B41922">
        <w:rPr>
          <w:rFonts w:ascii="Arial" w:hAnsi="Arial" w:cs="Arial"/>
        </w:rPr>
        <w:t xml:space="preserve">To be responsible for the promotion of good relations and projects with the </w:t>
      </w:r>
      <w:proofErr w:type="gramStart"/>
      <w:r w:rsidRPr="00B41922">
        <w:rPr>
          <w:rFonts w:ascii="Arial" w:hAnsi="Arial" w:cs="Arial"/>
        </w:rPr>
        <w:t>general public</w:t>
      </w:r>
      <w:proofErr w:type="gramEnd"/>
      <w:r w:rsidRPr="00B41922">
        <w:rPr>
          <w:rFonts w:ascii="Arial" w:hAnsi="Arial" w:cs="Arial"/>
        </w:rPr>
        <w:t xml:space="preserve">, deal with complaints, requests for information and help promote the attractions and benefits of </w:t>
      </w:r>
      <w:r>
        <w:rPr>
          <w:rFonts w:ascii="Arial" w:hAnsi="Arial" w:cs="Arial"/>
        </w:rPr>
        <w:t>woodland and recreation services</w:t>
      </w:r>
      <w:r w:rsidRPr="00B41922">
        <w:rPr>
          <w:rFonts w:ascii="Arial" w:hAnsi="Arial" w:cs="Arial"/>
        </w:rPr>
        <w:t xml:space="preserve"> to the maximum benefit of the community including lectures and talks.</w:t>
      </w:r>
    </w:p>
    <w:p w14:paraId="78C89C85" w14:textId="77777777" w:rsidR="00766B84" w:rsidRPr="00B41922" w:rsidRDefault="00766B84" w:rsidP="00766B84">
      <w:pPr>
        <w:overflowPunct w:val="0"/>
        <w:autoSpaceDE w:val="0"/>
        <w:autoSpaceDN w:val="0"/>
        <w:adjustRightInd w:val="0"/>
        <w:textAlignment w:val="baseline"/>
        <w:rPr>
          <w:rFonts w:ascii="Arial" w:hAnsi="Arial" w:cs="Arial"/>
        </w:rPr>
      </w:pPr>
    </w:p>
    <w:p w14:paraId="43299520" w14:textId="77777777" w:rsidR="00766B84" w:rsidRPr="00B41922" w:rsidRDefault="00766B84" w:rsidP="00766B84">
      <w:pPr>
        <w:numPr>
          <w:ilvl w:val="0"/>
          <w:numId w:val="1"/>
        </w:numPr>
        <w:overflowPunct w:val="0"/>
        <w:autoSpaceDE w:val="0"/>
        <w:autoSpaceDN w:val="0"/>
        <w:adjustRightInd w:val="0"/>
        <w:ind w:left="540" w:hanging="540"/>
        <w:textAlignment w:val="baseline"/>
        <w:rPr>
          <w:rFonts w:ascii="Arial" w:hAnsi="Arial" w:cs="Arial"/>
        </w:rPr>
      </w:pPr>
      <w:r w:rsidRPr="00B41922">
        <w:rPr>
          <w:rFonts w:ascii="Arial" w:hAnsi="Arial" w:cs="Arial"/>
        </w:rPr>
        <w:t xml:space="preserve">To assist with the prioritisation and management of incoming and outgoing correspondence, contractor’s quotations and other items. </w:t>
      </w:r>
    </w:p>
    <w:p w14:paraId="2D4ABB60" w14:textId="77777777" w:rsidR="00766B84" w:rsidRPr="00B41922" w:rsidRDefault="00766B84" w:rsidP="00766B84">
      <w:pPr>
        <w:overflowPunct w:val="0"/>
        <w:autoSpaceDE w:val="0"/>
        <w:autoSpaceDN w:val="0"/>
        <w:adjustRightInd w:val="0"/>
        <w:ind w:left="540" w:hanging="540"/>
        <w:textAlignment w:val="baseline"/>
        <w:rPr>
          <w:rFonts w:ascii="Arial" w:hAnsi="Arial" w:cs="Arial"/>
        </w:rPr>
      </w:pPr>
    </w:p>
    <w:p w14:paraId="2703280B" w14:textId="77777777" w:rsidR="00766B84" w:rsidRPr="00B41922" w:rsidRDefault="00766B84" w:rsidP="00766B84">
      <w:pPr>
        <w:numPr>
          <w:ilvl w:val="0"/>
          <w:numId w:val="1"/>
        </w:numPr>
        <w:overflowPunct w:val="0"/>
        <w:autoSpaceDE w:val="0"/>
        <w:autoSpaceDN w:val="0"/>
        <w:adjustRightInd w:val="0"/>
        <w:ind w:left="540" w:hanging="540"/>
        <w:textAlignment w:val="baseline"/>
        <w:rPr>
          <w:rFonts w:ascii="Arial" w:hAnsi="Arial" w:cs="Arial"/>
        </w:rPr>
      </w:pPr>
      <w:r w:rsidRPr="00B41922">
        <w:rPr>
          <w:rFonts w:ascii="Arial" w:hAnsi="Arial" w:cs="Arial"/>
        </w:rPr>
        <w:t>To assist in organising and attending meetings and conferences, prepare agendas, draft minutes and circulate to attendees.</w:t>
      </w:r>
    </w:p>
    <w:p w14:paraId="3F24037D" w14:textId="77777777" w:rsidR="00766B84" w:rsidRPr="00B41922" w:rsidRDefault="00766B84" w:rsidP="00766B84">
      <w:pPr>
        <w:overflowPunct w:val="0"/>
        <w:autoSpaceDE w:val="0"/>
        <w:autoSpaceDN w:val="0"/>
        <w:adjustRightInd w:val="0"/>
        <w:textAlignment w:val="baseline"/>
        <w:rPr>
          <w:rFonts w:ascii="Arial" w:hAnsi="Arial" w:cs="Arial"/>
        </w:rPr>
      </w:pPr>
    </w:p>
    <w:p w14:paraId="63A6B5EA" w14:textId="77777777" w:rsidR="00766B84" w:rsidRPr="00B41922" w:rsidRDefault="00766B84" w:rsidP="00766B84">
      <w:pPr>
        <w:numPr>
          <w:ilvl w:val="0"/>
          <w:numId w:val="1"/>
        </w:numPr>
        <w:overflowPunct w:val="0"/>
        <w:autoSpaceDE w:val="0"/>
        <w:autoSpaceDN w:val="0"/>
        <w:adjustRightInd w:val="0"/>
        <w:ind w:left="540" w:hanging="540"/>
        <w:textAlignment w:val="baseline"/>
        <w:rPr>
          <w:rFonts w:ascii="Arial" w:hAnsi="Arial" w:cs="Arial"/>
        </w:rPr>
      </w:pPr>
      <w:r w:rsidRPr="00B41922">
        <w:rPr>
          <w:rFonts w:ascii="Arial" w:hAnsi="Arial" w:cs="Arial"/>
        </w:rPr>
        <w:t>To assist in organising and managing a filing system for arboriculture within the unit.</w:t>
      </w:r>
    </w:p>
    <w:p w14:paraId="0D9DB43E" w14:textId="77777777" w:rsidR="00766B84" w:rsidRPr="00B41922" w:rsidRDefault="00766B84" w:rsidP="00766B84">
      <w:pPr>
        <w:overflowPunct w:val="0"/>
        <w:autoSpaceDE w:val="0"/>
        <w:autoSpaceDN w:val="0"/>
        <w:adjustRightInd w:val="0"/>
        <w:textAlignment w:val="baseline"/>
        <w:rPr>
          <w:rFonts w:ascii="Arial" w:hAnsi="Arial" w:cs="Arial"/>
        </w:rPr>
      </w:pPr>
    </w:p>
    <w:p w14:paraId="76186704" w14:textId="77777777" w:rsidR="00766B84" w:rsidRPr="00B41922" w:rsidRDefault="00766B84" w:rsidP="00766B84">
      <w:pPr>
        <w:numPr>
          <w:ilvl w:val="0"/>
          <w:numId w:val="1"/>
        </w:numPr>
        <w:overflowPunct w:val="0"/>
        <w:autoSpaceDE w:val="0"/>
        <w:autoSpaceDN w:val="0"/>
        <w:adjustRightInd w:val="0"/>
        <w:ind w:left="540" w:hanging="540"/>
        <w:textAlignment w:val="baseline"/>
        <w:rPr>
          <w:rFonts w:ascii="Arial" w:hAnsi="Arial" w:cs="Arial"/>
        </w:rPr>
      </w:pPr>
      <w:r w:rsidRPr="00B41922">
        <w:rPr>
          <w:rFonts w:ascii="Arial" w:hAnsi="Arial" w:cs="Arial"/>
        </w:rPr>
        <w:t>To keep detailed records of own work and time for budget and performance management.</w:t>
      </w:r>
    </w:p>
    <w:p w14:paraId="21350302" w14:textId="77777777" w:rsidR="00766B84" w:rsidRPr="00B41922" w:rsidRDefault="00766B84" w:rsidP="00766B84">
      <w:pPr>
        <w:overflowPunct w:val="0"/>
        <w:autoSpaceDE w:val="0"/>
        <w:autoSpaceDN w:val="0"/>
        <w:adjustRightInd w:val="0"/>
        <w:textAlignment w:val="baseline"/>
        <w:rPr>
          <w:rFonts w:ascii="Arial" w:hAnsi="Arial" w:cs="Arial"/>
        </w:rPr>
      </w:pPr>
    </w:p>
    <w:p w14:paraId="09C135A0" w14:textId="77777777" w:rsidR="00766B84" w:rsidRPr="00B41922" w:rsidRDefault="00766B84" w:rsidP="00766B84">
      <w:pPr>
        <w:numPr>
          <w:ilvl w:val="0"/>
          <w:numId w:val="1"/>
        </w:numPr>
        <w:overflowPunct w:val="0"/>
        <w:autoSpaceDE w:val="0"/>
        <w:autoSpaceDN w:val="0"/>
        <w:adjustRightInd w:val="0"/>
        <w:ind w:left="540" w:hanging="540"/>
        <w:textAlignment w:val="baseline"/>
        <w:rPr>
          <w:rFonts w:ascii="Arial" w:hAnsi="Arial" w:cs="Arial"/>
        </w:rPr>
      </w:pPr>
      <w:r w:rsidRPr="00B41922">
        <w:rPr>
          <w:rFonts w:ascii="Arial" w:hAnsi="Arial" w:cs="Arial"/>
        </w:rPr>
        <w:t>To provide specialist knowledge and advice to other council sections and departments and to contribute to corporate working groups as required.</w:t>
      </w:r>
    </w:p>
    <w:p w14:paraId="5433030E" w14:textId="77777777" w:rsidR="00766B84" w:rsidRPr="00B41922" w:rsidRDefault="00766B84" w:rsidP="00766B84">
      <w:pPr>
        <w:overflowPunct w:val="0"/>
        <w:autoSpaceDE w:val="0"/>
        <w:autoSpaceDN w:val="0"/>
        <w:adjustRightInd w:val="0"/>
        <w:textAlignment w:val="baseline"/>
        <w:rPr>
          <w:rFonts w:ascii="Arial" w:hAnsi="Arial" w:cs="Arial"/>
        </w:rPr>
      </w:pPr>
    </w:p>
    <w:p w14:paraId="44091850" w14:textId="77777777" w:rsidR="00766B84" w:rsidRPr="00B41922" w:rsidRDefault="00766B84" w:rsidP="00766B84">
      <w:pPr>
        <w:numPr>
          <w:ilvl w:val="0"/>
          <w:numId w:val="1"/>
        </w:numPr>
        <w:overflowPunct w:val="0"/>
        <w:autoSpaceDE w:val="0"/>
        <w:autoSpaceDN w:val="0"/>
        <w:adjustRightInd w:val="0"/>
        <w:ind w:left="540" w:hanging="540"/>
        <w:textAlignment w:val="baseline"/>
        <w:rPr>
          <w:rFonts w:ascii="Arial" w:hAnsi="Arial" w:cs="Arial"/>
        </w:rPr>
      </w:pPr>
      <w:r w:rsidRPr="00B41922">
        <w:rPr>
          <w:rFonts w:ascii="Arial" w:hAnsi="Arial" w:cs="Arial"/>
        </w:rPr>
        <w:t xml:space="preserve">To work closely with the </w:t>
      </w:r>
      <w:smartTag w:uri="urn:schemas-microsoft-com:office:smarttags" w:element="place">
        <w:smartTag w:uri="urn:schemas-microsoft-com:office:smarttags" w:element="City">
          <w:r w:rsidRPr="00B41922">
            <w:rPr>
              <w:rFonts w:ascii="Arial" w:hAnsi="Arial" w:cs="Arial"/>
            </w:rPr>
            <w:t>Woodland</w:t>
          </w:r>
        </w:smartTag>
      </w:smartTag>
      <w:r w:rsidRPr="00B41922">
        <w:rPr>
          <w:rFonts w:ascii="Arial" w:hAnsi="Arial" w:cs="Arial"/>
        </w:rPr>
        <w:t xml:space="preserve"> and Recreation Officer regarding the overall provision of </w:t>
      </w:r>
      <w:r>
        <w:rPr>
          <w:rFonts w:ascii="Arial" w:hAnsi="Arial" w:cs="Arial"/>
        </w:rPr>
        <w:t>woodland and recreation</w:t>
      </w:r>
      <w:r w:rsidRPr="00B41922">
        <w:rPr>
          <w:rFonts w:ascii="Arial" w:hAnsi="Arial" w:cs="Arial"/>
        </w:rPr>
        <w:t xml:space="preserve"> services.</w:t>
      </w:r>
    </w:p>
    <w:p w14:paraId="2BF681F1" w14:textId="77777777" w:rsidR="00766B84" w:rsidRPr="00B41922" w:rsidRDefault="00766B84" w:rsidP="00766B84">
      <w:pPr>
        <w:overflowPunct w:val="0"/>
        <w:autoSpaceDE w:val="0"/>
        <w:autoSpaceDN w:val="0"/>
        <w:adjustRightInd w:val="0"/>
        <w:textAlignment w:val="baseline"/>
        <w:rPr>
          <w:rFonts w:ascii="Arial" w:hAnsi="Arial" w:cs="Arial"/>
        </w:rPr>
      </w:pPr>
    </w:p>
    <w:p w14:paraId="2AE3BBF7" w14:textId="77777777" w:rsidR="00766B84" w:rsidRPr="00B41922" w:rsidRDefault="00766B84" w:rsidP="00766B84">
      <w:pPr>
        <w:numPr>
          <w:ilvl w:val="0"/>
          <w:numId w:val="1"/>
        </w:numPr>
        <w:overflowPunct w:val="0"/>
        <w:autoSpaceDE w:val="0"/>
        <w:autoSpaceDN w:val="0"/>
        <w:adjustRightInd w:val="0"/>
        <w:ind w:left="540" w:hanging="540"/>
        <w:textAlignment w:val="baseline"/>
        <w:rPr>
          <w:rFonts w:ascii="Arial" w:hAnsi="Arial" w:cs="Arial"/>
        </w:rPr>
      </w:pPr>
      <w:r w:rsidRPr="00B41922">
        <w:rPr>
          <w:rFonts w:ascii="Arial" w:hAnsi="Arial" w:cs="Arial"/>
        </w:rPr>
        <w:t xml:space="preserve">To liaise and coordinate closely the work of the section with other officers in the department and other council departments.  </w:t>
      </w:r>
    </w:p>
    <w:p w14:paraId="7DAEBC28" w14:textId="77777777" w:rsidR="00766B84" w:rsidRPr="00B41922" w:rsidRDefault="00766B84" w:rsidP="00766B84">
      <w:pPr>
        <w:overflowPunct w:val="0"/>
        <w:autoSpaceDE w:val="0"/>
        <w:autoSpaceDN w:val="0"/>
        <w:adjustRightInd w:val="0"/>
        <w:textAlignment w:val="baseline"/>
        <w:rPr>
          <w:rFonts w:ascii="Arial" w:hAnsi="Arial" w:cs="Arial"/>
        </w:rPr>
      </w:pPr>
    </w:p>
    <w:p w14:paraId="33754B09" w14:textId="77777777" w:rsidR="00766B84" w:rsidRDefault="00766B84" w:rsidP="00766B84">
      <w:pPr>
        <w:numPr>
          <w:ilvl w:val="0"/>
          <w:numId w:val="1"/>
        </w:numPr>
        <w:overflowPunct w:val="0"/>
        <w:autoSpaceDE w:val="0"/>
        <w:autoSpaceDN w:val="0"/>
        <w:adjustRightInd w:val="0"/>
        <w:ind w:left="540" w:hanging="540"/>
        <w:textAlignment w:val="baseline"/>
        <w:rPr>
          <w:rFonts w:ascii="Arial" w:hAnsi="Arial" w:cs="Arial"/>
        </w:rPr>
      </w:pPr>
      <w:r w:rsidRPr="00B41922">
        <w:rPr>
          <w:rFonts w:ascii="Arial" w:hAnsi="Arial" w:cs="Arial"/>
        </w:rPr>
        <w:t>To keep under review new developments in all fields relevant to the post’s responsibilities and to make recommendations as appropriate.</w:t>
      </w:r>
    </w:p>
    <w:p w14:paraId="35CC5F87" w14:textId="77777777" w:rsidR="00766B84" w:rsidRPr="00470DBE" w:rsidRDefault="00766B84" w:rsidP="00766B84">
      <w:pPr>
        <w:rPr>
          <w:rFonts w:ascii="Arial" w:hAnsi="Arial" w:cs="Arial"/>
        </w:rPr>
      </w:pPr>
    </w:p>
    <w:p w14:paraId="7C798DEA" w14:textId="77777777" w:rsidR="00766B84" w:rsidRDefault="00766B84" w:rsidP="00766B84">
      <w:pPr>
        <w:numPr>
          <w:ilvl w:val="0"/>
          <w:numId w:val="1"/>
        </w:numPr>
        <w:overflowPunct w:val="0"/>
        <w:autoSpaceDE w:val="0"/>
        <w:autoSpaceDN w:val="0"/>
        <w:adjustRightInd w:val="0"/>
        <w:ind w:left="540" w:hanging="540"/>
        <w:textAlignment w:val="baseline"/>
        <w:rPr>
          <w:rFonts w:ascii="Arial" w:hAnsi="Arial" w:cs="Arial"/>
        </w:rPr>
      </w:pPr>
      <w:r>
        <w:rPr>
          <w:rFonts w:ascii="Arial" w:hAnsi="Arial" w:cs="Arial"/>
        </w:rPr>
        <w:t>To m</w:t>
      </w:r>
      <w:r w:rsidRPr="004B1FB4">
        <w:rPr>
          <w:rFonts w:ascii="Arial" w:hAnsi="Arial" w:cs="Arial"/>
        </w:rPr>
        <w:t xml:space="preserve">otivate and manage any staff to ensure effective service delivery and to be responsible for reviewing and implementing a proper staff training and development programme. </w:t>
      </w:r>
    </w:p>
    <w:p w14:paraId="5E463BF9" w14:textId="77777777" w:rsidR="00766B84" w:rsidRPr="00470DBE" w:rsidRDefault="00766B84" w:rsidP="00766B84">
      <w:pPr>
        <w:rPr>
          <w:rFonts w:ascii="Arial" w:hAnsi="Arial" w:cs="Arial"/>
        </w:rPr>
      </w:pPr>
    </w:p>
    <w:p w14:paraId="4777A3F0" w14:textId="77777777" w:rsidR="00766B84" w:rsidRDefault="00766B84" w:rsidP="00766B84">
      <w:pPr>
        <w:numPr>
          <w:ilvl w:val="0"/>
          <w:numId w:val="1"/>
        </w:numPr>
        <w:overflowPunct w:val="0"/>
        <w:autoSpaceDE w:val="0"/>
        <w:autoSpaceDN w:val="0"/>
        <w:adjustRightInd w:val="0"/>
        <w:ind w:left="540" w:hanging="540"/>
        <w:textAlignment w:val="baseline"/>
        <w:rPr>
          <w:rFonts w:ascii="Arial" w:hAnsi="Arial" w:cs="Arial"/>
        </w:rPr>
      </w:pPr>
      <w:r>
        <w:rPr>
          <w:rFonts w:ascii="Arial" w:hAnsi="Arial" w:cs="Arial"/>
        </w:rPr>
        <w:t>To p</w:t>
      </w:r>
      <w:r w:rsidRPr="004B1FB4">
        <w:rPr>
          <w:rFonts w:ascii="Arial" w:hAnsi="Arial" w:cs="Arial"/>
        </w:rPr>
        <w:t>articipate in all induction and in-service training provided by Belfast City Council and in the induction and support of all newly appointed staff and other human resource management policies and procedures, as appropriate, including, absence management, disciplinary and grievance procedure.</w:t>
      </w:r>
    </w:p>
    <w:p w14:paraId="53D8F7EB" w14:textId="77777777" w:rsidR="00766B84" w:rsidRPr="00470DBE" w:rsidRDefault="00766B84" w:rsidP="00766B84">
      <w:pPr>
        <w:rPr>
          <w:rFonts w:ascii="Arial" w:hAnsi="Arial" w:cs="Arial"/>
        </w:rPr>
      </w:pPr>
    </w:p>
    <w:p w14:paraId="45ABC205" w14:textId="77777777" w:rsidR="00766B84" w:rsidRDefault="00766B84" w:rsidP="00766B84">
      <w:pPr>
        <w:numPr>
          <w:ilvl w:val="0"/>
          <w:numId w:val="1"/>
        </w:numPr>
        <w:overflowPunct w:val="0"/>
        <w:autoSpaceDE w:val="0"/>
        <w:autoSpaceDN w:val="0"/>
        <w:adjustRightInd w:val="0"/>
        <w:ind w:left="540" w:hanging="540"/>
        <w:textAlignment w:val="baseline"/>
        <w:rPr>
          <w:rFonts w:ascii="Arial" w:hAnsi="Arial" w:cs="Arial"/>
        </w:rPr>
      </w:pPr>
      <w:r>
        <w:rPr>
          <w:rFonts w:ascii="Arial" w:hAnsi="Arial" w:cs="Arial"/>
        </w:rPr>
        <w:t>To p</w:t>
      </w:r>
      <w:r w:rsidRPr="004B1FB4">
        <w:rPr>
          <w:rFonts w:ascii="Arial" w:hAnsi="Arial" w:cs="Arial"/>
        </w:rPr>
        <w:t>articipate as directed in the council’s recruitment and selection procedures.</w:t>
      </w:r>
    </w:p>
    <w:p w14:paraId="693F16E0" w14:textId="77777777" w:rsidR="00766B84" w:rsidRPr="00470DBE" w:rsidRDefault="00766B84" w:rsidP="00766B84">
      <w:pPr>
        <w:rPr>
          <w:rFonts w:ascii="Arial" w:hAnsi="Arial" w:cs="Arial"/>
        </w:rPr>
      </w:pPr>
    </w:p>
    <w:p w14:paraId="345D8025" w14:textId="77777777" w:rsidR="00766B84" w:rsidRDefault="00766B84" w:rsidP="00766B84">
      <w:pPr>
        <w:numPr>
          <w:ilvl w:val="0"/>
          <w:numId w:val="1"/>
        </w:numPr>
        <w:overflowPunct w:val="0"/>
        <w:autoSpaceDE w:val="0"/>
        <w:autoSpaceDN w:val="0"/>
        <w:adjustRightInd w:val="0"/>
        <w:ind w:left="540" w:hanging="540"/>
        <w:textAlignment w:val="baseline"/>
        <w:rPr>
          <w:rFonts w:ascii="Arial" w:hAnsi="Arial" w:cs="Arial"/>
        </w:rPr>
      </w:pPr>
      <w:r>
        <w:rPr>
          <w:rFonts w:ascii="Arial" w:hAnsi="Arial" w:cs="Arial"/>
        </w:rPr>
        <w:t>To a</w:t>
      </w:r>
      <w:r w:rsidRPr="004B1FB4">
        <w:rPr>
          <w:rFonts w:ascii="Arial" w:hAnsi="Arial" w:cs="Arial"/>
        </w:rPr>
        <w:t xml:space="preserve">ct in accordance with the council and departmental policies and procedures including customer care, equal opportunities, health and safety, safeguarding and any pertinent legislation. </w:t>
      </w:r>
    </w:p>
    <w:p w14:paraId="0209CD15" w14:textId="77777777" w:rsidR="00766B84" w:rsidRPr="00470DBE" w:rsidRDefault="00766B84" w:rsidP="00766B84">
      <w:pPr>
        <w:rPr>
          <w:rFonts w:ascii="Arial" w:hAnsi="Arial" w:cs="Arial"/>
        </w:rPr>
      </w:pPr>
    </w:p>
    <w:p w14:paraId="4D0D569A" w14:textId="77777777" w:rsidR="00766B84" w:rsidRDefault="00766B84" w:rsidP="00766B84">
      <w:pPr>
        <w:numPr>
          <w:ilvl w:val="0"/>
          <w:numId w:val="1"/>
        </w:numPr>
        <w:overflowPunct w:val="0"/>
        <w:autoSpaceDE w:val="0"/>
        <w:autoSpaceDN w:val="0"/>
        <w:adjustRightInd w:val="0"/>
        <w:ind w:left="540" w:hanging="540"/>
        <w:textAlignment w:val="baseline"/>
        <w:rPr>
          <w:rFonts w:ascii="Arial" w:hAnsi="Arial" w:cs="Arial"/>
        </w:rPr>
      </w:pPr>
      <w:r>
        <w:rPr>
          <w:rFonts w:ascii="Arial" w:hAnsi="Arial" w:cs="Arial"/>
        </w:rPr>
        <w:t>To u</w:t>
      </w:r>
      <w:r w:rsidRPr="004B1FB4">
        <w:rPr>
          <w:rFonts w:ascii="Arial" w:hAnsi="Arial" w:cs="Arial"/>
        </w:rPr>
        <w:t>ndertake the duties in such a way as to enhance and protect the reputation and public profile of the council.</w:t>
      </w:r>
    </w:p>
    <w:p w14:paraId="13C01FBA" w14:textId="77777777" w:rsidR="00766B84" w:rsidRPr="00470DBE" w:rsidRDefault="00766B84" w:rsidP="00766B84">
      <w:pPr>
        <w:rPr>
          <w:rFonts w:ascii="Arial" w:hAnsi="Arial" w:cs="Arial"/>
        </w:rPr>
      </w:pPr>
    </w:p>
    <w:p w14:paraId="4C8DDB84" w14:textId="77777777" w:rsidR="00766B84" w:rsidRPr="004B1FB4" w:rsidRDefault="00766B84" w:rsidP="00766B84">
      <w:pPr>
        <w:numPr>
          <w:ilvl w:val="0"/>
          <w:numId w:val="1"/>
        </w:numPr>
        <w:overflowPunct w:val="0"/>
        <w:autoSpaceDE w:val="0"/>
        <w:autoSpaceDN w:val="0"/>
        <w:adjustRightInd w:val="0"/>
        <w:ind w:left="540" w:hanging="540"/>
        <w:textAlignment w:val="baseline"/>
        <w:rPr>
          <w:rFonts w:ascii="Arial" w:hAnsi="Arial" w:cs="Arial"/>
        </w:rPr>
      </w:pPr>
      <w:r>
        <w:rPr>
          <w:rFonts w:ascii="Arial" w:hAnsi="Arial" w:cs="Arial"/>
        </w:rPr>
        <w:t>To u</w:t>
      </w:r>
      <w:r w:rsidRPr="004B1FB4">
        <w:rPr>
          <w:rFonts w:ascii="Arial" w:hAnsi="Arial" w:cs="Arial"/>
        </w:rPr>
        <w:t>ndertake such other relevant duties as may from time to time be required.</w:t>
      </w:r>
    </w:p>
    <w:p w14:paraId="792B3296" w14:textId="77777777" w:rsidR="00766B84" w:rsidRDefault="00766B84" w:rsidP="00766B84">
      <w:pPr>
        <w:spacing w:after="200" w:line="276" w:lineRule="auto"/>
        <w:contextualSpacing/>
        <w:rPr>
          <w:rFonts w:ascii="Arial" w:hAnsi="Arial" w:cs="Arial"/>
          <w:b/>
          <w:i/>
        </w:rPr>
      </w:pPr>
    </w:p>
    <w:p w14:paraId="0940AA51" w14:textId="77777777" w:rsidR="00766B84" w:rsidRPr="002375E0" w:rsidRDefault="00766B84" w:rsidP="00766B84">
      <w:pPr>
        <w:rPr>
          <w:rFonts w:ascii="Arial" w:hAnsi="Arial" w:cs="Arial"/>
        </w:rPr>
      </w:pPr>
    </w:p>
    <w:p w14:paraId="10D2A8CA" w14:textId="77777777" w:rsidR="00766B84" w:rsidRPr="004B1FB4" w:rsidRDefault="00766B84" w:rsidP="00766B84">
      <w:pPr>
        <w:spacing w:after="200" w:line="276" w:lineRule="auto"/>
        <w:contextualSpacing/>
        <w:rPr>
          <w:rFonts w:ascii="Arial" w:hAnsi="Arial" w:cs="Arial"/>
          <w:b/>
          <w:iCs/>
        </w:rPr>
      </w:pPr>
      <w:r w:rsidRPr="004B1FB4">
        <w:rPr>
          <w:rFonts w:ascii="Arial" w:hAnsi="Arial" w:cs="Arial"/>
          <w:b/>
          <w:iCs/>
        </w:rPr>
        <w:t xml:space="preserve">This job description has been written at a time of significant organisational </w:t>
      </w:r>
      <w:proofErr w:type="gramStart"/>
      <w:r w:rsidRPr="004B1FB4">
        <w:rPr>
          <w:rFonts w:ascii="Arial" w:hAnsi="Arial" w:cs="Arial"/>
          <w:b/>
          <w:iCs/>
        </w:rPr>
        <w:t>change</w:t>
      </w:r>
      <w:proofErr w:type="gramEnd"/>
      <w:r w:rsidRPr="004B1FB4">
        <w:rPr>
          <w:rFonts w:ascii="Arial" w:hAnsi="Arial" w:cs="Arial"/>
          <w:b/>
          <w:iCs/>
        </w:rPr>
        <w:t xml:space="preserve"> and it will be subject to review and amendment as the demands of the role and the organisation evolve.  Therefore, the post-holder will be required to be flexible, adaptable and aware that they may be asked to perform tasks, duties and responsibilities which are not specifically detailed in the job </w:t>
      </w:r>
      <w:proofErr w:type="gramStart"/>
      <w:r w:rsidRPr="004B1FB4">
        <w:rPr>
          <w:rFonts w:ascii="Arial" w:hAnsi="Arial" w:cs="Arial"/>
          <w:b/>
          <w:iCs/>
        </w:rPr>
        <w:t>description</w:t>
      </w:r>
      <w:proofErr w:type="gramEnd"/>
      <w:r w:rsidRPr="004B1FB4">
        <w:rPr>
          <w:rFonts w:ascii="Arial" w:hAnsi="Arial" w:cs="Arial"/>
          <w:b/>
          <w:iCs/>
        </w:rPr>
        <w:t xml:space="preserve"> but which are commensurate with the role.</w:t>
      </w:r>
    </w:p>
    <w:p w14:paraId="7CA20C2B" w14:textId="77777777" w:rsidR="00766B84" w:rsidRPr="00B41922" w:rsidRDefault="00766B84" w:rsidP="00766B84">
      <w:pPr>
        <w:overflowPunct w:val="0"/>
        <w:autoSpaceDE w:val="0"/>
        <w:autoSpaceDN w:val="0"/>
        <w:adjustRightInd w:val="0"/>
        <w:ind w:left="540"/>
        <w:textAlignment w:val="baseline"/>
        <w:rPr>
          <w:rFonts w:ascii="Arial" w:hAnsi="Arial" w:cs="Arial"/>
        </w:rPr>
      </w:pPr>
    </w:p>
    <w:p w14:paraId="6FB9D610" w14:textId="77777777" w:rsidR="00766B84" w:rsidRPr="00337715" w:rsidRDefault="00766B84" w:rsidP="00766B84">
      <w:pPr>
        <w:tabs>
          <w:tab w:val="left" w:pos="4050"/>
        </w:tabs>
        <w:rPr>
          <w:rFonts w:ascii="Arial" w:hAnsi="Arial" w:cs="Arial"/>
          <w:b/>
          <w:bCs/>
          <w:sz w:val="32"/>
          <w:szCs w:val="32"/>
        </w:rPr>
      </w:pPr>
    </w:p>
    <w:p w14:paraId="47561B2C" w14:textId="77777777" w:rsidR="00766B84" w:rsidRPr="00337715" w:rsidRDefault="00766B84" w:rsidP="00766B84">
      <w:pPr>
        <w:tabs>
          <w:tab w:val="left" w:pos="720"/>
        </w:tabs>
        <w:rPr>
          <w:rFonts w:ascii="Arial" w:hAnsi="Arial" w:cs="Arial"/>
        </w:rPr>
      </w:pPr>
    </w:p>
    <w:p w14:paraId="4D5D4E76" w14:textId="77777777" w:rsidR="00766B84" w:rsidRPr="00337715" w:rsidRDefault="00766B84" w:rsidP="00766B84"/>
    <w:p w14:paraId="0F97D8CA" w14:textId="235844ED" w:rsidR="00766B84" w:rsidRPr="006A2816" w:rsidRDefault="00766B84" w:rsidP="00766B84">
      <w:pPr>
        <w:outlineLvl w:val="0"/>
        <w:rPr>
          <w:rFonts w:ascii="Helvetica" w:hAnsi="Helvetica" w:cs="Helvetica"/>
          <w:sz w:val="44"/>
        </w:rPr>
      </w:pPr>
      <w:r>
        <w:br w:type="page"/>
      </w:r>
      <w:r>
        <w:rPr>
          <w:rFonts w:ascii="Helvetica" w:hAnsi="Helvetica" w:cs="Helvetica"/>
          <w:b/>
          <w:sz w:val="44"/>
        </w:rPr>
        <w:t xml:space="preserve">Employee </w:t>
      </w:r>
      <w:r w:rsidR="00C11E93">
        <w:rPr>
          <w:rFonts w:ascii="Helvetica" w:hAnsi="Helvetica" w:cs="Helvetica"/>
          <w:b/>
          <w:sz w:val="44"/>
        </w:rPr>
        <w:t>s</w:t>
      </w:r>
      <w:r w:rsidRPr="0003111D">
        <w:rPr>
          <w:rFonts w:ascii="Helvetica" w:hAnsi="Helvetica" w:cs="Helvetica"/>
          <w:b/>
          <w:sz w:val="44"/>
        </w:rPr>
        <w:t>pecification</w:t>
      </w:r>
    </w:p>
    <w:p w14:paraId="4F6481A4" w14:textId="77777777" w:rsidR="00766B84" w:rsidRPr="0003111D" w:rsidRDefault="00766B84" w:rsidP="00766B84">
      <w:pPr>
        <w:rPr>
          <w:rFonts w:ascii="Helvetica" w:hAnsi="Helvetica" w:cs="Helvetica"/>
        </w:rPr>
      </w:pPr>
    </w:p>
    <w:tbl>
      <w:tblPr>
        <w:tblW w:w="5670" w:type="dxa"/>
        <w:tblLayout w:type="fixed"/>
        <w:tblLook w:val="0000" w:firstRow="0" w:lastRow="0" w:firstColumn="0" w:lastColumn="0" w:noHBand="0" w:noVBand="0"/>
      </w:tblPr>
      <w:tblGrid>
        <w:gridCol w:w="1843"/>
        <w:gridCol w:w="3827"/>
      </w:tblGrid>
      <w:tr w:rsidR="00766B84" w:rsidRPr="0003111D" w14:paraId="13697D52" w14:textId="77777777" w:rsidTr="00AA7797">
        <w:tc>
          <w:tcPr>
            <w:tcW w:w="1843" w:type="dxa"/>
            <w:tcBorders>
              <w:top w:val="nil"/>
              <w:left w:val="nil"/>
              <w:bottom w:val="nil"/>
              <w:right w:val="nil"/>
            </w:tcBorders>
          </w:tcPr>
          <w:p w14:paraId="5DCE5CA0" w14:textId="77777777" w:rsidR="00766B84" w:rsidRPr="0003111D" w:rsidRDefault="00766B84" w:rsidP="00AA7797">
            <w:pPr>
              <w:rPr>
                <w:rFonts w:ascii="Helvetica" w:hAnsi="Helvetica" w:cs="Helvetica"/>
                <w:b/>
              </w:rPr>
            </w:pPr>
            <w:r w:rsidRPr="0003111D">
              <w:rPr>
                <w:rFonts w:ascii="Helvetica" w:hAnsi="Helvetica" w:cs="Helvetica"/>
                <w:b/>
              </w:rPr>
              <w:t>Date:</w:t>
            </w:r>
          </w:p>
        </w:tc>
        <w:tc>
          <w:tcPr>
            <w:tcW w:w="3827" w:type="dxa"/>
            <w:tcBorders>
              <w:top w:val="nil"/>
              <w:left w:val="nil"/>
              <w:bottom w:val="nil"/>
              <w:right w:val="nil"/>
            </w:tcBorders>
          </w:tcPr>
          <w:p w14:paraId="50C43D1E" w14:textId="77777777" w:rsidR="00766B84" w:rsidRPr="0003111D" w:rsidRDefault="00766B84" w:rsidP="00AA7797">
            <w:pPr>
              <w:rPr>
                <w:rFonts w:ascii="Helvetica" w:hAnsi="Helvetica" w:cs="Helvetica"/>
                <w:b/>
              </w:rPr>
            </w:pPr>
            <w:r>
              <w:rPr>
                <w:rFonts w:ascii="Helvetica" w:hAnsi="Helvetica" w:cs="Helvetica"/>
              </w:rPr>
              <w:t>12 May 2025</w:t>
            </w:r>
          </w:p>
        </w:tc>
      </w:tr>
    </w:tbl>
    <w:p w14:paraId="50F968F6" w14:textId="77777777" w:rsidR="00766B84" w:rsidRDefault="00766B84" w:rsidP="00766B84">
      <w:pPr>
        <w:rPr>
          <w:rFonts w:ascii="Helvetica" w:hAnsi="Helvetica" w:cs="Helvetica"/>
        </w:rPr>
      </w:pPr>
      <w:r>
        <w:rPr>
          <w:rFonts w:ascii="Helvetica" w:hAnsi="Helvetica" w:cs="Helvetica"/>
        </w:rPr>
        <w:t>____________________________________________________________________</w:t>
      </w:r>
    </w:p>
    <w:p w14:paraId="0B3C8BB9" w14:textId="77777777" w:rsidR="00766B84" w:rsidRPr="0003111D" w:rsidRDefault="00766B84" w:rsidP="00766B84">
      <w:pPr>
        <w:rPr>
          <w:rFonts w:ascii="Helvetica" w:hAnsi="Helvetica" w:cs="Helvetica"/>
        </w:rPr>
      </w:pPr>
    </w:p>
    <w:tbl>
      <w:tblPr>
        <w:tblW w:w="17390" w:type="dxa"/>
        <w:tblLayout w:type="fixed"/>
        <w:tblLook w:val="0000" w:firstRow="0" w:lastRow="0" w:firstColumn="0" w:lastColumn="0" w:noHBand="0" w:noVBand="0"/>
      </w:tblPr>
      <w:tblGrid>
        <w:gridCol w:w="1818"/>
        <w:gridCol w:w="7786"/>
        <w:gridCol w:w="7786"/>
      </w:tblGrid>
      <w:tr w:rsidR="00766B84" w:rsidRPr="0003111D" w14:paraId="57844A72" w14:textId="77777777" w:rsidTr="00AA7797">
        <w:tc>
          <w:tcPr>
            <w:tcW w:w="1818" w:type="dxa"/>
            <w:tcBorders>
              <w:top w:val="nil"/>
              <w:left w:val="nil"/>
              <w:bottom w:val="nil"/>
              <w:right w:val="nil"/>
            </w:tcBorders>
          </w:tcPr>
          <w:p w14:paraId="2CC8F054" w14:textId="77777777" w:rsidR="00766B84" w:rsidRPr="004B1C37" w:rsidRDefault="00766B84" w:rsidP="00AA7797">
            <w:pPr>
              <w:rPr>
                <w:rFonts w:ascii="Arial" w:hAnsi="Arial" w:cs="Arial"/>
                <w:b/>
              </w:rPr>
            </w:pPr>
            <w:r w:rsidRPr="004B1C37">
              <w:rPr>
                <w:rFonts w:ascii="Arial" w:hAnsi="Arial" w:cs="Arial"/>
                <w:b/>
              </w:rPr>
              <w:t>Department:</w:t>
            </w:r>
          </w:p>
          <w:p w14:paraId="33B8A23B" w14:textId="77777777" w:rsidR="00766B84" w:rsidRPr="004B1C37" w:rsidRDefault="00766B84" w:rsidP="00AA7797">
            <w:pPr>
              <w:rPr>
                <w:rFonts w:ascii="Arial" w:hAnsi="Arial" w:cs="Arial"/>
                <w:b/>
              </w:rPr>
            </w:pPr>
          </w:p>
        </w:tc>
        <w:tc>
          <w:tcPr>
            <w:tcW w:w="7786" w:type="dxa"/>
            <w:tcBorders>
              <w:top w:val="nil"/>
              <w:left w:val="nil"/>
              <w:bottom w:val="nil"/>
              <w:right w:val="nil"/>
            </w:tcBorders>
          </w:tcPr>
          <w:p w14:paraId="4D34717F" w14:textId="77777777" w:rsidR="00766B84" w:rsidRPr="004B1C37" w:rsidRDefault="00766B84" w:rsidP="00AA7797">
            <w:pPr>
              <w:rPr>
                <w:rFonts w:ascii="Arial" w:hAnsi="Arial" w:cs="Arial"/>
              </w:rPr>
            </w:pPr>
            <w:r w:rsidRPr="004B1C37">
              <w:rPr>
                <w:rFonts w:ascii="Arial" w:hAnsi="Arial" w:cs="Arial"/>
              </w:rPr>
              <w:t>City and Neighbourhood Services</w:t>
            </w:r>
          </w:p>
        </w:tc>
        <w:tc>
          <w:tcPr>
            <w:tcW w:w="7786" w:type="dxa"/>
            <w:tcBorders>
              <w:top w:val="nil"/>
              <w:left w:val="nil"/>
              <w:bottom w:val="nil"/>
              <w:right w:val="nil"/>
            </w:tcBorders>
          </w:tcPr>
          <w:p w14:paraId="6FF2FA96" w14:textId="77777777" w:rsidR="00766B84" w:rsidRPr="0003111D" w:rsidRDefault="00766B84" w:rsidP="00AA7797">
            <w:pPr>
              <w:rPr>
                <w:rFonts w:ascii="Helvetica" w:hAnsi="Helvetica" w:cs="Helvetica"/>
              </w:rPr>
            </w:pPr>
          </w:p>
        </w:tc>
      </w:tr>
      <w:tr w:rsidR="00766B84" w:rsidRPr="0003111D" w14:paraId="68CD8DD7" w14:textId="77777777" w:rsidTr="00AA7797">
        <w:tc>
          <w:tcPr>
            <w:tcW w:w="1818" w:type="dxa"/>
            <w:tcBorders>
              <w:top w:val="nil"/>
              <w:left w:val="nil"/>
              <w:bottom w:val="nil"/>
              <w:right w:val="nil"/>
            </w:tcBorders>
          </w:tcPr>
          <w:p w14:paraId="0928DE4B" w14:textId="77777777" w:rsidR="00766B84" w:rsidRPr="004B1C37" w:rsidRDefault="00766B84" w:rsidP="00AA7797">
            <w:pPr>
              <w:rPr>
                <w:rFonts w:ascii="Arial" w:hAnsi="Arial" w:cs="Arial"/>
                <w:b/>
              </w:rPr>
            </w:pPr>
            <w:r w:rsidRPr="004B1C37">
              <w:rPr>
                <w:rFonts w:ascii="Arial" w:hAnsi="Arial" w:cs="Arial"/>
                <w:b/>
              </w:rPr>
              <w:t>Post number:</w:t>
            </w:r>
          </w:p>
          <w:p w14:paraId="7FE4A5C7" w14:textId="77777777" w:rsidR="00766B84" w:rsidRPr="004B1C37" w:rsidRDefault="00766B84" w:rsidP="00AA7797">
            <w:pPr>
              <w:rPr>
                <w:rFonts w:ascii="Arial" w:hAnsi="Arial" w:cs="Arial"/>
                <w:b/>
              </w:rPr>
            </w:pPr>
          </w:p>
        </w:tc>
        <w:tc>
          <w:tcPr>
            <w:tcW w:w="7786" w:type="dxa"/>
            <w:tcBorders>
              <w:top w:val="nil"/>
              <w:left w:val="nil"/>
              <w:bottom w:val="nil"/>
              <w:right w:val="nil"/>
            </w:tcBorders>
          </w:tcPr>
          <w:p w14:paraId="01B8CEE3" w14:textId="77777777" w:rsidR="00766B84" w:rsidRPr="004B1C37" w:rsidRDefault="00766B84" w:rsidP="00AA7797">
            <w:pPr>
              <w:rPr>
                <w:rFonts w:ascii="Arial" w:hAnsi="Arial" w:cs="Arial"/>
              </w:rPr>
            </w:pPr>
            <w:r w:rsidRPr="004B1C37">
              <w:rPr>
                <w:rFonts w:ascii="Arial" w:hAnsi="Arial" w:cs="Arial"/>
              </w:rPr>
              <w:t>LPLNSO003</w:t>
            </w:r>
          </w:p>
        </w:tc>
        <w:tc>
          <w:tcPr>
            <w:tcW w:w="7786" w:type="dxa"/>
            <w:tcBorders>
              <w:top w:val="nil"/>
              <w:left w:val="nil"/>
              <w:bottom w:val="nil"/>
              <w:right w:val="nil"/>
            </w:tcBorders>
          </w:tcPr>
          <w:p w14:paraId="29E59D3A" w14:textId="77777777" w:rsidR="00766B84" w:rsidRPr="0003111D" w:rsidRDefault="00766B84" w:rsidP="00AA7797">
            <w:pPr>
              <w:rPr>
                <w:rFonts w:ascii="Helvetica" w:hAnsi="Helvetica" w:cs="Helvetica"/>
              </w:rPr>
            </w:pPr>
          </w:p>
        </w:tc>
      </w:tr>
      <w:tr w:rsidR="00766B84" w:rsidRPr="0003111D" w14:paraId="1837DA51" w14:textId="77777777" w:rsidTr="00AA7797">
        <w:tc>
          <w:tcPr>
            <w:tcW w:w="1818" w:type="dxa"/>
            <w:tcBorders>
              <w:top w:val="nil"/>
              <w:left w:val="nil"/>
              <w:bottom w:val="nil"/>
              <w:right w:val="nil"/>
            </w:tcBorders>
          </w:tcPr>
          <w:p w14:paraId="30C764CC" w14:textId="77777777" w:rsidR="00766B84" w:rsidRPr="004B1C37" w:rsidRDefault="00766B84" w:rsidP="00AA7797">
            <w:pPr>
              <w:rPr>
                <w:rFonts w:ascii="Arial" w:hAnsi="Arial" w:cs="Arial"/>
                <w:b/>
              </w:rPr>
            </w:pPr>
            <w:r w:rsidRPr="004B1C37">
              <w:rPr>
                <w:rFonts w:ascii="Arial" w:hAnsi="Arial" w:cs="Arial"/>
                <w:b/>
              </w:rPr>
              <w:t>Section:</w:t>
            </w:r>
          </w:p>
          <w:p w14:paraId="6C72AAF7" w14:textId="77777777" w:rsidR="00766B84" w:rsidRPr="004B1C37" w:rsidRDefault="00766B84" w:rsidP="00AA7797">
            <w:pPr>
              <w:rPr>
                <w:rFonts w:ascii="Arial" w:hAnsi="Arial" w:cs="Arial"/>
                <w:b/>
              </w:rPr>
            </w:pPr>
          </w:p>
        </w:tc>
        <w:tc>
          <w:tcPr>
            <w:tcW w:w="7786" w:type="dxa"/>
            <w:tcBorders>
              <w:top w:val="nil"/>
              <w:left w:val="nil"/>
              <w:bottom w:val="nil"/>
              <w:right w:val="nil"/>
            </w:tcBorders>
          </w:tcPr>
          <w:p w14:paraId="0615C32A" w14:textId="77777777" w:rsidR="00766B84" w:rsidRPr="004B1C37" w:rsidRDefault="00766B84" w:rsidP="00AA7797">
            <w:pPr>
              <w:rPr>
                <w:rFonts w:ascii="Arial" w:hAnsi="Arial" w:cs="Arial"/>
              </w:rPr>
            </w:pPr>
            <w:r w:rsidRPr="004B1C37">
              <w:rPr>
                <w:rFonts w:ascii="Arial" w:hAnsi="Arial" w:cs="Arial"/>
              </w:rPr>
              <w:t xml:space="preserve">Neighbourhood Services </w:t>
            </w:r>
          </w:p>
        </w:tc>
        <w:tc>
          <w:tcPr>
            <w:tcW w:w="7786" w:type="dxa"/>
            <w:tcBorders>
              <w:top w:val="nil"/>
              <w:left w:val="nil"/>
              <w:bottom w:val="nil"/>
              <w:right w:val="nil"/>
            </w:tcBorders>
          </w:tcPr>
          <w:p w14:paraId="0BECD86F" w14:textId="77777777" w:rsidR="00766B84" w:rsidRPr="0003111D" w:rsidRDefault="00766B84" w:rsidP="00AA7797">
            <w:pPr>
              <w:rPr>
                <w:rFonts w:ascii="Helvetica" w:hAnsi="Helvetica" w:cs="Helvetica"/>
              </w:rPr>
            </w:pPr>
          </w:p>
        </w:tc>
      </w:tr>
      <w:tr w:rsidR="00766B84" w:rsidRPr="0003111D" w14:paraId="6D33AD2A" w14:textId="77777777" w:rsidTr="00AA7797">
        <w:tc>
          <w:tcPr>
            <w:tcW w:w="1818" w:type="dxa"/>
            <w:tcBorders>
              <w:top w:val="nil"/>
              <w:left w:val="nil"/>
              <w:bottom w:val="nil"/>
              <w:right w:val="nil"/>
            </w:tcBorders>
          </w:tcPr>
          <w:p w14:paraId="31BF0D8C" w14:textId="77777777" w:rsidR="00766B84" w:rsidRPr="004B1C37" w:rsidRDefault="00766B84" w:rsidP="00AA7797">
            <w:pPr>
              <w:rPr>
                <w:rFonts w:ascii="Arial" w:hAnsi="Arial" w:cs="Arial"/>
                <w:b/>
              </w:rPr>
            </w:pPr>
            <w:r w:rsidRPr="004B1C37">
              <w:rPr>
                <w:rFonts w:ascii="Arial" w:hAnsi="Arial" w:cs="Arial"/>
                <w:b/>
              </w:rPr>
              <w:t>Job title:</w:t>
            </w:r>
          </w:p>
          <w:p w14:paraId="09778F93" w14:textId="77777777" w:rsidR="00766B84" w:rsidRPr="004B1C37" w:rsidRDefault="00766B84" w:rsidP="00AA7797">
            <w:pPr>
              <w:rPr>
                <w:rFonts w:ascii="Arial" w:hAnsi="Arial" w:cs="Arial"/>
                <w:b/>
              </w:rPr>
            </w:pPr>
          </w:p>
        </w:tc>
        <w:tc>
          <w:tcPr>
            <w:tcW w:w="7786" w:type="dxa"/>
            <w:tcBorders>
              <w:top w:val="nil"/>
              <w:left w:val="nil"/>
              <w:bottom w:val="nil"/>
              <w:right w:val="nil"/>
            </w:tcBorders>
          </w:tcPr>
          <w:p w14:paraId="4ACBBA77" w14:textId="77777777" w:rsidR="00766B84" w:rsidRPr="004B1C37" w:rsidRDefault="00766B84" w:rsidP="00AA7797">
            <w:pPr>
              <w:rPr>
                <w:rFonts w:ascii="Arial" w:hAnsi="Arial" w:cs="Arial"/>
                <w:b/>
              </w:rPr>
            </w:pPr>
            <w:r w:rsidRPr="004B1C37">
              <w:rPr>
                <w:rFonts w:ascii="Arial" w:hAnsi="Arial" w:cs="Arial"/>
                <w:b/>
                <w:bCs/>
              </w:rPr>
              <w:t xml:space="preserve">Woodland Officer </w:t>
            </w:r>
          </w:p>
        </w:tc>
        <w:tc>
          <w:tcPr>
            <w:tcW w:w="7786" w:type="dxa"/>
            <w:tcBorders>
              <w:top w:val="nil"/>
              <w:left w:val="nil"/>
              <w:bottom w:val="nil"/>
              <w:right w:val="nil"/>
            </w:tcBorders>
          </w:tcPr>
          <w:p w14:paraId="04BD4CB0" w14:textId="77777777" w:rsidR="00766B84" w:rsidRPr="0003111D" w:rsidRDefault="00766B84" w:rsidP="00AA7797">
            <w:pPr>
              <w:rPr>
                <w:rFonts w:ascii="Helvetica" w:hAnsi="Helvetica" w:cs="Helvetica"/>
                <w:b/>
              </w:rPr>
            </w:pPr>
          </w:p>
        </w:tc>
      </w:tr>
      <w:tr w:rsidR="00766B84" w:rsidRPr="0003111D" w14:paraId="5E83CD09" w14:textId="77777777" w:rsidTr="00AA7797">
        <w:trPr>
          <w:trHeight w:val="437"/>
        </w:trPr>
        <w:tc>
          <w:tcPr>
            <w:tcW w:w="1818" w:type="dxa"/>
            <w:tcBorders>
              <w:top w:val="nil"/>
              <w:left w:val="nil"/>
              <w:bottom w:val="nil"/>
              <w:right w:val="nil"/>
            </w:tcBorders>
          </w:tcPr>
          <w:p w14:paraId="72870B0F" w14:textId="77777777" w:rsidR="00766B84" w:rsidRPr="004B1C37" w:rsidRDefault="00766B84" w:rsidP="00AA7797">
            <w:pPr>
              <w:rPr>
                <w:rFonts w:ascii="Arial" w:hAnsi="Arial" w:cs="Arial"/>
                <w:b/>
              </w:rPr>
            </w:pPr>
            <w:r w:rsidRPr="004B1C37">
              <w:rPr>
                <w:rFonts w:ascii="Arial" w:hAnsi="Arial" w:cs="Arial"/>
                <w:b/>
              </w:rPr>
              <w:t>Grade:</w:t>
            </w:r>
          </w:p>
        </w:tc>
        <w:tc>
          <w:tcPr>
            <w:tcW w:w="7786" w:type="dxa"/>
            <w:tcBorders>
              <w:top w:val="nil"/>
              <w:left w:val="nil"/>
              <w:bottom w:val="nil"/>
              <w:right w:val="nil"/>
            </w:tcBorders>
          </w:tcPr>
          <w:p w14:paraId="41C02061" w14:textId="77777777" w:rsidR="00766B84" w:rsidRPr="004B1C37" w:rsidRDefault="00766B84" w:rsidP="00AA7797">
            <w:pPr>
              <w:rPr>
                <w:rFonts w:ascii="Arial" w:hAnsi="Arial" w:cs="Arial"/>
              </w:rPr>
            </w:pPr>
            <w:r w:rsidRPr="004B1C37">
              <w:rPr>
                <w:rFonts w:ascii="Arial" w:hAnsi="Arial" w:cs="Arial"/>
              </w:rPr>
              <w:t>Grade 6</w:t>
            </w:r>
          </w:p>
        </w:tc>
        <w:tc>
          <w:tcPr>
            <w:tcW w:w="7786" w:type="dxa"/>
            <w:tcBorders>
              <w:top w:val="nil"/>
              <w:left w:val="nil"/>
              <w:bottom w:val="nil"/>
              <w:right w:val="nil"/>
            </w:tcBorders>
          </w:tcPr>
          <w:p w14:paraId="02A712AB" w14:textId="77777777" w:rsidR="00766B84" w:rsidRPr="0003111D" w:rsidRDefault="00766B84" w:rsidP="00AA7797">
            <w:pPr>
              <w:rPr>
                <w:rFonts w:ascii="Helvetica" w:hAnsi="Helvetica" w:cs="Helvetica"/>
              </w:rPr>
            </w:pPr>
          </w:p>
        </w:tc>
      </w:tr>
    </w:tbl>
    <w:p w14:paraId="015DC4D7" w14:textId="77777777" w:rsidR="00766B84" w:rsidRDefault="00766B84" w:rsidP="00766B84">
      <w:pPr>
        <w:rPr>
          <w:rFonts w:ascii="Helvetica" w:hAnsi="Helvetica" w:cs="Helvetica"/>
        </w:rPr>
      </w:pPr>
      <w:r>
        <w:rPr>
          <w:rFonts w:ascii="Helvetica" w:hAnsi="Helvetica" w:cs="Helvetica"/>
        </w:rPr>
        <w:t>____________________________________________________________________</w:t>
      </w:r>
    </w:p>
    <w:p w14:paraId="05552C2C" w14:textId="77777777" w:rsidR="00766B84" w:rsidRDefault="00766B84" w:rsidP="00766B84">
      <w:pPr>
        <w:rPr>
          <w:rFonts w:ascii="Arial" w:hAnsi="Arial" w:cs="Arial"/>
          <w:b/>
        </w:rPr>
      </w:pPr>
    </w:p>
    <w:p w14:paraId="2F8C5314" w14:textId="77777777" w:rsidR="00766B84" w:rsidRPr="00A54F58" w:rsidRDefault="00766B84" w:rsidP="00766B84">
      <w:pPr>
        <w:rPr>
          <w:rFonts w:ascii="Arial" w:hAnsi="Arial" w:cs="Arial"/>
          <w:b/>
          <w:sz w:val="28"/>
          <w:szCs w:val="28"/>
        </w:rPr>
      </w:pPr>
      <w:r w:rsidRPr="00A54F58">
        <w:rPr>
          <w:rFonts w:ascii="Arial" w:hAnsi="Arial" w:cs="Arial"/>
          <w:b/>
          <w:sz w:val="28"/>
          <w:szCs w:val="28"/>
        </w:rPr>
        <w:t>Essential criteria</w:t>
      </w:r>
    </w:p>
    <w:p w14:paraId="355BE2FE" w14:textId="77777777" w:rsidR="00766B84" w:rsidRPr="00BB61F6" w:rsidRDefault="00766B84" w:rsidP="00766B84">
      <w:pPr>
        <w:rPr>
          <w:rFonts w:ascii="Arial" w:hAnsi="Arial" w:cs="Arial"/>
          <w:sz w:val="22"/>
          <w:szCs w:val="22"/>
        </w:rPr>
      </w:pPr>
    </w:p>
    <w:p w14:paraId="211FF1B8" w14:textId="77777777" w:rsidR="00766B84" w:rsidRPr="00A54F58" w:rsidRDefault="00766B84" w:rsidP="00766B84">
      <w:pPr>
        <w:rPr>
          <w:rFonts w:ascii="Arial" w:hAnsi="Arial" w:cs="Arial"/>
          <w:b/>
          <w:bCs/>
        </w:rPr>
      </w:pPr>
      <w:r w:rsidRPr="00A54F58">
        <w:rPr>
          <w:rFonts w:ascii="Arial" w:hAnsi="Arial" w:cs="Arial"/>
          <w:b/>
          <w:bCs/>
        </w:rPr>
        <w:t>Qualifications</w:t>
      </w:r>
      <w:r>
        <w:rPr>
          <w:rFonts w:ascii="Arial" w:hAnsi="Arial" w:cs="Arial"/>
          <w:b/>
          <w:bCs/>
        </w:rPr>
        <w:t>, driving licence</w:t>
      </w:r>
      <w:r w:rsidRPr="00A54F58">
        <w:rPr>
          <w:rFonts w:ascii="Arial" w:hAnsi="Arial" w:cs="Arial"/>
          <w:b/>
          <w:bCs/>
        </w:rPr>
        <w:t xml:space="preserve"> and experience</w:t>
      </w:r>
    </w:p>
    <w:p w14:paraId="6188EDF4" w14:textId="77777777" w:rsidR="00766B84" w:rsidRPr="00BB61F6" w:rsidRDefault="00766B84" w:rsidP="00766B84">
      <w:pPr>
        <w:outlineLvl w:val="0"/>
        <w:rPr>
          <w:rFonts w:ascii="Arial" w:hAnsi="Arial" w:cs="Arial"/>
          <w:sz w:val="22"/>
          <w:szCs w:val="22"/>
        </w:rPr>
      </w:pPr>
    </w:p>
    <w:p w14:paraId="5D1DA47C" w14:textId="77777777" w:rsidR="00766B84" w:rsidRPr="00BB61F6" w:rsidRDefault="00766B84" w:rsidP="00766B84">
      <w:pPr>
        <w:outlineLvl w:val="0"/>
        <w:rPr>
          <w:rFonts w:ascii="Arial" w:hAnsi="Arial" w:cs="Arial"/>
          <w:sz w:val="22"/>
          <w:szCs w:val="22"/>
        </w:rPr>
      </w:pPr>
      <w:r w:rsidRPr="00BB61F6">
        <w:rPr>
          <w:rFonts w:ascii="Arial" w:hAnsi="Arial" w:cs="Arial"/>
          <w:sz w:val="22"/>
          <w:szCs w:val="22"/>
        </w:rPr>
        <w:t xml:space="preserve">Applicants </w:t>
      </w:r>
      <w:r w:rsidRPr="00BB61F6">
        <w:rPr>
          <w:rFonts w:ascii="Arial" w:hAnsi="Arial" w:cs="Arial"/>
          <w:b/>
          <w:bCs/>
          <w:sz w:val="22"/>
          <w:szCs w:val="22"/>
        </w:rPr>
        <w:t>must</w:t>
      </w:r>
      <w:r w:rsidRPr="00BB61F6">
        <w:rPr>
          <w:rFonts w:ascii="Arial" w:hAnsi="Arial" w:cs="Arial"/>
          <w:sz w:val="22"/>
          <w:szCs w:val="22"/>
        </w:rPr>
        <w:t>, as at the closing date for receipt of applications, have:</w:t>
      </w:r>
    </w:p>
    <w:p w14:paraId="7BFF5C59" w14:textId="7FBC9AEE" w:rsidR="00766B84" w:rsidRPr="00BB61F6" w:rsidRDefault="00766B84" w:rsidP="00766B84">
      <w:pPr>
        <w:numPr>
          <w:ilvl w:val="0"/>
          <w:numId w:val="2"/>
        </w:numPr>
        <w:ind w:left="284" w:hanging="284"/>
        <w:outlineLvl w:val="0"/>
        <w:rPr>
          <w:rFonts w:ascii="Arial" w:hAnsi="Arial" w:cs="Arial"/>
          <w:sz w:val="22"/>
          <w:szCs w:val="22"/>
        </w:rPr>
      </w:pPr>
      <w:r w:rsidRPr="00BB61F6">
        <w:rPr>
          <w:rFonts w:ascii="Arial" w:hAnsi="Arial" w:cs="Arial"/>
          <w:sz w:val="22"/>
          <w:szCs w:val="22"/>
        </w:rPr>
        <w:t>a Professional Tree Inspection Certificate; and</w:t>
      </w:r>
    </w:p>
    <w:p w14:paraId="0E86B161" w14:textId="4482B389" w:rsidR="00766B84" w:rsidRPr="000D2CB8" w:rsidRDefault="00F00A7B" w:rsidP="00766B84">
      <w:pPr>
        <w:numPr>
          <w:ilvl w:val="0"/>
          <w:numId w:val="2"/>
        </w:numPr>
        <w:ind w:left="284" w:hanging="284"/>
        <w:outlineLvl w:val="0"/>
        <w:rPr>
          <w:rFonts w:ascii="Arial" w:hAnsi="Arial" w:cs="Arial"/>
          <w:sz w:val="22"/>
          <w:szCs w:val="22"/>
        </w:rPr>
      </w:pPr>
      <w:r>
        <w:rPr>
          <w:rFonts w:ascii="Arial" w:hAnsi="Arial" w:cs="Arial"/>
          <w:sz w:val="22"/>
          <w:szCs w:val="22"/>
        </w:rPr>
        <w:t>a</w:t>
      </w:r>
      <w:r w:rsidR="00766B84" w:rsidRPr="000D2CB8">
        <w:rPr>
          <w:rFonts w:ascii="Arial" w:hAnsi="Arial" w:cs="Arial"/>
          <w:sz w:val="22"/>
          <w:szCs w:val="22"/>
        </w:rPr>
        <w:t xml:space="preserve">pplicants must have a full, current driving licence which enables them to drive in Northern Ireland and </w:t>
      </w:r>
      <w:proofErr w:type="gramStart"/>
      <w:r w:rsidR="00766B84" w:rsidRPr="000D2CB8">
        <w:rPr>
          <w:rFonts w:ascii="Arial" w:hAnsi="Arial" w:cs="Arial"/>
          <w:sz w:val="22"/>
          <w:szCs w:val="22"/>
        </w:rPr>
        <w:t>have their own transport available at all times</w:t>
      </w:r>
      <w:proofErr w:type="gramEnd"/>
      <w:r w:rsidR="00766B84" w:rsidRPr="000D2CB8">
        <w:rPr>
          <w:rFonts w:ascii="Arial" w:hAnsi="Arial" w:cs="Arial"/>
          <w:sz w:val="22"/>
          <w:szCs w:val="22"/>
        </w:rPr>
        <w:t xml:space="preserve"> for official council business or have access to a form of transport which enables them to meet the requirements of the post in full</w:t>
      </w:r>
      <w:r w:rsidR="00766B84" w:rsidRPr="000D2CB8">
        <w:rPr>
          <w:rStyle w:val="FootnoteReference"/>
          <w:rFonts w:ascii="Arial" w:hAnsi="Arial" w:cs="Arial"/>
          <w:sz w:val="22"/>
          <w:szCs w:val="22"/>
        </w:rPr>
        <w:footnoteReference w:id="1"/>
      </w:r>
      <w:r w:rsidR="00766B84" w:rsidRPr="000D2CB8">
        <w:rPr>
          <w:rFonts w:ascii="Arial" w:hAnsi="Arial" w:cs="Arial"/>
          <w:sz w:val="22"/>
          <w:szCs w:val="22"/>
        </w:rPr>
        <w:t>.</w:t>
      </w:r>
    </w:p>
    <w:p w14:paraId="604F9135" w14:textId="77777777" w:rsidR="00766B84" w:rsidRPr="00BB61F6" w:rsidRDefault="00766B84" w:rsidP="00766B84">
      <w:pPr>
        <w:outlineLvl w:val="0"/>
        <w:rPr>
          <w:rFonts w:ascii="Arial" w:hAnsi="Arial" w:cs="Arial"/>
          <w:sz w:val="22"/>
          <w:szCs w:val="22"/>
        </w:rPr>
      </w:pPr>
    </w:p>
    <w:p w14:paraId="67827638" w14:textId="72454AC6" w:rsidR="00766B84" w:rsidRPr="00BB61F6" w:rsidRDefault="00766B84" w:rsidP="00766B84">
      <w:pPr>
        <w:outlineLvl w:val="0"/>
        <w:rPr>
          <w:rFonts w:ascii="Arial" w:hAnsi="Arial" w:cs="Arial"/>
          <w:sz w:val="22"/>
          <w:szCs w:val="22"/>
        </w:rPr>
      </w:pPr>
      <w:r w:rsidRPr="00BB61F6">
        <w:rPr>
          <w:rFonts w:ascii="Arial" w:hAnsi="Arial" w:cs="Arial"/>
          <w:sz w:val="22"/>
          <w:szCs w:val="22"/>
        </w:rPr>
        <w:t xml:space="preserve">Applicants </w:t>
      </w:r>
      <w:r w:rsidRPr="00BB61F6">
        <w:rPr>
          <w:rFonts w:ascii="Arial" w:hAnsi="Arial" w:cs="Arial"/>
          <w:b/>
          <w:bCs/>
          <w:sz w:val="22"/>
          <w:szCs w:val="22"/>
        </w:rPr>
        <w:t>must</w:t>
      </w:r>
      <w:r w:rsidRPr="00BB61F6">
        <w:rPr>
          <w:rFonts w:ascii="Arial" w:hAnsi="Arial" w:cs="Arial"/>
          <w:sz w:val="22"/>
          <w:szCs w:val="22"/>
        </w:rPr>
        <w:t xml:space="preserve">, be able to demonstrate, by providing personal and specific examples on the application form, that they have at least </w:t>
      </w:r>
      <w:r>
        <w:rPr>
          <w:rFonts w:ascii="Arial" w:hAnsi="Arial" w:cs="Arial"/>
          <w:sz w:val="22"/>
          <w:szCs w:val="22"/>
        </w:rPr>
        <w:t>six months’</w:t>
      </w:r>
      <w:r w:rsidRPr="00BB61F6">
        <w:rPr>
          <w:rFonts w:ascii="Arial" w:hAnsi="Arial" w:cs="Arial"/>
          <w:sz w:val="22"/>
          <w:szCs w:val="22"/>
        </w:rPr>
        <w:t xml:space="preserve"> relevant experience of </w:t>
      </w:r>
      <w:r>
        <w:rPr>
          <w:rFonts w:ascii="Arial" w:hAnsi="Arial" w:cs="Arial"/>
          <w:sz w:val="22"/>
          <w:szCs w:val="22"/>
        </w:rPr>
        <w:t>(</w:t>
      </w:r>
      <w:r w:rsidRPr="00BB61F6">
        <w:rPr>
          <w:rFonts w:ascii="Arial" w:hAnsi="Arial" w:cs="Arial"/>
          <w:sz w:val="22"/>
          <w:szCs w:val="22"/>
        </w:rPr>
        <w:t xml:space="preserve">a) assisting in the management of </w:t>
      </w:r>
      <w:proofErr w:type="spellStart"/>
      <w:r w:rsidRPr="00BB61F6">
        <w:rPr>
          <w:rFonts w:ascii="Arial" w:hAnsi="Arial" w:cs="Arial"/>
          <w:sz w:val="22"/>
          <w:szCs w:val="22"/>
        </w:rPr>
        <w:t>arboricultural</w:t>
      </w:r>
      <w:proofErr w:type="spellEnd"/>
      <w:r w:rsidRPr="00BB61F6">
        <w:rPr>
          <w:rFonts w:ascii="Arial" w:hAnsi="Arial" w:cs="Arial"/>
          <w:sz w:val="22"/>
          <w:szCs w:val="22"/>
        </w:rPr>
        <w:t xml:space="preserve"> services.</w:t>
      </w:r>
    </w:p>
    <w:p w14:paraId="12FE25A0" w14:textId="77777777" w:rsidR="00766B84" w:rsidRPr="00BB61F6" w:rsidRDefault="00766B84" w:rsidP="00766B84">
      <w:pPr>
        <w:rPr>
          <w:rFonts w:ascii="Arial" w:hAnsi="Arial" w:cs="Arial"/>
          <w:sz w:val="22"/>
          <w:szCs w:val="22"/>
        </w:rPr>
      </w:pPr>
    </w:p>
    <w:p w14:paraId="3AF63874" w14:textId="5D2B2CBF" w:rsidR="00766B84" w:rsidRPr="00BB61F6" w:rsidRDefault="00766B84" w:rsidP="00766B84">
      <w:pPr>
        <w:rPr>
          <w:rFonts w:ascii="Arial" w:hAnsi="Arial" w:cs="Arial"/>
          <w:sz w:val="22"/>
          <w:szCs w:val="22"/>
        </w:rPr>
      </w:pPr>
      <w:r w:rsidRPr="00BB61F6">
        <w:rPr>
          <w:rFonts w:ascii="Arial" w:hAnsi="Arial" w:cs="Arial"/>
          <w:sz w:val="22"/>
          <w:szCs w:val="22"/>
        </w:rPr>
        <w:t xml:space="preserve">This </w:t>
      </w:r>
      <w:proofErr w:type="spellStart"/>
      <w:r w:rsidR="00CD6A7D">
        <w:rPr>
          <w:rFonts w:ascii="Arial" w:hAnsi="Arial" w:cs="Arial"/>
          <w:sz w:val="22"/>
          <w:szCs w:val="22"/>
        </w:rPr>
        <w:t>a</w:t>
      </w:r>
      <w:r>
        <w:rPr>
          <w:rFonts w:ascii="Arial" w:hAnsi="Arial" w:cs="Arial"/>
          <w:sz w:val="22"/>
          <w:szCs w:val="22"/>
        </w:rPr>
        <w:t>rboricultural</w:t>
      </w:r>
      <w:proofErr w:type="spellEnd"/>
      <w:r>
        <w:rPr>
          <w:rFonts w:ascii="Arial" w:hAnsi="Arial" w:cs="Arial"/>
          <w:sz w:val="22"/>
          <w:szCs w:val="22"/>
        </w:rPr>
        <w:t xml:space="preserve"> </w:t>
      </w:r>
      <w:r w:rsidRPr="00BB61F6">
        <w:rPr>
          <w:rFonts w:ascii="Arial" w:hAnsi="Arial" w:cs="Arial"/>
          <w:sz w:val="22"/>
          <w:szCs w:val="22"/>
        </w:rPr>
        <w:t>experience must include relevant experience in each of the following three areas:</w:t>
      </w:r>
    </w:p>
    <w:p w14:paraId="5ABFA99D" w14:textId="77777777" w:rsidR="00F00A7B" w:rsidRDefault="00766B84" w:rsidP="00F00A7B">
      <w:pPr>
        <w:pStyle w:val="ListParagraph"/>
        <w:numPr>
          <w:ilvl w:val="0"/>
          <w:numId w:val="4"/>
        </w:numPr>
        <w:spacing w:after="160" w:line="278" w:lineRule="auto"/>
        <w:outlineLvl w:val="0"/>
        <w:rPr>
          <w:rFonts w:ascii="Arial" w:hAnsi="Arial" w:cs="Arial"/>
          <w:sz w:val="22"/>
          <w:szCs w:val="22"/>
        </w:rPr>
      </w:pPr>
      <w:r w:rsidRPr="00F00A7B">
        <w:rPr>
          <w:rFonts w:ascii="Arial" w:hAnsi="Arial" w:cs="Arial"/>
          <w:sz w:val="22"/>
          <w:szCs w:val="22"/>
        </w:rPr>
        <w:t xml:space="preserve">undertaking health and condition tree inspections/surveys and providing detailed written reports; </w:t>
      </w:r>
    </w:p>
    <w:p w14:paraId="139484F1" w14:textId="77777777" w:rsidR="00F00A7B" w:rsidRDefault="00766B84" w:rsidP="00F00A7B">
      <w:pPr>
        <w:pStyle w:val="ListParagraph"/>
        <w:numPr>
          <w:ilvl w:val="0"/>
          <w:numId w:val="4"/>
        </w:numPr>
        <w:spacing w:after="160" w:line="278" w:lineRule="auto"/>
        <w:outlineLvl w:val="0"/>
        <w:rPr>
          <w:rFonts w:ascii="Arial" w:hAnsi="Arial" w:cs="Arial"/>
          <w:sz w:val="22"/>
          <w:szCs w:val="22"/>
        </w:rPr>
      </w:pPr>
      <w:r w:rsidRPr="00F00A7B">
        <w:rPr>
          <w:rFonts w:ascii="Arial" w:hAnsi="Arial" w:cs="Arial"/>
          <w:sz w:val="22"/>
          <w:szCs w:val="22"/>
        </w:rPr>
        <w:t>providing professional advice and guidance on tree surgery and tree planting operations; and</w:t>
      </w:r>
    </w:p>
    <w:p w14:paraId="27AA3A90" w14:textId="7CA65194" w:rsidR="00766B84" w:rsidRPr="00F00A7B" w:rsidRDefault="00766B84" w:rsidP="00F00A7B">
      <w:pPr>
        <w:pStyle w:val="ListParagraph"/>
        <w:numPr>
          <w:ilvl w:val="0"/>
          <w:numId w:val="4"/>
        </w:numPr>
        <w:spacing w:after="160" w:line="278" w:lineRule="auto"/>
        <w:outlineLvl w:val="0"/>
        <w:rPr>
          <w:rFonts w:ascii="Arial" w:hAnsi="Arial" w:cs="Arial"/>
          <w:sz w:val="22"/>
          <w:szCs w:val="22"/>
        </w:rPr>
      </w:pPr>
      <w:r w:rsidRPr="00F00A7B">
        <w:rPr>
          <w:rFonts w:ascii="Arial" w:hAnsi="Arial" w:cs="Arial"/>
          <w:sz w:val="22"/>
          <w:szCs w:val="22"/>
        </w:rPr>
        <w:t>organising and delivering tree related projects.</w:t>
      </w:r>
    </w:p>
    <w:p w14:paraId="48957EBA" w14:textId="77777777" w:rsidR="00766B84" w:rsidRDefault="00766B84" w:rsidP="00766B84">
      <w:pPr>
        <w:outlineLvl w:val="0"/>
        <w:rPr>
          <w:rFonts w:ascii="Arial" w:hAnsi="Arial" w:cs="Arial"/>
          <w:sz w:val="22"/>
          <w:szCs w:val="22"/>
        </w:rPr>
      </w:pPr>
    </w:p>
    <w:p w14:paraId="36443E3E" w14:textId="77777777" w:rsidR="00705817" w:rsidRPr="00BB61F6" w:rsidRDefault="00705817" w:rsidP="00705817">
      <w:pPr>
        <w:outlineLvl w:val="0"/>
        <w:rPr>
          <w:rFonts w:ascii="Arial" w:hAnsi="Arial" w:cs="Arial"/>
          <w:b/>
        </w:rPr>
      </w:pPr>
      <w:r>
        <w:rPr>
          <w:rFonts w:ascii="Arial" w:hAnsi="Arial" w:cs="Arial"/>
          <w:b/>
        </w:rPr>
        <w:t xml:space="preserve">Desirable </w:t>
      </w:r>
      <w:r w:rsidRPr="00BB61F6">
        <w:rPr>
          <w:rFonts w:ascii="Arial" w:hAnsi="Arial" w:cs="Arial"/>
          <w:b/>
        </w:rPr>
        <w:t>criteri</w:t>
      </w:r>
      <w:r>
        <w:rPr>
          <w:rFonts w:ascii="Arial" w:hAnsi="Arial" w:cs="Arial"/>
          <w:b/>
        </w:rPr>
        <w:t>on</w:t>
      </w:r>
    </w:p>
    <w:p w14:paraId="73149BC0" w14:textId="77777777" w:rsidR="00705817" w:rsidRPr="00BB61F6" w:rsidRDefault="00705817" w:rsidP="00705817">
      <w:pPr>
        <w:rPr>
          <w:rFonts w:ascii="Arial" w:hAnsi="Arial" w:cs="Arial"/>
          <w:sz w:val="22"/>
          <w:szCs w:val="22"/>
        </w:rPr>
      </w:pPr>
    </w:p>
    <w:p w14:paraId="78A7FCAC" w14:textId="77777777" w:rsidR="00705817" w:rsidRPr="00BB61F6" w:rsidRDefault="00705817" w:rsidP="00705817">
      <w:pPr>
        <w:outlineLvl w:val="0"/>
        <w:rPr>
          <w:rFonts w:ascii="Arial" w:hAnsi="Arial" w:cs="Arial"/>
          <w:sz w:val="22"/>
          <w:szCs w:val="22"/>
        </w:rPr>
      </w:pPr>
      <w:r w:rsidRPr="00BB61F6">
        <w:rPr>
          <w:rFonts w:ascii="Arial" w:hAnsi="Arial" w:cs="Arial"/>
          <w:color w:val="000000"/>
          <w:sz w:val="22"/>
          <w:szCs w:val="22"/>
        </w:rPr>
        <w:t>In addition to the above qualifications</w:t>
      </w:r>
      <w:r>
        <w:rPr>
          <w:rFonts w:ascii="Arial" w:hAnsi="Arial" w:cs="Arial"/>
          <w:color w:val="000000"/>
          <w:sz w:val="22"/>
          <w:szCs w:val="22"/>
        </w:rPr>
        <w:t>, driving licence</w:t>
      </w:r>
      <w:r w:rsidRPr="00BB61F6">
        <w:rPr>
          <w:rFonts w:ascii="Arial" w:hAnsi="Arial" w:cs="Arial"/>
          <w:color w:val="000000"/>
          <w:sz w:val="22"/>
          <w:szCs w:val="22"/>
        </w:rPr>
        <w:t xml:space="preserve"> and experience, Belfast City Council reserves the right to short-list only those applicants who, as at the closing date for receipt of application forms, can demonstrate on the application form, by providing personal and specific examples, at least </w:t>
      </w:r>
      <w:r>
        <w:rPr>
          <w:rFonts w:ascii="Arial" w:hAnsi="Arial" w:cs="Arial"/>
          <w:color w:val="000000"/>
          <w:sz w:val="22"/>
          <w:szCs w:val="22"/>
        </w:rPr>
        <w:t>one</w:t>
      </w:r>
      <w:r w:rsidRPr="00BB61F6">
        <w:rPr>
          <w:rFonts w:ascii="Arial" w:hAnsi="Arial" w:cs="Arial"/>
          <w:color w:val="000000"/>
          <w:sz w:val="22"/>
          <w:szCs w:val="22"/>
        </w:rPr>
        <w:t xml:space="preserve"> year</w:t>
      </w:r>
      <w:r>
        <w:rPr>
          <w:rFonts w:ascii="Arial" w:hAnsi="Arial" w:cs="Arial"/>
          <w:color w:val="000000"/>
          <w:sz w:val="22"/>
          <w:szCs w:val="22"/>
        </w:rPr>
        <w:t>’</w:t>
      </w:r>
      <w:r w:rsidRPr="00BB61F6">
        <w:rPr>
          <w:rFonts w:ascii="Arial" w:hAnsi="Arial" w:cs="Arial"/>
          <w:color w:val="000000"/>
          <w:sz w:val="22"/>
          <w:szCs w:val="22"/>
        </w:rPr>
        <w:t>s relevant experience of</w:t>
      </w:r>
      <w:r w:rsidRPr="00BB61F6">
        <w:rPr>
          <w:rFonts w:ascii="Arial" w:hAnsi="Arial" w:cs="Arial"/>
          <w:sz w:val="22"/>
          <w:szCs w:val="22"/>
        </w:rPr>
        <w:t xml:space="preserve"> </w:t>
      </w:r>
      <w:r>
        <w:rPr>
          <w:rFonts w:ascii="Arial" w:hAnsi="Arial" w:cs="Arial"/>
          <w:sz w:val="22"/>
          <w:szCs w:val="22"/>
        </w:rPr>
        <w:t>(</w:t>
      </w:r>
      <w:r w:rsidRPr="00BB61F6">
        <w:rPr>
          <w:rFonts w:ascii="Arial" w:hAnsi="Arial" w:cs="Arial"/>
          <w:sz w:val="22"/>
          <w:szCs w:val="22"/>
        </w:rPr>
        <w:t xml:space="preserve">a) assisting in the management of </w:t>
      </w:r>
      <w:proofErr w:type="spellStart"/>
      <w:r w:rsidRPr="00BB61F6">
        <w:rPr>
          <w:rFonts w:ascii="Arial" w:hAnsi="Arial" w:cs="Arial"/>
          <w:sz w:val="22"/>
          <w:szCs w:val="22"/>
        </w:rPr>
        <w:t>arboricultural</w:t>
      </w:r>
      <w:proofErr w:type="spellEnd"/>
      <w:r w:rsidRPr="00BB61F6">
        <w:rPr>
          <w:rFonts w:ascii="Arial" w:hAnsi="Arial" w:cs="Arial"/>
          <w:sz w:val="22"/>
          <w:szCs w:val="22"/>
        </w:rPr>
        <w:t xml:space="preserve"> or horticultural services.</w:t>
      </w:r>
    </w:p>
    <w:p w14:paraId="3120114B" w14:textId="77777777" w:rsidR="00705817" w:rsidRPr="00BB61F6" w:rsidRDefault="00705817" w:rsidP="00766B84">
      <w:pPr>
        <w:outlineLvl w:val="0"/>
        <w:rPr>
          <w:rFonts w:ascii="Arial" w:hAnsi="Arial" w:cs="Arial"/>
          <w:sz w:val="22"/>
          <w:szCs w:val="22"/>
        </w:rPr>
      </w:pPr>
    </w:p>
    <w:p w14:paraId="2A2B8C4C" w14:textId="77777777" w:rsidR="00766B84" w:rsidRPr="00A54F58" w:rsidRDefault="00766B84" w:rsidP="00766B84">
      <w:pPr>
        <w:tabs>
          <w:tab w:val="left" w:pos="-720"/>
        </w:tabs>
        <w:outlineLvl w:val="0"/>
        <w:rPr>
          <w:rFonts w:ascii="Arial" w:hAnsi="Arial" w:cs="Arial"/>
        </w:rPr>
      </w:pPr>
      <w:r w:rsidRPr="00A54F58">
        <w:rPr>
          <w:rFonts w:ascii="Arial" w:hAnsi="Arial" w:cs="Arial"/>
          <w:b/>
        </w:rPr>
        <w:t>Special skills and attributes</w:t>
      </w:r>
    </w:p>
    <w:p w14:paraId="63B21A92" w14:textId="77777777" w:rsidR="00766B84" w:rsidRPr="00BB61F6" w:rsidRDefault="00766B84" w:rsidP="00766B84">
      <w:pPr>
        <w:tabs>
          <w:tab w:val="left" w:pos="-720"/>
        </w:tabs>
        <w:rPr>
          <w:rFonts w:ascii="Arial" w:hAnsi="Arial" w:cs="Arial"/>
          <w:sz w:val="22"/>
          <w:szCs w:val="22"/>
        </w:rPr>
      </w:pPr>
    </w:p>
    <w:p w14:paraId="42B24082" w14:textId="77777777" w:rsidR="00766B84" w:rsidRPr="00BB61F6" w:rsidRDefault="00766B84" w:rsidP="00766B84">
      <w:pPr>
        <w:rPr>
          <w:rFonts w:ascii="Arial" w:hAnsi="Arial" w:cs="Arial"/>
          <w:sz w:val="22"/>
          <w:szCs w:val="22"/>
        </w:rPr>
      </w:pPr>
      <w:r w:rsidRPr="00BB61F6">
        <w:rPr>
          <w:rFonts w:ascii="Arial" w:hAnsi="Arial" w:cs="Arial"/>
          <w:sz w:val="22"/>
          <w:szCs w:val="22"/>
        </w:rPr>
        <w:t>Applicants must be able to demonstrate evidence of the following skills and attributes which will be assessed at interview:</w:t>
      </w:r>
    </w:p>
    <w:p w14:paraId="4B61A387" w14:textId="77777777" w:rsidR="00766B84" w:rsidRPr="00BB61F6" w:rsidRDefault="00766B84" w:rsidP="00766B84">
      <w:pPr>
        <w:rPr>
          <w:rFonts w:ascii="Arial" w:hAnsi="Arial" w:cs="Arial"/>
          <w:sz w:val="22"/>
          <w:szCs w:val="22"/>
        </w:rPr>
      </w:pPr>
    </w:p>
    <w:p w14:paraId="7BCB45E2" w14:textId="0E1B2B4C" w:rsidR="00766B84" w:rsidRPr="00BB61F6" w:rsidRDefault="00766B84" w:rsidP="00766B84">
      <w:pPr>
        <w:rPr>
          <w:rFonts w:ascii="Arial" w:hAnsi="Arial" w:cs="Arial"/>
          <w:b/>
          <w:sz w:val="22"/>
          <w:szCs w:val="22"/>
        </w:rPr>
      </w:pPr>
      <w:r w:rsidRPr="00BB61F6">
        <w:rPr>
          <w:rFonts w:ascii="Arial" w:hAnsi="Arial" w:cs="Arial"/>
          <w:b/>
          <w:sz w:val="22"/>
          <w:szCs w:val="22"/>
        </w:rPr>
        <w:t xml:space="preserve">Technical knowledge: </w:t>
      </w:r>
      <w:r w:rsidRPr="00BB61F6">
        <w:rPr>
          <w:rFonts w:ascii="Arial" w:hAnsi="Arial" w:cs="Arial"/>
          <w:bCs/>
          <w:sz w:val="22"/>
          <w:szCs w:val="22"/>
        </w:rPr>
        <w:t xml:space="preserve">knowledge of </w:t>
      </w:r>
      <w:proofErr w:type="spellStart"/>
      <w:r w:rsidRPr="00BB61F6">
        <w:rPr>
          <w:rFonts w:ascii="Arial" w:hAnsi="Arial" w:cs="Arial"/>
          <w:bCs/>
          <w:sz w:val="22"/>
          <w:szCs w:val="22"/>
        </w:rPr>
        <w:t>arboricultural</w:t>
      </w:r>
      <w:proofErr w:type="spellEnd"/>
      <w:r w:rsidRPr="00BB61F6">
        <w:rPr>
          <w:rFonts w:ascii="Arial" w:hAnsi="Arial" w:cs="Arial"/>
          <w:bCs/>
          <w:sz w:val="22"/>
          <w:szCs w:val="22"/>
        </w:rPr>
        <w:t xml:space="preserve"> issues with the ability to undertake detailed tree surveys, generate reports, process High Hedge applications and have knowledge of</w:t>
      </w:r>
      <w:r>
        <w:rPr>
          <w:rFonts w:ascii="Arial" w:hAnsi="Arial" w:cs="Arial"/>
          <w:bCs/>
          <w:sz w:val="22"/>
          <w:szCs w:val="22"/>
        </w:rPr>
        <w:t xml:space="preserve"> </w:t>
      </w:r>
      <w:r w:rsidRPr="00BB61F6">
        <w:rPr>
          <w:rFonts w:ascii="Arial" w:hAnsi="Arial" w:cs="Arial"/>
          <w:bCs/>
          <w:sz w:val="22"/>
          <w:szCs w:val="22"/>
        </w:rPr>
        <w:t>B</w:t>
      </w:r>
      <w:r>
        <w:rPr>
          <w:rFonts w:ascii="Arial" w:hAnsi="Arial" w:cs="Arial"/>
          <w:bCs/>
          <w:sz w:val="22"/>
          <w:szCs w:val="22"/>
        </w:rPr>
        <w:t>S 3998: 2010 (Tree Work Recommendations) and BS 5837: 2012 (Trees in Development/Construction).</w:t>
      </w:r>
    </w:p>
    <w:p w14:paraId="4044F91F" w14:textId="77777777" w:rsidR="00766B84" w:rsidRDefault="00766B84" w:rsidP="00766B84">
      <w:pPr>
        <w:rPr>
          <w:rFonts w:ascii="Arial" w:hAnsi="Arial" w:cs="Arial"/>
          <w:b/>
          <w:sz w:val="22"/>
          <w:szCs w:val="22"/>
        </w:rPr>
      </w:pPr>
    </w:p>
    <w:p w14:paraId="3115E438" w14:textId="77777777" w:rsidR="00766B84" w:rsidRPr="00BB61F6" w:rsidRDefault="00766B84" w:rsidP="00766B84">
      <w:pPr>
        <w:rPr>
          <w:rFonts w:ascii="Arial" w:hAnsi="Arial" w:cs="Arial"/>
          <w:b/>
          <w:sz w:val="22"/>
          <w:szCs w:val="22"/>
        </w:rPr>
      </w:pPr>
      <w:r w:rsidRPr="00BB61F6">
        <w:rPr>
          <w:rFonts w:ascii="Arial" w:hAnsi="Arial" w:cs="Arial"/>
          <w:b/>
          <w:sz w:val="22"/>
          <w:szCs w:val="22"/>
        </w:rPr>
        <w:t xml:space="preserve">Communication skills: </w:t>
      </w:r>
      <w:r w:rsidRPr="00BB61F6">
        <w:rPr>
          <w:rFonts w:ascii="Arial" w:hAnsi="Arial" w:cs="Arial"/>
          <w:sz w:val="22"/>
          <w:szCs w:val="22"/>
        </w:rPr>
        <w:t>the ability to communicate effectively, both orally and in writing, including the ability to draft letters and reports on complex concepts using simple terminology for a wide range of audiences.</w:t>
      </w:r>
    </w:p>
    <w:p w14:paraId="2FE0F689" w14:textId="77777777" w:rsidR="00766B84" w:rsidRPr="00BB61F6" w:rsidRDefault="00766B84" w:rsidP="00766B84">
      <w:pPr>
        <w:rPr>
          <w:rFonts w:ascii="Arial" w:hAnsi="Arial" w:cs="Arial"/>
          <w:sz w:val="22"/>
          <w:szCs w:val="22"/>
        </w:rPr>
      </w:pPr>
    </w:p>
    <w:p w14:paraId="645EB677" w14:textId="77777777" w:rsidR="00766B84" w:rsidRPr="00BB61F6" w:rsidRDefault="00766B84" w:rsidP="00766B84">
      <w:pPr>
        <w:rPr>
          <w:rFonts w:ascii="Arial" w:hAnsi="Arial" w:cs="Arial"/>
          <w:b/>
          <w:sz w:val="22"/>
          <w:szCs w:val="22"/>
        </w:rPr>
      </w:pPr>
      <w:r w:rsidRPr="00BB61F6">
        <w:rPr>
          <w:rFonts w:ascii="Arial" w:hAnsi="Arial" w:cs="Arial"/>
          <w:b/>
          <w:sz w:val="22"/>
          <w:szCs w:val="22"/>
        </w:rPr>
        <w:t xml:space="preserve">Analysis and decision-making skills: </w:t>
      </w:r>
      <w:r w:rsidRPr="00BB61F6">
        <w:rPr>
          <w:rFonts w:ascii="Arial" w:hAnsi="Arial" w:cs="Arial"/>
          <w:sz w:val="22"/>
          <w:szCs w:val="22"/>
        </w:rPr>
        <w:t>the ability to make effective operational decisions which contribute to the achievement of service objectives.</w:t>
      </w:r>
    </w:p>
    <w:p w14:paraId="208AE520" w14:textId="77777777" w:rsidR="00766B84" w:rsidRPr="00BB61F6" w:rsidRDefault="00766B84" w:rsidP="00766B84">
      <w:pPr>
        <w:rPr>
          <w:rFonts w:ascii="Arial" w:hAnsi="Arial" w:cs="Arial"/>
          <w:sz w:val="22"/>
          <w:szCs w:val="22"/>
        </w:rPr>
      </w:pPr>
    </w:p>
    <w:p w14:paraId="0B84B3B3" w14:textId="77777777" w:rsidR="00766B84" w:rsidRPr="00BB61F6" w:rsidRDefault="00766B84" w:rsidP="00766B84">
      <w:pPr>
        <w:rPr>
          <w:rFonts w:ascii="Arial" w:hAnsi="Arial" w:cs="Arial"/>
          <w:b/>
          <w:sz w:val="22"/>
          <w:szCs w:val="22"/>
        </w:rPr>
      </w:pPr>
      <w:r w:rsidRPr="00BB61F6">
        <w:rPr>
          <w:rFonts w:ascii="Arial" w:hAnsi="Arial" w:cs="Arial"/>
          <w:b/>
          <w:sz w:val="22"/>
          <w:szCs w:val="22"/>
        </w:rPr>
        <w:t xml:space="preserve">Work planning skills: </w:t>
      </w:r>
      <w:r w:rsidRPr="00BB61F6">
        <w:rPr>
          <w:rFonts w:ascii="Arial" w:hAnsi="Arial" w:cs="Arial"/>
          <w:sz w:val="22"/>
          <w:szCs w:val="22"/>
        </w:rPr>
        <w:t>the ability to effectively plan workloads and meet deadlines.</w:t>
      </w:r>
    </w:p>
    <w:p w14:paraId="7CEEA0E8" w14:textId="77777777" w:rsidR="00766B84" w:rsidRPr="00BB61F6" w:rsidRDefault="00766B84" w:rsidP="00766B84">
      <w:pPr>
        <w:rPr>
          <w:rFonts w:ascii="Arial" w:hAnsi="Arial" w:cs="Arial"/>
          <w:sz w:val="22"/>
          <w:szCs w:val="22"/>
        </w:rPr>
      </w:pPr>
    </w:p>
    <w:p w14:paraId="699FDE0A" w14:textId="77777777" w:rsidR="00766B84" w:rsidRPr="00BB61F6" w:rsidRDefault="00766B84" w:rsidP="00766B84">
      <w:pPr>
        <w:rPr>
          <w:rFonts w:ascii="Arial" w:hAnsi="Arial" w:cs="Arial"/>
          <w:sz w:val="22"/>
          <w:szCs w:val="22"/>
        </w:rPr>
      </w:pPr>
      <w:r w:rsidRPr="00BB61F6">
        <w:rPr>
          <w:rFonts w:ascii="Arial" w:hAnsi="Arial" w:cs="Arial"/>
          <w:b/>
          <w:sz w:val="22"/>
          <w:szCs w:val="22"/>
        </w:rPr>
        <w:t xml:space="preserve">Team working skills: </w:t>
      </w:r>
      <w:r w:rsidRPr="00BB61F6">
        <w:rPr>
          <w:rFonts w:ascii="Arial" w:hAnsi="Arial" w:cs="Arial"/>
          <w:sz w:val="22"/>
          <w:szCs w:val="22"/>
        </w:rPr>
        <w:t xml:space="preserve">the ability to work within small team to ensure the delivery of agreed work objectives </w:t>
      </w:r>
      <w:r>
        <w:rPr>
          <w:rFonts w:ascii="Arial" w:hAnsi="Arial" w:cs="Arial"/>
          <w:sz w:val="22"/>
          <w:szCs w:val="22"/>
        </w:rPr>
        <w:t xml:space="preserve">and </w:t>
      </w:r>
      <w:r w:rsidRPr="00BB61F6">
        <w:rPr>
          <w:rFonts w:ascii="Arial" w:hAnsi="Arial" w:cs="Arial"/>
          <w:sz w:val="22"/>
          <w:szCs w:val="22"/>
        </w:rPr>
        <w:t>the ability to work with a diverse group of professionals and community representatives to meet common objectives.</w:t>
      </w:r>
    </w:p>
    <w:p w14:paraId="351605EB" w14:textId="77777777" w:rsidR="00766B84" w:rsidRPr="00BB61F6" w:rsidRDefault="00766B84" w:rsidP="00766B84">
      <w:pPr>
        <w:rPr>
          <w:rFonts w:ascii="Arial" w:hAnsi="Arial" w:cs="Arial"/>
          <w:sz w:val="22"/>
          <w:szCs w:val="22"/>
        </w:rPr>
      </w:pPr>
    </w:p>
    <w:p w14:paraId="28EDCB82" w14:textId="77777777" w:rsidR="00766B84" w:rsidRPr="00BB61F6" w:rsidRDefault="00766B84" w:rsidP="00766B84">
      <w:pPr>
        <w:rPr>
          <w:rFonts w:ascii="Arial" w:hAnsi="Arial" w:cs="Arial"/>
          <w:b/>
          <w:sz w:val="22"/>
          <w:szCs w:val="22"/>
        </w:rPr>
      </w:pPr>
      <w:r w:rsidRPr="00BB61F6">
        <w:rPr>
          <w:rFonts w:ascii="Arial" w:hAnsi="Arial" w:cs="Arial"/>
          <w:b/>
          <w:sz w:val="22"/>
          <w:szCs w:val="22"/>
        </w:rPr>
        <w:t xml:space="preserve">Information technology skills: </w:t>
      </w:r>
      <w:r w:rsidRPr="00BB61F6">
        <w:rPr>
          <w:rFonts w:ascii="Arial" w:hAnsi="Arial" w:cs="Arial"/>
          <w:sz w:val="22"/>
          <w:szCs w:val="22"/>
        </w:rPr>
        <w:t xml:space="preserve">the ability to use </w:t>
      </w:r>
      <w:proofErr w:type="gramStart"/>
      <w:r w:rsidRPr="00BB61F6">
        <w:rPr>
          <w:rFonts w:ascii="Arial" w:hAnsi="Arial" w:cs="Arial"/>
          <w:sz w:val="22"/>
          <w:szCs w:val="22"/>
        </w:rPr>
        <w:t>a number of</w:t>
      </w:r>
      <w:proofErr w:type="gramEnd"/>
      <w:r w:rsidRPr="00BB61F6">
        <w:rPr>
          <w:rFonts w:ascii="Arial" w:hAnsi="Arial" w:cs="Arial"/>
          <w:sz w:val="22"/>
          <w:szCs w:val="22"/>
        </w:rPr>
        <w:t xml:space="preserve"> standard information technology packages effectively and to manipulate databases to collate information.</w:t>
      </w:r>
    </w:p>
    <w:p w14:paraId="45A50A7A" w14:textId="77777777" w:rsidR="00766B84" w:rsidRPr="00BB61F6" w:rsidRDefault="00766B84" w:rsidP="00766B84">
      <w:pPr>
        <w:rPr>
          <w:rFonts w:ascii="Arial" w:hAnsi="Arial" w:cs="Arial"/>
          <w:sz w:val="22"/>
          <w:szCs w:val="22"/>
        </w:rPr>
      </w:pPr>
    </w:p>
    <w:p w14:paraId="678FB266" w14:textId="77777777" w:rsidR="00766B84" w:rsidRPr="00BB61F6" w:rsidRDefault="00766B84" w:rsidP="00766B84">
      <w:pPr>
        <w:rPr>
          <w:rFonts w:ascii="Arial" w:hAnsi="Arial" w:cs="Arial"/>
          <w:sz w:val="22"/>
          <w:szCs w:val="22"/>
        </w:rPr>
      </w:pPr>
      <w:r w:rsidRPr="00BB61F6">
        <w:rPr>
          <w:rFonts w:ascii="Arial" w:hAnsi="Arial" w:cs="Arial"/>
          <w:b/>
          <w:sz w:val="22"/>
          <w:szCs w:val="22"/>
        </w:rPr>
        <w:t xml:space="preserve">Customer care skills: </w:t>
      </w:r>
      <w:r w:rsidRPr="00BB61F6">
        <w:rPr>
          <w:rFonts w:ascii="Arial" w:hAnsi="Arial" w:cs="Arial"/>
          <w:sz w:val="22"/>
          <w:szCs w:val="22"/>
        </w:rPr>
        <w:t>the ability to deal with the public and representatives of external organisations in a positive manner with an awareness of customer care principles.</w:t>
      </w:r>
    </w:p>
    <w:p w14:paraId="0EBBE938" w14:textId="77777777" w:rsidR="00766B84" w:rsidRPr="00BB61F6" w:rsidRDefault="00766B84" w:rsidP="00766B84">
      <w:pPr>
        <w:rPr>
          <w:rFonts w:ascii="Arial" w:hAnsi="Arial" w:cs="Arial"/>
          <w:sz w:val="22"/>
          <w:szCs w:val="22"/>
        </w:rPr>
      </w:pPr>
    </w:p>
    <w:p w14:paraId="59EECDFA" w14:textId="77777777" w:rsidR="00766B84" w:rsidRPr="00BB61F6" w:rsidRDefault="00766B84" w:rsidP="00766B84">
      <w:pPr>
        <w:rPr>
          <w:rFonts w:ascii="Arial" w:hAnsi="Arial" w:cs="Arial"/>
          <w:sz w:val="22"/>
          <w:szCs w:val="22"/>
        </w:rPr>
      </w:pPr>
    </w:p>
    <w:p w14:paraId="3B559BA5" w14:textId="77777777" w:rsidR="00766B84" w:rsidRDefault="00766B84" w:rsidP="00766B84">
      <w:pPr>
        <w:rPr>
          <w:rFonts w:ascii="Arial" w:hAnsi="Arial" w:cs="Arial"/>
          <w:b/>
        </w:rPr>
      </w:pPr>
    </w:p>
    <w:p w14:paraId="5E40D4FE" w14:textId="77777777" w:rsidR="00766B84" w:rsidRDefault="00766B84" w:rsidP="00766B84">
      <w:pPr>
        <w:rPr>
          <w:rFonts w:ascii="Arial" w:hAnsi="Arial" w:cs="Arial"/>
          <w:b/>
        </w:rPr>
      </w:pPr>
    </w:p>
    <w:p w14:paraId="05995585" w14:textId="77777777" w:rsidR="00766B84" w:rsidRDefault="00766B84"/>
    <w:sectPr w:rsidR="00766B84" w:rsidSect="00766B84">
      <w:headerReference w:type="default" r:id="rId7"/>
      <w:footerReference w:type="default" r:id="rId8"/>
      <w:pgSz w:w="11906" w:h="16838"/>
      <w:pgMar w:top="1440" w:right="128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0F916" w14:textId="77777777" w:rsidR="009A4AAE" w:rsidRDefault="009A4AAE" w:rsidP="00766B84">
      <w:r>
        <w:separator/>
      </w:r>
    </w:p>
  </w:endnote>
  <w:endnote w:type="continuationSeparator" w:id="0">
    <w:p w14:paraId="6F79DB98" w14:textId="77777777" w:rsidR="009A4AAE" w:rsidRDefault="009A4AAE" w:rsidP="00766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3FFF4" w14:textId="77777777" w:rsidR="00766B84" w:rsidRDefault="00766B84" w:rsidP="005B20CF">
    <w:pPr>
      <w:pStyle w:val="Footer"/>
      <w:pBdr>
        <w:top w:val="single" w:sz="6" w:space="1" w:color="auto"/>
      </w:pBdr>
      <w:jc w:val="right"/>
      <w:rPr>
        <w:rFonts w:ascii="Arial" w:hAnsi="Arial" w:cs="Arial"/>
        <w:b/>
        <w:bCs/>
        <w:sz w:val="18"/>
        <w:szCs w:val="18"/>
      </w:rPr>
    </w:pPr>
    <w:r>
      <w:rPr>
        <w:rFonts w:ascii="Arial" w:hAnsi="Arial" w:cs="Arial"/>
        <w:b/>
        <w:bCs/>
        <w:sz w:val="18"/>
        <w:szCs w:val="18"/>
      </w:rPr>
      <w:t>Woodland Officer</w:t>
    </w:r>
  </w:p>
  <w:p w14:paraId="16AF1B45" w14:textId="02E21E21" w:rsidR="00766B84" w:rsidRPr="005B20CF" w:rsidRDefault="00766B84" w:rsidP="005B20CF">
    <w:pPr>
      <w:pStyle w:val="Footer"/>
      <w:pBdr>
        <w:top w:val="single" w:sz="6" w:space="1" w:color="auto"/>
      </w:pBdr>
      <w:jc w:val="right"/>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DATE \@ "dd/MM/yyyy" </w:instrText>
    </w:r>
    <w:r>
      <w:rPr>
        <w:rFonts w:ascii="Arial" w:hAnsi="Arial" w:cs="Arial"/>
        <w:sz w:val="16"/>
        <w:szCs w:val="16"/>
      </w:rPr>
      <w:fldChar w:fldCharType="separate"/>
    </w:r>
    <w:r w:rsidR="008B2805">
      <w:rPr>
        <w:rFonts w:ascii="Arial" w:hAnsi="Arial" w:cs="Arial"/>
        <w:noProof/>
        <w:sz w:val="16"/>
        <w:szCs w:val="16"/>
      </w:rPr>
      <w:t>13/10/2026</w:t>
    </w:r>
    <w:r>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D6105" w14:textId="77777777" w:rsidR="009A4AAE" w:rsidRDefault="009A4AAE" w:rsidP="00766B84">
      <w:r>
        <w:separator/>
      </w:r>
    </w:p>
  </w:footnote>
  <w:footnote w:type="continuationSeparator" w:id="0">
    <w:p w14:paraId="6E110960" w14:textId="77777777" w:rsidR="009A4AAE" w:rsidRDefault="009A4AAE" w:rsidP="00766B84">
      <w:r>
        <w:continuationSeparator/>
      </w:r>
    </w:p>
  </w:footnote>
  <w:footnote w:id="1">
    <w:p w14:paraId="7837FC1F" w14:textId="77777777" w:rsidR="00766B84" w:rsidRPr="00BB61F6" w:rsidRDefault="00766B84" w:rsidP="00766B84">
      <w:pPr>
        <w:pStyle w:val="FootnoteText"/>
        <w:rPr>
          <w:sz w:val="16"/>
          <w:szCs w:val="16"/>
        </w:rPr>
      </w:pPr>
      <w:r>
        <w:rPr>
          <w:rStyle w:val="FootnoteReference"/>
        </w:rPr>
        <w:footnoteRef/>
      </w:r>
      <w:r>
        <w:t xml:space="preserve"> </w:t>
      </w:r>
      <w:r>
        <w:rPr>
          <w:rFonts w:ascii="Helvetica" w:hAnsi="Helvetica"/>
          <w:sz w:val="16"/>
          <w:szCs w:val="16"/>
        </w:rPr>
        <w:t xml:space="preserve">Please be advised that this alternative is a ‘reasonable adjustment’ specifically for applicants with disabilities who, as a result of their disability, are unable to hold a full, current driving licence. However, please be advised that, given the business need for the postholder to </w:t>
      </w:r>
      <w:bookmarkStart w:id="0" w:name="_Hlk87362074"/>
      <w:r>
        <w:rPr>
          <w:rFonts w:ascii="Helvetica" w:hAnsi="Helvetica"/>
          <w:sz w:val="16"/>
          <w:szCs w:val="16"/>
        </w:rPr>
        <w:t>undertake tree surveys and site investigations across the city</w:t>
      </w:r>
      <w:bookmarkEnd w:id="0"/>
      <w:r>
        <w:rPr>
          <w:rFonts w:ascii="Helvetica" w:hAnsi="Helvetica"/>
          <w:sz w:val="16"/>
          <w:szCs w:val="16"/>
        </w:rPr>
        <w:t xml:space="preserve">, the ‘reasonableness’ of this adjustment will be thoroughly considered prior to any appointment being made.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02807" w14:textId="77777777" w:rsidR="00766B84" w:rsidRDefault="00766B84" w:rsidP="005B20CF">
    <w:pPr>
      <w:pStyle w:val="Header"/>
      <w:pBdr>
        <w:bottom w:val="single" w:sz="6"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5D4EFB"/>
    <w:multiLevelType w:val="singleLevel"/>
    <w:tmpl w:val="79E60EC8"/>
    <w:lvl w:ilvl="0">
      <w:start w:val="1"/>
      <w:numFmt w:val="decimal"/>
      <w:lvlText w:val="%1."/>
      <w:legacy w:legacy="1" w:legacySpace="0" w:legacyIndent="432"/>
      <w:lvlJc w:val="left"/>
      <w:pPr>
        <w:ind w:left="432" w:hanging="432"/>
      </w:pPr>
    </w:lvl>
  </w:abstractNum>
  <w:abstractNum w:abstractNumId="1" w15:restartNumberingAfterBreak="0">
    <w:nsid w:val="64A25962"/>
    <w:multiLevelType w:val="hybridMultilevel"/>
    <w:tmpl w:val="4B16E0D4"/>
    <w:lvl w:ilvl="0" w:tplc="6480FE16">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C17C90"/>
    <w:multiLevelType w:val="hybridMultilevel"/>
    <w:tmpl w:val="36EC4714"/>
    <w:lvl w:ilvl="0" w:tplc="2C8074D6">
      <w:start w:val="1"/>
      <w:numFmt w:val="lowerLetter"/>
      <w:lvlText w:val="(%1)"/>
      <w:lvlJc w:val="left"/>
      <w:pPr>
        <w:ind w:left="360" w:hanging="360"/>
      </w:pPr>
      <w:rPr>
        <w:rFonts w:ascii="Arial" w:eastAsia="Times New Roman" w:hAnsi="Arial" w:cs="Aria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5CA255C"/>
    <w:multiLevelType w:val="hybridMultilevel"/>
    <w:tmpl w:val="D14CE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0528286">
    <w:abstractNumId w:val="0"/>
  </w:num>
  <w:num w:numId="2" w16cid:durableId="386881683">
    <w:abstractNumId w:val="3"/>
  </w:num>
  <w:num w:numId="3" w16cid:durableId="152524818">
    <w:abstractNumId w:val="2"/>
  </w:num>
  <w:num w:numId="4" w16cid:durableId="833766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B84"/>
    <w:rsid w:val="00063293"/>
    <w:rsid w:val="004D7C49"/>
    <w:rsid w:val="00705817"/>
    <w:rsid w:val="00766B84"/>
    <w:rsid w:val="00834760"/>
    <w:rsid w:val="008B2805"/>
    <w:rsid w:val="009A4AAE"/>
    <w:rsid w:val="00C11E93"/>
    <w:rsid w:val="00CD3B83"/>
    <w:rsid w:val="00CD6A7D"/>
    <w:rsid w:val="00DE005D"/>
    <w:rsid w:val="00E70D80"/>
    <w:rsid w:val="00EC085F"/>
    <w:rsid w:val="00F00A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date"/>
  <w:shapeDefaults>
    <o:shapedefaults v:ext="edit" spidmax="1026"/>
    <o:shapelayout v:ext="edit">
      <o:idmap v:ext="edit" data="1"/>
    </o:shapelayout>
  </w:shapeDefaults>
  <w:decimalSymbol w:val="."/>
  <w:listSeparator w:val=","/>
  <w14:docId w14:val="5A877507"/>
  <w15:chartTrackingRefBased/>
  <w15:docId w15:val="{EC79730B-0C88-4E6A-BD33-F0C391A0D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B84"/>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766B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6B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6B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6B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6B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6B8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6B8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6B8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6B8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6B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6B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6B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6B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6B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6B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6B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6B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6B84"/>
    <w:rPr>
      <w:rFonts w:eastAsiaTheme="majorEastAsia" w:cstheme="majorBidi"/>
      <w:color w:val="272727" w:themeColor="text1" w:themeTint="D8"/>
    </w:rPr>
  </w:style>
  <w:style w:type="paragraph" w:styleId="Title">
    <w:name w:val="Title"/>
    <w:basedOn w:val="Normal"/>
    <w:next w:val="Normal"/>
    <w:link w:val="TitleChar"/>
    <w:uiPriority w:val="10"/>
    <w:qFormat/>
    <w:rsid w:val="00766B8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6B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6B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6B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6B84"/>
    <w:pPr>
      <w:spacing w:before="160"/>
      <w:jc w:val="center"/>
    </w:pPr>
    <w:rPr>
      <w:i/>
      <w:iCs/>
      <w:color w:val="404040" w:themeColor="text1" w:themeTint="BF"/>
    </w:rPr>
  </w:style>
  <w:style w:type="character" w:customStyle="1" w:styleId="QuoteChar">
    <w:name w:val="Quote Char"/>
    <w:basedOn w:val="DefaultParagraphFont"/>
    <w:link w:val="Quote"/>
    <w:uiPriority w:val="29"/>
    <w:rsid w:val="00766B84"/>
    <w:rPr>
      <w:i/>
      <w:iCs/>
      <w:color w:val="404040" w:themeColor="text1" w:themeTint="BF"/>
    </w:rPr>
  </w:style>
  <w:style w:type="paragraph" w:styleId="ListParagraph">
    <w:name w:val="List Paragraph"/>
    <w:basedOn w:val="Normal"/>
    <w:uiPriority w:val="34"/>
    <w:qFormat/>
    <w:rsid w:val="00766B84"/>
    <w:pPr>
      <w:ind w:left="720"/>
      <w:contextualSpacing/>
    </w:pPr>
  </w:style>
  <w:style w:type="character" w:styleId="IntenseEmphasis">
    <w:name w:val="Intense Emphasis"/>
    <w:basedOn w:val="DefaultParagraphFont"/>
    <w:uiPriority w:val="21"/>
    <w:qFormat/>
    <w:rsid w:val="00766B84"/>
    <w:rPr>
      <w:i/>
      <w:iCs/>
      <w:color w:val="0F4761" w:themeColor="accent1" w:themeShade="BF"/>
    </w:rPr>
  </w:style>
  <w:style w:type="paragraph" w:styleId="IntenseQuote">
    <w:name w:val="Intense Quote"/>
    <w:basedOn w:val="Normal"/>
    <w:next w:val="Normal"/>
    <w:link w:val="IntenseQuoteChar"/>
    <w:uiPriority w:val="30"/>
    <w:qFormat/>
    <w:rsid w:val="00766B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6B84"/>
    <w:rPr>
      <w:i/>
      <w:iCs/>
      <w:color w:val="0F4761" w:themeColor="accent1" w:themeShade="BF"/>
    </w:rPr>
  </w:style>
  <w:style w:type="character" w:styleId="IntenseReference">
    <w:name w:val="Intense Reference"/>
    <w:basedOn w:val="DefaultParagraphFont"/>
    <w:uiPriority w:val="32"/>
    <w:qFormat/>
    <w:rsid w:val="00766B84"/>
    <w:rPr>
      <w:b/>
      <w:bCs/>
      <w:smallCaps/>
      <w:color w:val="0F4761" w:themeColor="accent1" w:themeShade="BF"/>
      <w:spacing w:val="5"/>
    </w:rPr>
  </w:style>
  <w:style w:type="paragraph" w:styleId="Header">
    <w:name w:val="header"/>
    <w:basedOn w:val="Normal"/>
    <w:link w:val="HeaderChar"/>
    <w:rsid w:val="00766B84"/>
    <w:pPr>
      <w:tabs>
        <w:tab w:val="center" w:pos="4153"/>
        <w:tab w:val="right" w:pos="8306"/>
      </w:tabs>
    </w:pPr>
  </w:style>
  <w:style w:type="character" w:customStyle="1" w:styleId="HeaderChar">
    <w:name w:val="Header Char"/>
    <w:basedOn w:val="DefaultParagraphFont"/>
    <w:link w:val="Header"/>
    <w:rsid w:val="00766B84"/>
    <w:rPr>
      <w:rFonts w:ascii="Times New Roman" w:eastAsia="Times New Roman" w:hAnsi="Times New Roman" w:cs="Times New Roman"/>
      <w:kern w:val="0"/>
      <w:lang w:eastAsia="en-GB"/>
      <w14:ligatures w14:val="none"/>
    </w:rPr>
  </w:style>
  <w:style w:type="paragraph" w:styleId="Footer">
    <w:name w:val="footer"/>
    <w:basedOn w:val="Normal"/>
    <w:link w:val="FooterChar"/>
    <w:rsid w:val="00766B84"/>
    <w:pPr>
      <w:tabs>
        <w:tab w:val="center" w:pos="4153"/>
        <w:tab w:val="right" w:pos="8306"/>
      </w:tabs>
    </w:pPr>
  </w:style>
  <w:style w:type="character" w:customStyle="1" w:styleId="FooterChar">
    <w:name w:val="Footer Char"/>
    <w:basedOn w:val="DefaultParagraphFont"/>
    <w:link w:val="Footer"/>
    <w:rsid w:val="00766B84"/>
    <w:rPr>
      <w:rFonts w:ascii="Times New Roman" w:eastAsia="Times New Roman" w:hAnsi="Times New Roman" w:cs="Times New Roman"/>
      <w:kern w:val="0"/>
      <w:lang w:eastAsia="en-GB"/>
      <w14:ligatures w14:val="none"/>
    </w:rPr>
  </w:style>
  <w:style w:type="paragraph" w:styleId="FootnoteText">
    <w:name w:val="footnote text"/>
    <w:basedOn w:val="Normal"/>
    <w:link w:val="FootnoteTextChar"/>
    <w:rsid w:val="00766B84"/>
    <w:pPr>
      <w:overflowPunct w:val="0"/>
      <w:autoSpaceDE w:val="0"/>
      <w:autoSpaceDN w:val="0"/>
      <w:adjustRightInd w:val="0"/>
      <w:textAlignment w:val="baseline"/>
    </w:pPr>
    <w:rPr>
      <w:sz w:val="20"/>
      <w:szCs w:val="20"/>
    </w:rPr>
  </w:style>
  <w:style w:type="character" w:customStyle="1" w:styleId="FootnoteTextChar">
    <w:name w:val="Footnote Text Char"/>
    <w:basedOn w:val="DefaultParagraphFont"/>
    <w:link w:val="FootnoteText"/>
    <w:rsid w:val="00766B84"/>
    <w:rPr>
      <w:rFonts w:ascii="Times New Roman" w:eastAsia="Times New Roman" w:hAnsi="Times New Roman" w:cs="Times New Roman"/>
      <w:kern w:val="0"/>
      <w:sz w:val="20"/>
      <w:szCs w:val="20"/>
      <w:lang w:eastAsia="en-GB"/>
      <w14:ligatures w14:val="none"/>
    </w:rPr>
  </w:style>
  <w:style w:type="character" w:styleId="FootnoteReference">
    <w:name w:val="footnote reference"/>
    <w:rsid w:val="00766B84"/>
    <w:rPr>
      <w:vertAlign w:val="superscript"/>
    </w:rPr>
  </w:style>
  <w:style w:type="paragraph" w:styleId="Revision">
    <w:name w:val="Revision"/>
    <w:hidden/>
    <w:uiPriority w:val="99"/>
    <w:semiHidden/>
    <w:rsid w:val="00C11E93"/>
    <w:pPr>
      <w:spacing w:after="0"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61</TotalTime>
  <Pages>6</Pages>
  <Words>1344</Words>
  <Characters>7667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McHaffie</dc:creator>
  <cp:keywords/>
  <dc:description/>
  <cp:lastModifiedBy>Lorraine O'Neill</cp:lastModifiedBy>
  <cp:revision>6</cp:revision>
  <dcterms:created xsi:type="dcterms:W3CDTF">2026-05-09T16:34:00Z</dcterms:created>
  <dcterms:modified xsi:type="dcterms:W3CDTF">2026-10-13T10:36:00Z</dcterms:modified>
</cp:coreProperties>
</file>