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9F6D" w14:textId="77777777" w:rsidR="000E6DAC" w:rsidRPr="00187F0A" w:rsidRDefault="009F3426">
      <w:pPr>
        <w:rPr>
          <w:rFonts w:ascii="Arial" w:hAnsi="Arial" w:cs="Arial"/>
          <w:b/>
          <w:sz w:val="44"/>
        </w:rPr>
      </w:pPr>
      <w:r w:rsidRPr="00187F0A">
        <w:rPr>
          <w:rFonts w:ascii="Arial" w:hAnsi="Arial" w:cs="Arial"/>
          <w:b/>
          <w:sz w:val="44"/>
        </w:rPr>
        <w:t>Job d</w:t>
      </w:r>
      <w:r w:rsidR="000E6DAC" w:rsidRPr="00187F0A">
        <w:rPr>
          <w:rFonts w:ascii="Arial" w:hAnsi="Arial" w:cs="Arial"/>
          <w:b/>
          <w:sz w:val="44"/>
        </w:rPr>
        <w:t>escription</w:t>
      </w:r>
    </w:p>
    <w:p w14:paraId="70DA09BD" w14:textId="77777777" w:rsidR="000E6DAC" w:rsidRPr="00187F0A" w:rsidRDefault="000E6DAC">
      <w:pPr>
        <w:rPr>
          <w:rFonts w:ascii="Arial" w:hAnsi="Arial" w:cs="Arial"/>
          <w:b/>
          <w:sz w:val="36"/>
        </w:rPr>
      </w:pPr>
    </w:p>
    <w:tbl>
      <w:tblPr>
        <w:tblW w:w="9604" w:type="dxa"/>
        <w:tblLayout w:type="fixed"/>
        <w:tblLook w:val="0000" w:firstRow="0" w:lastRow="0" w:firstColumn="0" w:lastColumn="0" w:noHBand="0" w:noVBand="0"/>
      </w:tblPr>
      <w:tblGrid>
        <w:gridCol w:w="993"/>
        <w:gridCol w:w="4965"/>
        <w:gridCol w:w="1264"/>
        <w:gridCol w:w="2382"/>
      </w:tblGrid>
      <w:tr w:rsidR="000E6DAC" w:rsidRPr="00187F0A" w14:paraId="0319A8B1" w14:textId="77777777" w:rsidTr="0000063D">
        <w:tc>
          <w:tcPr>
            <w:tcW w:w="993" w:type="dxa"/>
            <w:tcBorders>
              <w:top w:val="nil"/>
              <w:left w:val="nil"/>
              <w:bottom w:val="nil"/>
              <w:right w:val="nil"/>
            </w:tcBorders>
          </w:tcPr>
          <w:p w14:paraId="77B47C23" w14:textId="53E71BEB" w:rsidR="000E6DAC" w:rsidRPr="00187F0A" w:rsidRDefault="0000063D">
            <w:pPr>
              <w:rPr>
                <w:rFonts w:ascii="Arial" w:hAnsi="Arial" w:cs="Arial"/>
                <w:b/>
              </w:rPr>
            </w:pPr>
            <w:r w:rsidRPr="00187F0A">
              <w:rPr>
                <w:rFonts w:ascii="Arial" w:hAnsi="Arial" w:cs="Arial"/>
                <w:b/>
              </w:rPr>
              <w:t>Date:</w:t>
            </w:r>
          </w:p>
        </w:tc>
        <w:tc>
          <w:tcPr>
            <w:tcW w:w="4965" w:type="dxa"/>
            <w:tcBorders>
              <w:top w:val="nil"/>
              <w:left w:val="nil"/>
              <w:bottom w:val="nil"/>
              <w:right w:val="nil"/>
            </w:tcBorders>
          </w:tcPr>
          <w:p w14:paraId="620B3AE1" w14:textId="5D41AB0C" w:rsidR="000E6DAC" w:rsidRPr="0000063D" w:rsidRDefault="0000063D">
            <w:pPr>
              <w:rPr>
                <w:rFonts w:ascii="Arial" w:hAnsi="Arial" w:cs="Arial"/>
              </w:rPr>
            </w:pPr>
            <w:r w:rsidRPr="0000063D">
              <w:rPr>
                <w:rFonts w:ascii="Arial" w:hAnsi="Arial" w:cs="Arial"/>
              </w:rPr>
              <w:t>June 2024</w:t>
            </w:r>
          </w:p>
        </w:tc>
        <w:tc>
          <w:tcPr>
            <w:tcW w:w="1264" w:type="dxa"/>
            <w:tcBorders>
              <w:top w:val="nil"/>
              <w:left w:val="nil"/>
              <w:bottom w:val="nil"/>
              <w:right w:val="nil"/>
            </w:tcBorders>
          </w:tcPr>
          <w:p w14:paraId="63DEC6CB" w14:textId="30840601" w:rsidR="000E6DAC" w:rsidRPr="00187F0A" w:rsidRDefault="000E6DAC">
            <w:pPr>
              <w:rPr>
                <w:rFonts w:ascii="Arial" w:hAnsi="Arial" w:cs="Arial"/>
                <w:b/>
              </w:rPr>
            </w:pPr>
          </w:p>
        </w:tc>
        <w:tc>
          <w:tcPr>
            <w:tcW w:w="2382" w:type="dxa"/>
            <w:tcBorders>
              <w:top w:val="nil"/>
              <w:left w:val="nil"/>
              <w:bottom w:val="nil"/>
              <w:right w:val="nil"/>
            </w:tcBorders>
          </w:tcPr>
          <w:p w14:paraId="747D39A7" w14:textId="22777EA1" w:rsidR="000E6DAC" w:rsidRPr="00EC3C4B" w:rsidRDefault="000E6DAC">
            <w:pPr>
              <w:rPr>
                <w:rFonts w:ascii="Arial" w:hAnsi="Arial" w:cs="Arial"/>
              </w:rPr>
            </w:pPr>
          </w:p>
        </w:tc>
      </w:tr>
    </w:tbl>
    <w:p w14:paraId="0A694CDF" w14:textId="77777777" w:rsidR="000E6DAC" w:rsidRPr="00187F0A" w:rsidRDefault="000E6DAC">
      <w:pPr>
        <w:rPr>
          <w:rFonts w:ascii="Arial" w:hAnsi="Arial" w:cs="Arial"/>
        </w:rPr>
      </w:pPr>
      <w:r w:rsidRPr="00187F0A">
        <w:rPr>
          <w:rFonts w:ascii="Arial" w:hAnsi="Arial" w:cs="Arial"/>
        </w:rPr>
        <w:t>______________________________________________</w:t>
      </w:r>
      <w:r w:rsidR="009F3426" w:rsidRPr="00187F0A">
        <w:rPr>
          <w:rFonts w:ascii="Arial" w:hAnsi="Arial" w:cs="Arial"/>
        </w:rPr>
        <w:t>_______________________</w:t>
      </w:r>
    </w:p>
    <w:p w14:paraId="04B6ADD5" w14:textId="77777777" w:rsidR="000E6DAC" w:rsidRPr="00187F0A" w:rsidRDefault="000E6DAC">
      <w:pPr>
        <w:rPr>
          <w:rFonts w:ascii="Arial" w:hAnsi="Arial" w:cs="Arial"/>
        </w:rPr>
      </w:pPr>
    </w:p>
    <w:tbl>
      <w:tblPr>
        <w:tblW w:w="0" w:type="auto"/>
        <w:tblLayout w:type="fixed"/>
        <w:tblLook w:val="0000" w:firstRow="0" w:lastRow="0" w:firstColumn="0" w:lastColumn="0" w:noHBand="0" w:noVBand="0"/>
      </w:tblPr>
      <w:tblGrid>
        <w:gridCol w:w="2235"/>
        <w:gridCol w:w="7369"/>
      </w:tblGrid>
      <w:tr w:rsidR="000E6DAC" w:rsidRPr="00187F0A" w14:paraId="0897AC9A" w14:textId="77777777">
        <w:tc>
          <w:tcPr>
            <w:tcW w:w="2235" w:type="dxa"/>
            <w:tcBorders>
              <w:top w:val="nil"/>
              <w:left w:val="nil"/>
              <w:bottom w:val="nil"/>
              <w:right w:val="nil"/>
            </w:tcBorders>
          </w:tcPr>
          <w:p w14:paraId="6F376BEE" w14:textId="77777777" w:rsidR="000E6DAC" w:rsidRPr="00187F0A" w:rsidRDefault="00FF57A2">
            <w:pPr>
              <w:rPr>
                <w:rFonts w:ascii="Arial" w:hAnsi="Arial" w:cs="Arial"/>
                <w:b/>
              </w:rPr>
            </w:pPr>
            <w:r w:rsidRPr="00187F0A">
              <w:rPr>
                <w:rFonts w:ascii="Arial" w:hAnsi="Arial" w:cs="Arial"/>
                <w:b/>
              </w:rPr>
              <w:t>Department</w:t>
            </w:r>
            <w:r w:rsidR="000E6DAC" w:rsidRPr="00187F0A">
              <w:rPr>
                <w:rFonts w:ascii="Arial" w:hAnsi="Arial" w:cs="Arial"/>
                <w:b/>
              </w:rPr>
              <w:t>:</w:t>
            </w:r>
          </w:p>
          <w:p w14:paraId="3C3476CF" w14:textId="77777777" w:rsidR="000E6DAC" w:rsidRPr="00187F0A" w:rsidRDefault="000E6DAC">
            <w:pPr>
              <w:rPr>
                <w:rFonts w:ascii="Arial" w:hAnsi="Arial" w:cs="Arial"/>
                <w:b/>
              </w:rPr>
            </w:pPr>
          </w:p>
        </w:tc>
        <w:tc>
          <w:tcPr>
            <w:tcW w:w="7369" w:type="dxa"/>
            <w:tcBorders>
              <w:top w:val="nil"/>
              <w:left w:val="nil"/>
              <w:bottom w:val="nil"/>
              <w:right w:val="nil"/>
            </w:tcBorders>
          </w:tcPr>
          <w:p w14:paraId="43BEC4FB" w14:textId="021869D7" w:rsidR="000E6DAC" w:rsidRPr="00187F0A" w:rsidRDefault="003D5F2F">
            <w:pPr>
              <w:rPr>
                <w:rFonts w:ascii="Arial" w:hAnsi="Arial" w:cs="Arial"/>
              </w:rPr>
            </w:pPr>
            <w:r>
              <w:rPr>
                <w:rFonts w:ascii="Arial" w:hAnsi="Arial" w:cs="Arial"/>
              </w:rPr>
              <w:t>Corporate Services</w:t>
            </w:r>
          </w:p>
        </w:tc>
      </w:tr>
      <w:tr w:rsidR="000E6DAC" w:rsidRPr="00187F0A" w14:paraId="67D52E98" w14:textId="77777777">
        <w:tc>
          <w:tcPr>
            <w:tcW w:w="2235" w:type="dxa"/>
            <w:tcBorders>
              <w:top w:val="nil"/>
              <w:left w:val="nil"/>
              <w:bottom w:val="nil"/>
              <w:right w:val="nil"/>
            </w:tcBorders>
          </w:tcPr>
          <w:p w14:paraId="3DC53423" w14:textId="77777777" w:rsidR="000E6DAC" w:rsidRPr="00187F0A" w:rsidRDefault="000E6DAC">
            <w:pPr>
              <w:rPr>
                <w:rFonts w:ascii="Arial" w:hAnsi="Arial" w:cs="Arial"/>
                <w:b/>
              </w:rPr>
            </w:pPr>
            <w:r w:rsidRPr="00187F0A">
              <w:rPr>
                <w:rFonts w:ascii="Arial" w:hAnsi="Arial" w:cs="Arial"/>
                <w:b/>
              </w:rPr>
              <w:t xml:space="preserve">Post </w:t>
            </w:r>
            <w:r w:rsidR="00FF57A2" w:rsidRPr="00187F0A">
              <w:rPr>
                <w:rFonts w:ascii="Arial" w:hAnsi="Arial" w:cs="Arial"/>
                <w:b/>
              </w:rPr>
              <w:t>number</w:t>
            </w:r>
            <w:r w:rsidRPr="00187F0A">
              <w:rPr>
                <w:rFonts w:ascii="Arial" w:hAnsi="Arial" w:cs="Arial"/>
                <w:b/>
              </w:rPr>
              <w:t>:</w:t>
            </w:r>
          </w:p>
          <w:p w14:paraId="516DF24A" w14:textId="77777777" w:rsidR="000E6DAC" w:rsidRPr="00187F0A" w:rsidRDefault="000E6DAC">
            <w:pPr>
              <w:rPr>
                <w:rFonts w:ascii="Arial" w:hAnsi="Arial" w:cs="Arial"/>
                <w:b/>
              </w:rPr>
            </w:pPr>
          </w:p>
        </w:tc>
        <w:tc>
          <w:tcPr>
            <w:tcW w:w="7369" w:type="dxa"/>
            <w:tcBorders>
              <w:top w:val="nil"/>
              <w:left w:val="nil"/>
              <w:bottom w:val="nil"/>
              <w:right w:val="nil"/>
            </w:tcBorders>
          </w:tcPr>
          <w:p w14:paraId="01F4D6FB" w14:textId="7D5A0D55" w:rsidR="00B03400" w:rsidRPr="00B03400" w:rsidRDefault="009C454B" w:rsidP="00B03400">
            <w:pPr>
              <w:overflowPunct/>
              <w:autoSpaceDE/>
              <w:autoSpaceDN/>
              <w:adjustRightInd/>
              <w:textAlignment w:val="auto"/>
              <w:rPr>
                <w:rFonts w:ascii="Arial" w:hAnsi="Arial" w:cs="Arial"/>
              </w:rPr>
            </w:pPr>
            <w:r w:rsidRPr="009C454B">
              <w:rPr>
                <w:rFonts w:ascii="Arial" w:hAnsi="Arial" w:cs="Arial"/>
              </w:rPr>
              <w:t>DSINFSO003</w:t>
            </w:r>
          </w:p>
          <w:p w14:paraId="28E80359" w14:textId="77777777" w:rsidR="000E6DAC" w:rsidRPr="00187F0A" w:rsidRDefault="000E6DAC">
            <w:pPr>
              <w:rPr>
                <w:rFonts w:ascii="Arial" w:hAnsi="Arial" w:cs="Arial"/>
              </w:rPr>
            </w:pPr>
          </w:p>
        </w:tc>
      </w:tr>
      <w:tr w:rsidR="000E6DAC" w:rsidRPr="00187F0A" w14:paraId="47065AD7" w14:textId="77777777">
        <w:tc>
          <w:tcPr>
            <w:tcW w:w="2235" w:type="dxa"/>
            <w:tcBorders>
              <w:top w:val="nil"/>
              <w:left w:val="nil"/>
              <w:bottom w:val="nil"/>
              <w:right w:val="nil"/>
            </w:tcBorders>
          </w:tcPr>
          <w:p w14:paraId="78697613" w14:textId="77777777" w:rsidR="000E6DAC" w:rsidRPr="00187F0A" w:rsidRDefault="000E6DAC">
            <w:pPr>
              <w:rPr>
                <w:rFonts w:ascii="Arial" w:hAnsi="Arial" w:cs="Arial"/>
                <w:b/>
              </w:rPr>
            </w:pPr>
            <w:r w:rsidRPr="00187F0A">
              <w:rPr>
                <w:rFonts w:ascii="Arial" w:hAnsi="Arial" w:cs="Arial"/>
                <w:b/>
              </w:rPr>
              <w:t>Section:</w:t>
            </w:r>
          </w:p>
          <w:p w14:paraId="00E3B696" w14:textId="77777777" w:rsidR="000E6DAC" w:rsidRPr="00187F0A" w:rsidRDefault="000E6DAC">
            <w:pPr>
              <w:rPr>
                <w:rFonts w:ascii="Arial" w:hAnsi="Arial" w:cs="Arial"/>
                <w:b/>
              </w:rPr>
            </w:pPr>
          </w:p>
        </w:tc>
        <w:tc>
          <w:tcPr>
            <w:tcW w:w="7369" w:type="dxa"/>
            <w:tcBorders>
              <w:top w:val="nil"/>
              <w:left w:val="nil"/>
              <w:bottom w:val="nil"/>
              <w:right w:val="nil"/>
            </w:tcBorders>
          </w:tcPr>
          <w:p w14:paraId="3AE03963" w14:textId="77777777" w:rsidR="000E6DAC" w:rsidRPr="00187F0A" w:rsidRDefault="005E57FB">
            <w:pPr>
              <w:rPr>
                <w:rFonts w:ascii="Arial" w:hAnsi="Arial" w:cs="Arial"/>
              </w:rPr>
            </w:pPr>
            <w:r>
              <w:rPr>
                <w:rFonts w:ascii="Arial" w:hAnsi="Arial" w:cs="Arial"/>
              </w:rPr>
              <w:t>Digital Services</w:t>
            </w:r>
          </w:p>
        </w:tc>
      </w:tr>
      <w:tr w:rsidR="000E6DAC" w:rsidRPr="00187F0A" w14:paraId="7B52849D" w14:textId="77777777">
        <w:tc>
          <w:tcPr>
            <w:tcW w:w="2235" w:type="dxa"/>
            <w:tcBorders>
              <w:top w:val="nil"/>
              <w:left w:val="nil"/>
              <w:bottom w:val="nil"/>
              <w:right w:val="nil"/>
            </w:tcBorders>
          </w:tcPr>
          <w:p w14:paraId="59D7C12C" w14:textId="77777777" w:rsidR="000E6DAC" w:rsidRPr="00187F0A" w:rsidRDefault="00FF57A2">
            <w:pPr>
              <w:rPr>
                <w:rFonts w:ascii="Arial" w:hAnsi="Arial" w:cs="Arial"/>
                <w:b/>
              </w:rPr>
            </w:pPr>
            <w:r w:rsidRPr="00187F0A">
              <w:rPr>
                <w:rFonts w:ascii="Arial" w:hAnsi="Arial" w:cs="Arial"/>
                <w:b/>
              </w:rPr>
              <w:t>Job t</w:t>
            </w:r>
            <w:r w:rsidR="000E6DAC" w:rsidRPr="00187F0A">
              <w:rPr>
                <w:rFonts w:ascii="Arial" w:hAnsi="Arial" w:cs="Arial"/>
                <w:b/>
              </w:rPr>
              <w:t>itle:</w:t>
            </w:r>
          </w:p>
          <w:p w14:paraId="451A915F" w14:textId="77777777" w:rsidR="000E6DAC" w:rsidRPr="00187F0A" w:rsidRDefault="000E6DAC">
            <w:pPr>
              <w:rPr>
                <w:rFonts w:ascii="Arial" w:hAnsi="Arial" w:cs="Arial"/>
                <w:b/>
              </w:rPr>
            </w:pPr>
          </w:p>
        </w:tc>
        <w:tc>
          <w:tcPr>
            <w:tcW w:w="7369" w:type="dxa"/>
            <w:tcBorders>
              <w:top w:val="nil"/>
              <w:left w:val="nil"/>
              <w:bottom w:val="nil"/>
              <w:right w:val="nil"/>
            </w:tcBorders>
          </w:tcPr>
          <w:p w14:paraId="2747C1EE" w14:textId="3397EF81" w:rsidR="00C515BD" w:rsidRPr="00187F0A" w:rsidRDefault="00FB5D75">
            <w:pPr>
              <w:rPr>
                <w:rFonts w:ascii="Arial" w:hAnsi="Arial" w:cs="Arial"/>
                <w:b/>
              </w:rPr>
            </w:pPr>
            <w:bookmarkStart w:id="0" w:name="_Hlk77927590"/>
            <w:r>
              <w:rPr>
                <w:rFonts w:ascii="Arial" w:hAnsi="Arial" w:cs="Arial"/>
                <w:b/>
              </w:rPr>
              <w:t xml:space="preserve">Assistant </w:t>
            </w:r>
            <w:r w:rsidR="003F144A">
              <w:rPr>
                <w:rFonts w:ascii="Arial" w:hAnsi="Arial" w:cs="Arial"/>
                <w:b/>
              </w:rPr>
              <w:t xml:space="preserve">Digital </w:t>
            </w:r>
            <w:r>
              <w:rPr>
                <w:rFonts w:ascii="Arial" w:hAnsi="Arial" w:cs="Arial"/>
                <w:b/>
              </w:rPr>
              <w:t>Analyst</w:t>
            </w:r>
            <w:r w:rsidR="00D16B09">
              <w:rPr>
                <w:rFonts w:ascii="Arial" w:hAnsi="Arial" w:cs="Arial"/>
                <w:b/>
              </w:rPr>
              <w:t xml:space="preserve"> </w:t>
            </w:r>
          </w:p>
          <w:bookmarkEnd w:id="0"/>
          <w:p w14:paraId="06E787D4" w14:textId="77777777" w:rsidR="00C515BD" w:rsidRPr="00187F0A" w:rsidRDefault="00C515BD">
            <w:pPr>
              <w:rPr>
                <w:rFonts w:ascii="Arial" w:hAnsi="Arial" w:cs="Arial"/>
                <w:b/>
              </w:rPr>
            </w:pPr>
          </w:p>
        </w:tc>
      </w:tr>
      <w:tr w:rsidR="000E6DAC" w:rsidRPr="00187F0A" w14:paraId="520C62FD" w14:textId="77777777">
        <w:tc>
          <w:tcPr>
            <w:tcW w:w="2235" w:type="dxa"/>
            <w:tcBorders>
              <w:top w:val="nil"/>
              <w:left w:val="nil"/>
              <w:bottom w:val="nil"/>
              <w:right w:val="nil"/>
            </w:tcBorders>
          </w:tcPr>
          <w:p w14:paraId="27B66882" w14:textId="77777777" w:rsidR="000E6DAC" w:rsidRPr="00187F0A" w:rsidRDefault="000E6DAC">
            <w:pPr>
              <w:rPr>
                <w:rFonts w:ascii="Arial" w:hAnsi="Arial" w:cs="Arial"/>
                <w:b/>
              </w:rPr>
            </w:pPr>
            <w:r w:rsidRPr="00187F0A">
              <w:rPr>
                <w:rFonts w:ascii="Arial" w:hAnsi="Arial" w:cs="Arial"/>
                <w:b/>
              </w:rPr>
              <w:t>Grade:</w:t>
            </w:r>
          </w:p>
          <w:p w14:paraId="1BD4053E" w14:textId="77777777" w:rsidR="000E6DAC" w:rsidRPr="00187F0A" w:rsidRDefault="000E6DAC">
            <w:pPr>
              <w:rPr>
                <w:rFonts w:ascii="Arial" w:hAnsi="Arial" w:cs="Arial"/>
                <w:b/>
              </w:rPr>
            </w:pPr>
          </w:p>
        </w:tc>
        <w:tc>
          <w:tcPr>
            <w:tcW w:w="7369" w:type="dxa"/>
            <w:tcBorders>
              <w:top w:val="nil"/>
              <w:left w:val="nil"/>
              <w:bottom w:val="nil"/>
              <w:right w:val="nil"/>
            </w:tcBorders>
          </w:tcPr>
          <w:p w14:paraId="2FD9CFF9" w14:textId="4D20CCF4" w:rsidR="000E6DAC" w:rsidRPr="00187F0A" w:rsidRDefault="00BA3020">
            <w:pPr>
              <w:rPr>
                <w:rFonts w:ascii="Arial" w:hAnsi="Arial" w:cs="Arial"/>
              </w:rPr>
            </w:pPr>
            <w:r>
              <w:rPr>
                <w:rFonts w:ascii="Arial" w:hAnsi="Arial" w:cs="Arial"/>
              </w:rPr>
              <w:t>Grade 5</w:t>
            </w:r>
          </w:p>
        </w:tc>
      </w:tr>
    </w:tbl>
    <w:p w14:paraId="403E7474" w14:textId="77777777" w:rsidR="000E6DAC" w:rsidRPr="00187F0A" w:rsidRDefault="000E6DAC">
      <w:pPr>
        <w:rPr>
          <w:rFonts w:ascii="Arial" w:hAnsi="Arial" w:cs="Arial"/>
        </w:rPr>
      </w:pPr>
      <w:r w:rsidRPr="00187F0A">
        <w:rPr>
          <w:rFonts w:ascii="Arial" w:hAnsi="Arial" w:cs="Arial"/>
        </w:rPr>
        <w:t>______________________________________________</w:t>
      </w:r>
      <w:r w:rsidR="009F3426" w:rsidRPr="00187F0A">
        <w:rPr>
          <w:rFonts w:ascii="Arial" w:hAnsi="Arial" w:cs="Arial"/>
        </w:rPr>
        <w:t>_______________________</w:t>
      </w:r>
    </w:p>
    <w:p w14:paraId="3706593D" w14:textId="77777777" w:rsidR="000E6DAC" w:rsidRPr="00187F0A" w:rsidRDefault="000E6DAC">
      <w:pPr>
        <w:rPr>
          <w:rFonts w:ascii="Arial" w:hAnsi="Arial" w:cs="Arial"/>
        </w:rPr>
      </w:pPr>
    </w:p>
    <w:p w14:paraId="099A3D80" w14:textId="77777777" w:rsidR="000E6DAC" w:rsidRPr="00187F0A" w:rsidRDefault="00FF57A2">
      <w:pPr>
        <w:rPr>
          <w:rFonts w:ascii="Arial" w:hAnsi="Arial" w:cs="Arial"/>
        </w:rPr>
      </w:pPr>
      <w:r w:rsidRPr="00187F0A">
        <w:rPr>
          <w:rFonts w:ascii="Arial" w:hAnsi="Arial" w:cs="Arial"/>
          <w:b/>
          <w:sz w:val="32"/>
        </w:rPr>
        <w:t>Main p</w:t>
      </w:r>
      <w:r w:rsidR="000E6DAC" w:rsidRPr="00187F0A">
        <w:rPr>
          <w:rFonts w:ascii="Arial" w:hAnsi="Arial" w:cs="Arial"/>
          <w:b/>
          <w:sz w:val="32"/>
        </w:rPr>
        <w:t xml:space="preserve">urpose of </w:t>
      </w:r>
      <w:r w:rsidRPr="00187F0A">
        <w:rPr>
          <w:rFonts w:ascii="Arial" w:hAnsi="Arial" w:cs="Arial"/>
          <w:b/>
          <w:sz w:val="32"/>
        </w:rPr>
        <w:t>j</w:t>
      </w:r>
      <w:r w:rsidR="000E6DAC" w:rsidRPr="00187F0A">
        <w:rPr>
          <w:rFonts w:ascii="Arial" w:hAnsi="Arial" w:cs="Arial"/>
          <w:b/>
          <w:sz w:val="32"/>
        </w:rPr>
        <w:t>ob</w:t>
      </w:r>
    </w:p>
    <w:p w14:paraId="7D35FDC9" w14:textId="77777777" w:rsidR="00C515BD" w:rsidRPr="00187F0A" w:rsidRDefault="00C515BD">
      <w:pPr>
        <w:rPr>
          <w:rFonts w:ascii="Arial" w:hAnsi="Arial" w:cs="Arial"/>
          <w:b/>
          <w:szCs w:val="24"/>
        </w:rPr>
      </w:pPr>
    </w:p>
    <w:p w14:paraId="1B560142" w14:textId="77777777" w:rsidR="00524A39" w:rsidRDefault="00B4284B" w:rsidP="00C515BD">
      <w:pPr>
        <w:rPr>
          <w:rFonts w:ascii="Arial" w:hAnsi="Arial" w:cs="Arial"/>
          <w:szCs w:val="24"/>
        </w:rPr>
      </w:pPr>
      <w:r>
        <w:rPr>
          <w:rFonts w:ascii="Arial" w:hAnsi="Arial" w:cs="Arial"/>
          <w:szCs w:val="24"/>
        </w:rPr>
        <w:t>To be r</w:t>
      </w:r>
      <w:r w:rsidR="0061443E">
        <w:rPr>
          <w:rFonts w:ascii="Arial" w:hAnsi="Arial" w:cs="Arial"/>
          <w:szCs w:val="24"/>
        </w:rPr>
        <w:t xml:space="preserve">esponsible </w:t>
      </w:r>
      <w:r w:rsidR="00FB5D75">
        <w:rPr>
          <w:rFonts w:ascii="Arial" w:hAnsi="Arial" w:cs="Arial"/>
          <w:szCs w:val="24"/>
        </w:rPr>
        <w:t xml:space="preserve">to the relevant Senior </w:t>
      </w:r>
      <w:r w:rsidR="006A05E6">
        <w:rPr>
          <w:rFonts w:ascii="Arial" w:hAnsi="Arial" w:cs="Arial"/>
          <w:szCs w:val="24"/>
        </w:rPr>
        <w:t xml:space="preserve">Digital </w:t>
      </w:r>
      <w:r w:rsidR="00FB5D75">
        <w:rPr>
          <w:rFonts w:ascii="Arial" w:hAnsi="Arial" w:cs="Arial"/>
          <w:szCs w:val="24"/>
        </w:rPr>
        <w:t xml:space="preserve">Analyst or </w:t>
      </w:r>
      <w:r w:rsidR="006A05E6">
        <w:rPr>
          <w:rFonts w:ascii="Arial" w:hAnsi="Arial" w:cs="Arial"/>
          <w:szCs w:val="24"/>
        </w:rPr>
        <w:t xml:space="preserve">Digital Analyst </w:t>
      </w:r>
      <w:r w:rsidR="00FB5D75">
        <w:rPr>
          <w:rFonts w:ascii="Arial" w:hAnsi="Arial" w:cs="Arial"/>
          <w:szCs w:val="24"/>
        </w:rPr>
        <w:t>for assisting with work associated with the development, implementation and support of I</w:t>
      </w:r>
      <w:r>
        <w:rPr>
          <w:rFonts w:ascii="Arial" w:hAnsi="Arial" w:cs="Arial"/>
          <w:szCs w:val="24"/>
        </w:rPr>
        <w:t>S/IT</w:t>
      </w:r>
      <w:r w:rsidR="00FB5D75">
        <w:rPr>
          <w:rFonts w:ascii="Arial" w:hAnsi="Arial" w:cs="Arial"/>
          <w:szCs w:val="24"/>
        </w:rPr>
        <w:t xml:space="preserve"> solutions and the delivery of same to agreed time, budget and performance standards.</w:t>
      </w:r>
    </w:p>
    <w:p w14:paraId="4D7AF08E" w14:textId="77777777" w:rsidR="00FB5D75" w:rsidRDefault="00FB5D75" w:rsidP="00C515BD">
      <w:pPr>
        <w:rPr>
          <w:rFonts w:ascii="Arial" w:hAnsi="Arial" w:cs="Arial"/>
          <w:szCs w:val="24"/>
        </w:rPr>
      </w:pPr>
    </w:p>
    <w:p w14:paraId="32169DA3" w14:textId="77777777" w:rsidR="00BC1745" w:rsidRDefault="00BC1745" w:rsidP="00C515BD">
      <w:pPr>
        <w:rPr>
          <w:rFonts w:ascii="Arial" w:hAnsi="Arial" w:cs="Arial"/>
          <w:szCs w:val="24"/>
        </w:rPr>
      </w:pPr>
    </w:p>
    <w:p w14:paraId="197C1C3C" w14:textId="77777777" w:rsidR="00444585" w:rsidRDefault="00444585" w:rsidP="00C515BD">
      <w:pPr>
        <w:rPr>
          <w:rFonts w:ascii="Arial" w:hAnsi="Arial" w:cs="Arial"/>
          <w:sz w:val="22"/>
          <w:szCs w:val="22"/>
        </w:rPr>
      </w:pPr>
    </w:p>
    <w:p w14:paraId="28AA5753" w14:textId="6FE0ADE5" w:rsidR="000E6DAC" w:rsidRPr="00187F0A" w:rsidRDefault="00D33637" w:rsidP="00C515BD">
      <w:pPr>
        <w:rPr>
          <w:rFonts w:ascii="Arial" w:hAnsi="Arial" w:cs="Arial"/>
          <w:b/>
          <w:sz w:val="32"/>
        </w:rPr>
      </w:pPr>
      <w:r w:rsidRPr="00444585">
        <w:rPr>
          <w:rFonts w:ascii="Arial" w:hAnsi="Arial" w:cs="Arial"/>
          <w:sz w:val="22"/>
          <w:szCs w:val="22"/>
        </w:rPr>
        <w:br w:type="page"/>
      </w:r>
      <w:r w:rsidR="00A16712" w:rsidRPr="00187F0A">
        <w:rPr>
          <w:rFonts w:ascii="Arial" w:hAnsi="Arial" w:cs="Arial"/>
          <w:b/>
          <w:sz w:val="32"/>
        </w:rPr>
        <w:lastRenderedPageBreak/>
        <w:t xml:space="preserve">Summary of responsibilities </w:t>
      </w:r>
      <w:r w:rsidR="00187F0A">
        <w:rPr>
          <w:rFonts w:ascii="Arial" w:hAnsi="Arial" w:cs="Arial"/>
          <w:b/>
          <w:sz w:val="32"/>
        </w:rPr>
        <w:t>and</w:t>
      </w:r>
      <w:r w:rsidR="00A16712" w:rsidRPr="00187F0A">
        <w:rPr>
          <w:rFonts w:ascii="Arial" w:hAnsi="Arial" w:cs="Arial"/>
          <w:b/>
          <w:sz w:val="32"/>
        </w:rPr>
        <w:t xml:space="preserve"> personal d</w:t>
      </w:r>
      <w:r w:rsidR="000E6DAC" w:rsidRPr="00187F0A">
        <w:rPr>
          <w:rFonts w:ascii="Arial" w:hAnsi="Arial" w:cs="Arial"/>
          <w:b/>
          <w:sz w:val="32"/>
        </w:rPr>
        <w:t>uties</w:t>
      </w:r>
    </w:p>
    <w:p w14:paraId="29E4D9B7" w14:textId="77777777" w:rsidR="000E6DAC" w:rsidRPr="00187F0A" w:rsidRDefault="000E6DAC">
      <w:pPr>
        <w:rPr>
          <w:rFonts w:ascii="Arial" w:hAnsi="Arial" w:cs="Arial"/>
          <w:b/>
          <w:sz w:val="32"/>
        </w:rPr>
      </w:pPr>
    </w:p>
    <w:p w14:paraId="4B811969" w14:textId="77777777" w:rsidR="00C84790" w:rsidRDefault="0061443E" w:rsidP="00BC174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Undertake work in one or more of the following areas:-</w:t>
      </w:r>
    </w:p>
    <w:p w14:paraId="32B89DC3" w14:textId="77777777" w:rsidR="0027772B" w:rsidRDefault="0027772B" w:rsidP="0027772B">
      <w:pPr>
        <w:overflowPunct/>
        <w:autoSpaceDE/>
        <w:autoSpaceDN/>
        <w:adjustRightInd/>
        <w:ind w:left="567"/>
        <w:textAlignment w:val="auto"/>
        <w:rPr>
          <w:rFonts w:ascii="Arial" w:hAnsi="Arial" w:cs="Arial"/>
          <w:szCs w:val="24"/>
        </w:rPr>
      </w:pPr>
    </w:p>
    <w:p w14:paraId="0256FCDA" w14:textId="77777777" w:rsidR="00AE25CD" w:rsidRPr="00AE25CD" w:rsidRDefault="008A48C8" w:rsidP="00B54645">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AE25CD">
        <w:rPr>
          <w:rFonts w:ascii="Arial" w:hAnsi="Arial" w:cs="Arial"/>
          <w:spacing w:val="-1"/>
          <w:szCs w:val="24"/>
        </w:rPr>
        <w:t>Desktop</w:t>
      </w:r>
      <w:r w:rsidRPr="00AE25CD">
        <w:rPr>
          <w:rFonts w:ascii="Arial" w:hAnsi="Arial" w:cs="Arial"/>
          <w:spacing w:val="1"/>
          <w:szCs w:val="24"/>
        </w:rPr>
        <w:t xml:space="preserve"> </w:t>
      </w:r>
      <w:r w:rsidRPr="00AE25CD">
        <w:rPr>
          <w:rFonts w:ascii="Arial" w:hAnsi="Arial" w:cs="Arial"/>
          <w:spacing w:val="-1"/>
          <w:szCs w:val="24"/>
        </w:rPr>
        <w:t>support;</w:t>
      </w:r>
    </w:p>
    <w:p w14:paraId="3AA374E3" w14:textId="7B9E48AD" w:rsidR="008A48C8" w:rsidRPr="00AE25CD" w:rsidRDefault="008A48C8" w:rsidP="00B54645">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AE25CD">
        <w:rPr>
          <w:rFonts w:ascii="Arial" w:hAnsi="Arial" w:cs="Arial"/>
          <w:spacing w:val="-1"/>
          <w:szCs w:val="24"/>
        </w:rPr>
        <w:t>Service</w:t>
      </w:r>
      <w:r w:rsidRPr="00AE25CD">
        <w:rPr>
          <w:rFonts w:ascii="Arial" w:hAnsi="Arial" w:cs="Arial"/>
          <w:spacing w:val="1"/>
          <w:szCs w:val="24"/>
        </w:rPr>
        <w:t xml:space="preserve"> </w:t>
      </w:r>
      <w:r w:rsidRPr="00AE25CD">
        <w:rPr>
          <w:rFonts w:ascii="Arial" w:hAnsi="Arial" w:cs="Arial"/>
          <w:spacing w:val="-1"/>
          <w:szCs w:val="24"/>
        </w:rPr>
        <w:t>desk</w:t>
      </w:r>
      <w:r w:rsidRPr="00AE25CD">
        <w:rPr>
          <w:rFonts w:ascii="Arial" w:hAnsi="Arial" w:cs="Arial"/>
          <w:szCs w:val="24"/>
        </w:rPr>
        <w:t xml:space="preserve"> </w:t>
      </w:r>
      <w:r w:rsidRPr="00AE25CD">
        <w:rPr>
          <w:rFonts w:ascii="Arial" w:hAnsi="Arial" w:cs="Arial"/>
          <w:spacing w:val="-1"/>
          <w:szCs w:val="24"/>
        </w:rPr>
        <w:t>support;</w:t>
      </w:r>
    </w:p>
    <w:p w14:paraId="2BC7F784"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Network</w:t>
      </w:r>
      <w:r w:rsidRPr="00517C47">
        <w:rPr>
          <w:rFonts w:ascii="Arial" w:hAnsi="Arial" w:cs="Arial"/>
          <w:szCs w:val="24"/>
        </w:rPr>
        <w:t xml:space="preserve"> </w:t>
      </w:r>
      <w:r w:rsidRPr="00517C47">
        <w:rPr>
          <w:rFonts w:ascii="Arial" w:hAnsi="Arial" w:cs="Arial"/>
          <w:spacing w:val="-1"/>
          <w:szCs w:val="24"/>
        </w:rPr>
        <w:t xml:space="preserve">administration </w:t>
      </w:r>
      <w:r w:rsidRPr="00517C47">
        <w:rPr>
          <w:rFonts w:ascii="Arial" w:hAnsi="Arial" w:cs="Arial"/>
          <w:szCs w:val="24"/>
        </w:rPr>
        <w:t>and</w:t>
      </w:r>
      <w:r w:rsidRPr="00517C47">
        <w:rPr>
          <w:rFonts w:ascii="Arial" w:hAnsi="Arial" w:cs="Arial"/>
          <w:spacing w:val="-1"/>
          <w:szCs w:val="24"/>
        </w:rPr>
        <w:t xml:space="preserve"> support;</w:t>
      </w:r>
    </w:p>
    <w:p w14:paraId="316F4EA2"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Training;</w:t>
      </w:r>
    </w:p>
    <w:p w14:paraId="162861DD"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Software development;</w:t>
      </w:r>
    </w:p>
    <w:p w14:paraId="263F19ED"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Cloud service and Server administration;</w:t>
      </w:r>
    </w:p>
    <w:p w14:paraId="5DD26D3E"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Database administration;</w:t>
      </w:r>
    </w:p>
    <w:p w14:paraId="6CB5BCB0"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Cyber security activity;</w:t>
      </w:r>
    </w:p>
    <w:p w14:paraId="13148BA0"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Package</w:t>
      </w:r>
      <w:r w:rsidRPr="00517C47">
        <w:rPr>
          <w:rFonts w:ascii="Arial" w:hAnsi="Arial" w:cs="Arial"/>
          <w:spacing w:val="1"/>
          <w:szCs w:val="24"/>
        </w:rPr>
        <w:t xml:space="preserve"> </w:t>
      </w:r>
      <w:r w:rsidRPr="00517C47">
        <w:rPr>
          <w:rFonts w:ascii="Arial" w:hAnsi="Arial" w:cs="Arial"/>
          <w:spacing w:val="-1"/>
          <w:szCs w:val="24"/>
        </w:rPr>
        <w:t>acquisition and</w:t>
      </w:r>
      <w:r w:rsidRPr="00517C47">
        <w:rPr>
          <w:rFonts w:ascii="Arial" w:hAnsi="Arial" w:cs="Arial"/>
          <w:spacing w:val="1"/>
          <w:szCs w:val="24"/>
        </w:rPr>
        <w:t xml:space="preserve"> </w:t>
      </w:r>
      <w:r w:rsidRPr="00517C47">
        <w:rPr>
          <w:rFonts w:ascii="Arial" w:hAnsi="Arial" w:cs="Arial"/>
          <w:spacing w:val="-1"/>
          <w:szCs w:val="24"/>
        </w:rPr>
        <w:t>implementation;</w:t>
      </w:r>
    </w:p>
    <w:p w14:paraId="163D2AF5"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zCs w:val="24"/>
        </w:rPr>
        <w:t xml:space="preserve">Post </w:t>
      </w:r>
      <w:r w:rsidRPr="00517C47">
        <w:rPr>
          <w:rFonts w:ascii="Arial" w:hAnsi="Arial" w:cs="Arial"/>
          <w:spacing w:val="-1"/>
          <w:szCs w:val="24"/>
        </w:rPr>
        <w:t>implementation</w:t>
      </w:r>
      <w:r w:rsidRPr="00517C47">
        <w:rPr>
          <w:rFonts w:ascii="Arial" w:hAnsi="Arial" w:cs="Arial"/>
          <w:spacing w:val="1"/>
          <w:szCs w:val="24"/>
        </w:rPr>
        <w:t xml:space="preserve"> </w:t>
      </w:r>
      <w:r w:rsidRPr="00517C47">
        <w:rPr>
          <w:rFonts w:ascii="Arial" w:hAnsi="Arial" w:cs="Arial"/>
          <w:spacing w:val="-1"/>
          <w:szCs w:val="24"/>
        </w:rPr>
        <w:t>support</w:t>
      </w:r>
      <w:r w:rsidRPr="00517C47">
        <w:rPr>
          <w:rFonts w:ascii="Arial" w:hAnsi="Arial" w:cs="Arial"/>
          <w:szCs w:val="24"/>
        </w:rPr>
        <w:t xml:space="preserve"> </w:t>
      </w:r>
      <w:r w:rsidRPr="00517C47">
        <w:rPr>
          <w:rFonts w:ascii="Arial" w:hAnsi="Arial" w:cs="Arial"/>
          <w:spacing w:val="-1"/>
          <w:szCs w:val="24"/>
        </w:rPr>
        <w:t>and,</w:t>
      </w:r>
    </w:p>
    <w:p w14:paraId="43A5A476" w14:textId="77777777" w:rsidR="008A48C8" w:rsidRPr="00517C47" w:rsidRDefault="008A48C8" w:rsidP="008A48C8">
      <w:pPr>
        <w:widowControl w:val="0"/>
        <w:numPr>
          <w:ilvl w:val="1"/>
          <w:numId w:val="12"/>
        </w:numPr>
        <w:tabs>
          <w:tab w:val="left" w:pos="1580"/>
        </w:tabs>
        <w:overflowPunct/>
        <w:autoSpaceDE/>
        <w:autoSpaceDN/>
        <w:adjustRightInd/>
        <w:ind w:left="1580"/>
        <w:textAlignment w:val="auto"/>
        <w:rPr>
          <w:rFonts w:ascii="Arial" w:eastAsia="Arial" w:hAnsi="Arial" w:cs="Arial"/>
          <w:szCs w:val="24"/>
        </w:rPr>
      </w:pPr>
      <w:r w:rsidRPr="00517C47">
        <w:rPr>
          <w:rFonts w:ascii="Arial" w:hAnsi="Arial" w:cs="Arial"/>
          <w:spacing w:val="-1"/>
          <w:szCs w:val="24"/>
        </w:rPr>
        <w:t>System</w:t>
      </w:r>
      <w:r w:rsidRPr="00517C47">
        <w:rPr>
          <w:rFonts w:ascii="Arial" w:hAnsi="Arial" w:cs="Arial"/>
          <w:spacing w:val="2"/>
          <w:szCs w:val="24"/>
        </w:rPr>
        <w:t xml:space="preserve"> </w:t>
      </w:r>
      <w:r w:rsidRPr="00517C47">
        <w:rPr>
          <w:rFonts w:ascii="Arial" w:hAnsi="Arial" w:cs="Arial"/>
          <w:spacing w:val="-1"/>
          <w:szCs w:val="24"/>
        </w:rPr>
        <w:t>configuration and</w:t>
      </w:r>
      <w:r w:rsidRPr="00517C47">
        <w:rPr>
          <w:rFonts w:ascii="Arial" w:hAnsi="Arial" w:cs="Arial"/>
          <w:spacing w:val="1"/>
          <w:szCs w:val="24"/>
        </w:rPr>
        <w:t xml:space="preserve"> </w:t>
      </w:r>
      <w:r w:rsidRPr="00517C47">
        <w:rPr>
          <w:rFonts w:ascii="Arial" w:hAnsi="Arial" w:cs="Arial"/>
          <w:spacing w:val="-1"/>
          <w:szCs w:val="24"/>
        </w:rPr>
        <w:t>security</w:t>
      </w:r>
    </w:p>
    <w:p w14:paraId="5EB36A34" w14:textId="77777777" w:rsidR="0061443E" w:rsidRDefault="0061443E" w:rsidP="0061443E">
      <w:pPr>
        <w:overflowPunct/>
        <w:autoSpaceDE/>
        <w:autoSpaceDN/>
        <w:adjustRightInd/>
        <w:textAlignment w:val="auto"/>
        <w:rPr>
          <w:rFonts w:ascii="Arial" w:hAnsi="Arial" w:cs="Arial"/>
          <w:szCs w:val="24"/>
        </w:rPr>
      </w:pPr>
    </w:p>
    <w:p w14:paraId="23FE442E" w14:textId="77777777" w:rsidR="00FB5D75" w:rsidRDefault="00FB5D75" w:rsidP="00FB5D7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Contribute to or draw up work plans for assigned work as directed.</w:t>
      </w:r>
    </w:p>
    <w:p w14:paraId="6C8A52C7" w14:textId="77777777" w:rsidR="00FB5D75" w:rsidRDefault="00FB5D75" w:rsidP="00FB5D75">
      <w:pPr>
        <w:overflowPunct/>
        <w:autoSpaceDE/>
        <w:autoSpaceDN/>
        <w:adjustRightInd/>
        <w:textAlignment w:val="auto"/>
        <w:rPr>
          <w:rFonts w:ascii="Arial" w:hAnsi="Arial" w:cs="Arial"/>
          <w:szCs w:val="24"/>
        </w:rPr>
      </w:pPr>
    </w:p>
    <w:p w14:paraId="119693BB" w14:textId="77777777" w:rsidR="00FB5D75" w:rsidRDefault="00FB5D75" w:rsidP="00FB5D7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Keep detailed records of own time and assist with performance monitoring and targeting to ensure the delivery of work to quality, time an</w:t>
      </w:r>
      <w:r w:rsidR="007552CA">
        <w:rPr>
          <w:rFonts w:ascii="Arial" w:hAnsi="Arial" w:cs="Arial"/>
          <w:szCs w:val="24"/>
        </w:rPr>
        <w:t>d</w:t>
      </w:r>
      <w:r>
        <w:rPr>
          <w:rFonts w:ascii="Arial" w:hAnsi="Arial" w:cs="Arial"/>
          <w:szCs w:val="24"/>
        </w:rPr>
        <w:t xml:space="preserve"> budget.</w:t>
      </w:r>
    </w:p>
    <w:p w14:paraId="58AE3517" w14:textId="77777777" w:rsidR="00FB5D75" w:rsidRDefault="00FB5D75" w:rsidP="00FB5D75">
      <w:pPr>
        <w:overflowPunct/>
        <w:autoSpaceDE/>
        <w:autoSpaceDN/>
        <w:adjustRightInd/>
        <w:textAlignment w:val="auto"/>
        <w:rPr>
          <w:rFonts w:ascii="Arial" w:hAnsi="Arial" w:cs="Arial"/>
          <w:szCs w:val="24"/>
        </w:rPr>
      </w:pPr>
    </w:p>
    <w:p w14:paraId="2E378A20" w14:textId="77777777" w:rsidR="00FB5D75" w:rsidRDefault="00FB5D75" w:rsidP="00FB5D7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Develop skills in planning, designing, preparing and producing documentation to support the promotion, use and maintenance of information systems.</w:t>
      </w:r>
    </w:p>
    <w:p w14:paraId="23BAAE24" w14:textId="77777777" w:rsidR="00FB5D75" w:rsidRDefault="00FB5D75" w:rsidP="00FB5D75">
      <w:pPr>
        <w:overflowPunct/>
        <w:autoSpaceDE/>
        <w:autoSpaceDN/>
        <w:adjustRightInd/>
        <w:textAlignment w:val="auto"/>
        <w:rPr>
          <w:rFonts w:ascii="Arial" w:hAnsi="Arial" w:cs="Arial"/>
          <w:szCs w:val="24"/>
        </w:rPr>
      </w:pPr>
    </w:p>
    <w:p w14:paraId="4BB75D9D" w14:textId="77777777" w:rsidR="00FB5D75" w:rsidRDefault="00FB5D75" w:rsidP="00FB5D7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Develop and maintain information systems skills and knowledge.</w:t>
      </w:r>
    </w:p>
    <w:p w14:paraId="548F3543" w14:textId="77777777" w:rsidR="00FB5D75" w:rsidRDefault="00FB5D75" w:rsidP="00FB5D75">
      <w:pPr>
        <w:overflowPunct/>
        <w:autoSpaceDE/>
        <w:autoSpaceDN/>
        <w:adjustRightInd/>
        <w:textAlignment w:val="auto"/>
        <w:rPr>
          <w:rFonts w:ascii="Arial" w:hAnsi="Arial" w:cs="Arial"/>
          <w:szCs w:val="24"/>
        </w:rPr>
      </w:pPr>
    </w:p>
    <w:p w14:paraId="14FB3464" w14:textId="77777777" w:rsidR="00FB5D75" w:rsidRDefault="00FB5D75" w:rsidP="00FB5D7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Ensure all work is carried out in accordance with organisational standards and procedures.</w:t>
      </w:r>
    </w:p>
    <w:p w14:paraId="0415AD22" w14:textId="77777777" w:rsidR="00FB5D75" w:rsidRDefault="00FB5D75" w:rsidP="00FB5D75">
      <w:pPr>
        <w:overflowPunct/>
        <w:autoSpaceDE/>
        <w:autoSpaceDN/>
        <w:adjustRightInd/>
        <w:textAlignment w:val="auto"/>
        <w:rPr>
          <w:rFonts w:ascii="Arial" w:hAnsi="Arial" w:cs="Arial"/>
          <w:szCs w:val="24"/>
        </w:rPr>
      </w:pPr>
    </w:p>
    <w:p w14:paraId="4E9FABCC" w14:textId="77777777" w:rsidR="00FB5D75" w:rsidRDefault="00B4284B" w:rsidP="00FB5D75">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Assist customers with IS/IT</w:t>
      </w:r>
      <w:r w:rsidR="00FB5D75">
        <w:rPr>
          <w:rFonts w:ascii="Arial" w:hAnsi="Arial" w:cs="Arial"/>
          <w:szCs w:val="24"/>
        </w:rPr>
        <w:t xml:space="preserve"> needs at a wide variety of </w:t>
      </w:r>
      <w:r>
        <w:rPr>
          <w:rFonts w:ascii="Arial" w:hAnsi="Arial" w:cs="Arial"/>
          <w:szCs w:val="24"/>
        </w:rPr>
        <w:t>c</w:t>
      </w:r>
      <w:r w:rsidR="00FB5D75">
        <w:rPr>
          <w:rFonts w:ascii="Arial" w:hAnsi="Arial" w:cs="Arial"/>
          <w:szCs w:val="24"/>
        </w:rPr>
        <w:t>ouncil sites.</w:t>
      </w:r>
    </w:p>
    <w:p w14:paraId="5E8E7EA9" w14:textId="77777777" w:rsidR="00FB5D75" w:rsidRDefault="00FB5D75" w:rsidP="00FB5D75">
      <w:pPr>
        <w:overflowPunct/>
        <w:autoSpaceDE/>
        <w:autoSpaceDN/>
        <w:adjustRightInd/>
        <w:textAlignment w:val="auto"/>
        <w:rPr>
          <w:rFonts w:ascii="Arial" w:hAnsi="Arial" w:cs="Arial"/>
          <w:szCs w:val="24"/>
        </w:rPr>
      </w:pPr>
    </w:p>
    <w:p w14:paraId="58E96917" w14:textId="04219B2E" w:rsidR="00FB5D75" w:rsidRPr="00B1201C" w:rsidRDefault="00FB5D75" w:rsidP="00B1201C">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 xml:space="preserve">To undertake the duties of the post in such a way as to enhance and protect the reputation and public profile of the </w:t>
      </w:r>
      <w:r w:rsidR="00B4284B">
        <w:rPr>
          <w:rFonts w:ascii="Arial" w:hAnsi="Arial" w:cs="Arial"/>
          <w:szCs w:val="24"/>
        </w:rPr>
        <w:t>c</w:t>
      </w:r>
      <w:r>
        <w:rPr>
          <w:rFonts w:ascii="Arial" w:hAnsi="Arial" w:cs="Arial"/>
          <w:szCs w:val="24"/>
        </w:rPr>
        <w:t>ouncil.</w:t>
      </w:r>
    </w:p>
    <w:p w14:paraId="3397F0A5" w14:textId="77777777" w:rsidR="00FB5D75" w:rsidRDefault="00FB5D75" w:rsidP="00FB5D75">
      <w:pPr>
        <w:overflowPunct/>
        <w:autoSpaceDE/>
        <w:autoSpaceDN/>
        <w:adjustRightInd/>
        <w:textAlignment w:val="auto"/>
        <w:rPr>
          <w:rFonts w:ascii="Arial" w:hAnsi="Arial" w:cs="Arial"/>
          <w:szCs w:val="24"/>
        </w:rPr>
      </w:pPr>
    </w:p>
    <w:p w14:paraId="66F7C8F3" w14:textId="77777777" w:rsidR="00FB5D75" w:rsidRDefault="00FB5D75" w:rsidP="00B03400">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Assist in the provision of support services relating to specific application systems to both customers and service delivery functions, including computer operations and service desk.</w:t>
      </w:r>
    </w:p>
    <w:p w14:paraId="4AE4F867" w14:textId="77777777" w:rsidR="00B03400" w:rsidRDefault="00B03400" w:rsidP="00B03400">
      <w:pPr>
        <w:tabs>
          <w:tab w:val="num" w:pos="567"/>
        </w:tabs>
        <w:overflowPunct/>
        <w:autoSpaceDE/>
        <w:autoSpaceDN/>
        <w:adjustRightInd/>
        <w:ind w:left="567" w:hanging="567"/>
        <w:textAlignment w:val="auto"/>
        <w:rPr>
          <w:rFonts w:ascii="Arial" w:hAnsi="Arial" w:cs="Arial"/>
          <w:szCs w:val="24"/>
        </w:rPr>
      </w:pPr>
    </w:p>
    <w:p w14:paraId="4D1A775C" w14:textId="77777777" w:rsidR="00FB5D75" w:rsidRDefault="00B03400" w:rsidP="00B03400">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Assist in planning, designing, preparing and producing documentation to support the promotion, use and maintenance of information systems.</w:t>
      </w:r>
    </w:p>
    <w:p w14:paraId="779EBF7B" w14:textId="77777777" w:rsidR="008A48C8" w:rsidRDefault="008A48C8" w:rsidP="008A48C8">
      <w:pPr>
        <w:pStyle w:val="ListParagraph"/>
        <w:rPr>
          <w:rFonts w:ascii="Arial" w:hAnsi="Arial" w:cs="Arial"/>
          <w:szCs w:val="24"/>
        </w:rPr>
      </w:pPr>
    </w:p>
    <w:p w14:paraId="52DC2F30" w14:textId="77777777" w:rsidR="008A48C8" w:rsidRDefault="008A48C8" w:rsidP="008A48C8">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sidRPr="008A48C8">
        <w:rPr>
          <w:rFonts w:ascii="Arial" w:eastAsia="Calibri" w:hAnsi="Arial" w:cs="Arial"/>
          <w:szCs w:val="24"/>
        </w:rPr>
        <w:t xml:space="preserve">Motivate and manage any staff, that may be assigned to the post holder to ensure effective service delivery and to be responsible for reviewing and implementing a proper staff training and development programme. </w:t>
      </w:r>
    </w:p>
    <w:p w14:paraId="640B1881" w14:textId="77777777" w:rsidR="008A48C8" w:rsidRDefault="008A48C8" w:rsidP="008A48C8">
      <w:pPr>
        <w:pStyle w:val="ListParagraph"/>
        <w:rPr>
          <w:rFonts w:ascii="Arial" w:eastAsia="Calibri" w:hAnsi="Arial" w:cs="Arial"/>
          <w:szCs w:val="24"/>
        </w:rPr>
      </w:pPr>
    </w:p>
    <w:p w14:paraId="1B1047CA" w14:textId="77777777" w:rsidR="008A48C8" w:rsidRDefault="008A48C8" w:rsidP="008A48C8">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sidRPr="008A48C8">
        <w:rPr>
          <w:rFonts w:ascii="Arial" w:eastAsia="Calibri"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A9EE2BA" w14:textId="77777777" w:rsidR="008A48C8" w:rsidRDefault="008A48C8" w:rsidP="008A48C8">
      <w:pPr>
        <w:pStyle w:val="ListParagraph"/>
        <w:rPr>
          <w:rFonts w:ascii="Arial" w:eastAsia="Calibri" w:hAnsi="Arial" w:cs="Arial"/>
          <w:szCs w:val="24"/>
        </w:rPr>
      </w:pPr>
    </w:p>
    <w:p w14:paraId="139B6EE1" w14:textId="20466743" w:rsidR="008A48C8" w:rsidRDefault="008A48C8" w:rsidP="008A48C8">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sidRPr="008A48C8">
        <w:rPr>
          <w:rFonts w:ascii="Arial" w:eastAsia="Calibri" w:hAnsi="Arial" w:cs="Arial"/>
          <w:szCs w:val="24"/>
        </w:rPr>
        <w:t xml:space="preserve">Participate as directed in the </w:t>
      </w:r>
      <w:r w:rsidR="00444585">
        <w:rPr>
          <w:rFonts w:ascii="Arial" w:eastAsia="Calibri" w:hAnsi="Arial" w:cs="Arial"/>
          <w:szCs w:val="24"/>
        </w:rPr>
        <w:t>c</w:t>
      </w:r>
      <w:r w:rsidRPr="008A48C8">
        <w:rPr>
          <w:rFonts w:ascii="Arial" w:eastAsia="Calibri" w:hAnsi="Arial" w:cs="Arial"/>
          <w:szCs w:val="24"/>
        </w:rPr>
        <w:t>ouncil’s recruitment and selection procedures.</w:t>
      </w:r>
    </w:p>
    <w:p w14:paraId="4CF965C9" w14:textId="77777777" w:rsidR="008A48C8" w:rsidRDefault="008A48C8" w:rsidP="008A48C8">
      <w:pPr>
        <w:pStyle w:val="ListParagraph"/>
        <w:rPr>
          <w:rFonts w:ascii="Arial" w:eastAsia="Calibri" w:hAnsi="Arial" w:cs="Arial"/>
          <w:szCs w:val="24"/>
        </w:rPr>
      </w:pPr>
    </w:p>
    <w:p w14:paraId="385AD426" w14:textId="77777777" w:rsidR="008A48C8" w:rsidRDefault="008A48C8" w:rsidP="008A48C8">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sidRPr="008A48C8">
        <w:rPr>
          <w:rFonts w:ascii="Arial" w:eastAsia="Calibri" w:hAnsi="Arial" w:cs="Arial"/>
          <w:szCs w:val="24"/>
        </w:rPr>
        <w:t xml:space="preserve">Act in accordance with the council and departmental policies and procedures including customer care, equal opportunities, health and safety, safeguarding and any pertinent legislation. </w:t>
      </w:r>
    </w:p>
    <w:p w14:paraId="0F8988E7" w14:textId="77777777" w:rsidR="008A48C8" w:rsidRDefault="008A48C8" w:rsidP="008A48C8">
      <w:pPr>
        <w:pStyle w:val="ListParagraph"/>
        <w:rPr>
          <w:rFonts w:ascii="Arial" w:eastAsia="Calibri" w:hAnsi="Arial" w:cs="Arial"/>
          <w:szCs w:val="24"/>
        </w:rPr>
      </w:pPr>
    </w:p>
    <w:p w14:paraId="76313FD3" w14:textId="77777777" w:rsidR="008A48C8" w:rsidRDefault="008A48C8" w:rsidP="008A48C8">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sidRPr="008A48C8">
        <w:rPr>
          <w:rFonts w:ascii="Arial" w:eastAsia="Calibri" w:hAnsi="Arial" w:cs="Arial"/>
          <w:szCs w:val="24"/>
        </w:rPr>
        <w:t>Undertake the duties in such a way as to enhance and protect the reputation and public profile of the council.</w:t>
      </w:r>
    </w:p>
    <w:p w14:paraId="5A6A7E85" w14:textId="77777777" w:rsidR="008A48C8" w:rsidRDefault="008A48C8" w:rsidP="008A48C8">
      <w:pPr>
        <w:pStyle w:val="ListParagraph"/>
        <w:rPr>
          <w:rFonts w:ascii="Arial" w:eastAsia="Calibri" w:hAnsi="Arial" w:cs="Arial"/>
          <w:szCs w:val="24"/>
        </w:rPr>
      </w:pPr>
    </w:p>
    <w:p w14:paraId="2C880192" w14:textId="16A9410D" w:rsidR="008A48C8" w:rsidRPr="008A48C8" w:rsidRDefault="008A48C8" w:rsidP="008A48C8">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sidRPr="008A48C8">
        <w:rPr>
          <w:rFonts w:ascii="Arial" w:eastAsia="Calibri" w:hAnsi="Arial" w:cs="Arial"/>
          <w:szCs w:val="24"/>
        </w:rPr>
        <w:t>Undertake such other relevant duties as may from time to time be required.</w:t>
      </w:r>
    </w:p>
    <w:p w14:paraId="0B61EC80" w14:textId="77777777" w:rsidR="00FB5D75" w:rsidRDefault="00FB5D75" w:rsidP="00FB5D75">
      <w:pPr>
        <w:overflowPunct/>
        <w:autoSpaceDE/>
        <w:autoSpaceDN/>
        <w:adjustRightInd/>
        <w:textAlignment w:val="auto"/>
        <w:rPr>
          <w:rFonts w:ascii="Arial" w:hAnsi="Arial" w:cs="Arial"/>
          <w:szCs w:val="24"/>
        </w:rPr>
      </w:pPr>
    </w:p>
    <w:p w14:paraId="1A6477F4" w14:textId="77777777" w:rsidR="008A48C8" w:rsidRDefault="008A48C8" w:rsidP="00FB5D75">
      <w:pPr>
        <w:overflowPunct/>
        <w:autoSpaceDE/>
        <w:autoSpaceDN/>
        <w:adjustRightInd/>
        <w:textAlignment w:val="auto"/>
        <w:rPr>
          <w:rFonts w:ascii="Arial" w:hAnsi="Arial" w:cs="Arial"/>
          <w:szCs w:val="24"/>
        </w:rPr>
      </w:pPr>
    </w:p>
    <w:p w14:paraId="7A49EDE0" w14:textId="77777777" w:rsidR="008A48C8" w:rsidRDefault="008A48C8" w:rsidP="00FB5D75">
      <w:pPr>
        <w:overflowPunct/>
        <w:autoSpaceDE/>
        <w:autoSpaceDN/>
        <w:adjustRightInd/>
        <w:textAlignment w:val="auto"/>
        <w:rPr>
          <w:rFonts w:ascii="Arial" w:hAnsi="Arial" w:cs="Arial"/>
          <w:szCs w:val="24"/>
        </w:rPr>
      </w:pPr>
    </w:p>
    <w:p w14:paraId="5118F02F" w14:textId="7C2EA65F" w:rsidR="008A48C8" w:rsidRDefault="008A48C8" w:rsidP="008A48C8">
      <w:pPr>
        <w:spacing w:after="200" w:line="276" w:lineRule="auto"/>
        <w:contextualSpacing/>
        <w:rPr>
          <w:rFonts w:ascii="Arial" w:hAnsi="Arial" w:cs="Arial"/>
          <w:szCs w:val="24"/>
        </w:rPr>
      </w:pPr>
      <w:r w:rsidRPr="0016601C">
        <w:rPr>
          <w:rFonts w:ascii="Arial" w:eastAsia="Calibri"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w:t>
      </w:r>
      <w:r>
        <w:rPr>
          <w:rFonts w:ascii="Arial" w:eastAsia="Calibri" w:hAnsi="Arial" w:cs="Arial"/>
          <w:b/>
          <w:i/>
        </w:rPr>
        <w:t>e.</w:t>
      </w:r>
    </w:p>
    <w:p w14:paraId="46BAA971" w14:textId="77777777" w:rsidR="00AC6FBD" w:rsidRDefault="00AC6FBD" w:rsidP="00AC6FBD">
      <w:pPr>
        <w:overflowPunct/>
        <w:autoSpaceDE/>
        <w:autoSpaceDN/>
        <w:adjustRightInd/>
        <w:textAlignment w:val="auto"/>
        <w:rPr>
          <w:rFonts w:ascii="Arial" w:hAnsi="Arial" w:cs="Arial"/>
          <w:szCs w:val="24"/>
        </w:rPr>
      </w:pPr>
    </w:p>
    <w:p w14:paraId="02031DB6" w14:textId="77777777" w:rsidR="00AC6FBD" w:rsidRDefault="00AC6FBD" w:rsidP="00AC6FBD">
      <w:pPr>
        <w:overflowPunct/>
        <w:autoSpaceDE/>
        <w:autoSpaceDN/>
        <w:adjustRightInd/>
        <w:textAlignment w:val="auto"/>
        <w:rPr>
          <w:rFonts w:ascii="Arial" w:hAnsi="Arial" w:cs="Arial"/>
          <w:szCs w:val="24"/>
        </w:rPr>
      </w:pPr>
    </w:p>
    <w:p w14:paraId="4C97716F" w14:textId="77777777" w:rsidR="00C84790" w:rsidRPr="00187F0A" w:rsidRDefault="00C84790" w:rsidP="00C84790">
      <w:pPr>
        <w:overflowPunct/>
        <w:autoSpaceDE/>
        <w:autoSpaceDN/>
        <w:adjustRightInd/>
        <w:textAlignment w:val="auto"/>
        <w:rPr>
          <w:rFonts w:ascii="Arial" w:hAnsi="Arial" w:cs="Arial"/>
          <w:szCs w:val="24"/>
        </w:rPr>
      </w:pPr>
    </w:p>
    <w:p w14:paraId="68E79082" w14:textId="77777777" w:rsidR="00C515BD" w:rsidRPr="00187F0A" w:rsidRDefault="00C515BD" w:rsidP="00C515BD">
      <w:pPr>
        <w:tabs>
          <w:tab w:val="num" w:pos="567"/>
        </w:tabs>
        <w:overflowPunct/>
        <w:autoSpaceDE/>
        <w:autoSpaceDN/>
        <w:adjustRightInd/>
        <w:ind w:left="567" w:hanging="567"/>
        <w:textAlignment w:val="auto"/>
        <w:rPr>
          <w:rFonts w:ascii="Arial" w:hAnsi="Arial" w:cs="Arial"/>
          <w:szCs w:val="24"/>
        </w:rPr>
      </w:pPr>
    </w:p>
    <w:p w14:paraId="169FAC43" w14:textId="77777777" w:rsidR="00D33637" w:rsidRPr="00187F0A" w:rsidRDefault="00D33637" w:rsidP="00D33637">
      <w:pPr>
        <w:spacing w:line="280" w:lineRule="exact"/>
        <w:rPr>
          <w:rFonts w:ascii="Arial" w:hAnsi="Arial" w:cs="Arial"/>
          <w:sz w:val="22"/>
          <w:szCs w:val="22"/>
        </w:rPr>
      </w:pPr>
    </w:p>
    <w:p w14:paraId="06A04270" w14:textId="77777777" w:rsidR="000E6DAC" w:rsidRDefault="00B03400" w:rsidP="00B03400">
      <w:r w:rsidRPr="00187F0A">
        <w:t xml:space="preserve"> </w:t>
      </w:r>
    </w:p>
    <w:p w14:paraId="4D2169BA" w14:textId="77777777" w:rsidR="00A72A8A" w:rsidRDefault="00A72A8A" w:rsidP="00B03400"/>
    <w:p w14:paraId="2FCE1473" w14:textId="77777777" w:rsidR="00B1201C" w:rsidRDefault="00B1201C" w:rsidP="00A72A8A">
      <w:pPr>
        <w:ind w:left="360" w:hanging="360"/>
        <w:rPr>
          <w:rFonts w:ascii="Helvetica" w:hAnsi="Helvetica" w:cs="Helvetica"/>
          <w:b/>
          <w:bCs/>
          <w:sz w:val="32"/>
          <w:szCs w:val="32"/>
        </w:rPr>
      </w:pPr>
    </w:p>
    <w:p w14:paraId="04C7BF53" w14:textId="68C3DA45" w:rsidR="008A48C8" w:rsidRDefault="008A48C8">
      <w:pPr>
        <w:overflowPunct/>
        <w:autoSpaceDE/>
        <w:autoSpaceDN/>
        <w:adjustRightInd/>
        <w:textAlignment w:val="auto"/>
        <w:rPr>
          <w:rFonts w:ascii="Helvetica" w:hAnsi="Helvetica" w:cs="Helvetica"/>
          <w:b/>
          <w:bCs/>
          <w:sz w:val="32"/>
          <w:szCs w:val="32"/>
        </w:rPr>
      </w:pPr>
      <w:r>
        <w:rPr>
          <w:rFonts w:ascii="Helvetica" w:hAnsi="Helvetica" w:cs="Helvetica"/>
          <w:b/>
          <w:bCs/>
          <w:sz w:val="32"/>
          <w:szCs w:val="32"/>
        </w:rPr>
        <w:br w:type="page"/>
      </w:r>
    </w:p>
    <w:p w14:paraId="15E1D067" w14:textId="0FF3531A" w:rsidR="00A72A8A" w:rsidRPr="0000063D" w:rsidRDefault="00BF1FF0" w:rsidP="00A72A8A">
      <w:pPr>
        <w:ind w:left="360" w:hanging="360"/>
        <w:rPr>
          <w:rFonts w:ascii="Helvetica" w:hAnsi="Helvetica" w:cs="Helvetica"/>
          <w:b/>
          <w:bCs/>
          <w:sz w:val="44"/>
          <w:szCs w:val="44"/>
        </w:rPr>
      </w:pPr>
      <w:r w:rsidRPr="0000063D">
        <w:rPr>
          <w:rFonts w:ascii="Helvetica" w:hAnsi="Helvetica" w:cs="Helvetica"/>
          <w:b/>
          <w:bCs/>
          <w:sz w:val="44"/>
          <w:szCs w:val="44"/>
        </w:rPr>
        <w:lastRenderedPageBreak/>
        <w:t>Employee s</w:t>
      </w:r>
      <w:r w:rsidR="00A72A8A" w:rsidRPr="0000063D">
        <w:rPr>
          <w:rFonts w:ascii="Helvetica" w:hAnsi="Helvetica" w:cs="Helvetica"/>
          <w:b/>
          <w:bCs/>
          <w:sz w:val="44"/>
          <w:szCs w:val="44"/>
        </w:rPr>
        <w:t>pecification</w:t>
      </w:r>
    </w:p>
    <w:p w14:paraId="1304AC01" w14:textId="77777777" w:rsidR="00F45AA7" w:rsidRDefault="00F45AA7" w:rsidP="00A72A8A">
      <w:pPr>
        <w:ind w:left="360" w:hanging="360"/>
        <w:rPr>
          <w:rFonts w:ascii="Helvetica" w:hAnsi="Helvetica" w:cs="Helvetica"/>
          <w:b/>
          <w:bCs/>
          <w:sz w:val="32"/>
          <w:szCs w:val="32"/>
        </w:rPr>
      </w:pPr>
    </w:p>
    <w:tbl>
      <w:tblPr>
        <w:tblW w:w="9604" w:type="dxa"/>
        <w:tblLayout w:type="fixed"/>
        <w:tblLook w:val="0000" w:firstRow="0" w:lastRow="0" w:firstColumn="0" w:lastColumn="0" w:noHBand="0" w:noVBand="0"/>
      </w:tblPr>
      <w:tblGrid>
        <w:gridCol w:w="993"/>
        <w:gridCol w:w="4965"/>
        <w:gridCol w:w="1264"/>
        <w:gridCol w:w="2382"/>
      </w:tblGrid>
      <w:tr w:rsidR="0000063D" w:rsidRPr="00187F0A" w14:paraId="6FA67D03" w14:textId="77777777" w:rsidTr="00444585">
        <w:tc>
          <w:tcPr>
            <w:tcW w:w="993" w:type="dxa"/>
            <w:tcBorders>
              <w:top w:val="nil"/>
              <w:left w:val="nil"/>
              <w:bottom w:val="nil"/>
              <w:right w:val="nil"/>
            </w:tcBorders>
          </w:tcPr>
          <w:p w14:paraId="271DEBAE" w14:textId="77777777" w:rsidR="0000063D" w:rsidRPr="00187F0A" w:rsidRDefault="0000063D" w:rsidP="00861A58">
            <w:pPr>
              <w:rPr>
                <w:rFonts w:ascii="Arial" w:hAnsi="Arial" w:cs="Arial"/>
                <w:b/>
              </w:rPr>
            </w:pPr>
            <w:r w:rsidRPr="00187F0A">
              <w:rPr>
                <w:rFonts w:ascii="Arial" w:hAnsi="Arial" w:cs="Arial"/>
                <w:b/>
              </w:rPr>
              <w:t>Date:</w:t>
            </w:r>
          </w:p>
        </w:tc>
        <w:tc>
          <w:tcPr>
            <w:tcW w:w="4965" w:type="dxa"/>
            <w:tcBorders>
              <w:top w:val="nil"/>
              <w:left w:val="nil"/>
              <w:right w:val="nil"/>
            </w:tcBorders>
          </w:tcPr>
          <w:p w14:paraId="41E74B00" w14:textId="63685075" w:rsidR="0000063D" w:rsidRPr="0000063D" w:rsidRDefault="0000063D" w:rsidP="00861A58">
            <w:pPr>
              <w:rPr>
                <w:rFonts w:ascii="Arial" w:hAnsi="Arial" w:cs="Arial"/>
              </w:rPr>
            </w:pPr>
            <w:r>
              <w:rPr>
                <w:rFonts w:ascii="Arial" w:hAnsi="Arial" w:cs="Arial"/>
              </w:rPr>
              <w:t>April 2026</w:t>
            </w:r>
          </w:p>
        </w:tc>
        <w:tc>
          <w:tcPr>
            <w:tcW w:w="1264" w:type="dxa"/>
            <w:tcBorders>
              <w:top w:val="nil"/>
              <w:left w:val="nil"/>
              <w:bottom w:val="nil"/>
              <w:right w:val="nil"/>
            </w:tcBorders>
          </w:tcPr>
          <w:p w14:paraId="61352234" w14:textId="77777777" w:rsidR="0000063D" w:rsidRPr="00187F0A" w:rsidRDefault="0000063D" w:rsidP="00861A58">
            <w:pPr>
              <w:rPr>
                <w:rFonts w:ascii="Arial" w:hAnsi="Arial" w:cs="Arial"/>
                <w:b/>
              </w:rPr>
            </w:pPr>
          </w:p>
        </w:tc>
        <w:tc>
          <w:tcPr>
            <w:tcW w:w="2382" w:type="dxa"/>
            <w:tcBorders>
              <w:top w:val="nil"/>
              <w:left w:val="nil"/>
              <w:bottom w:val="nil"/>
              <w:right w:val="nil"/>
            </w:tcBorders>
          </w:tcPr>
          <w:p w14:paraId="4E6E119C" w14:textId="77777777" w:rsidR="0000063D" w:rsidRPr="00EC3C4B" w:rsidRDefault="0000063D" w:rsidP="00861A58">
            <w:pPr>
              <w:rPr>
                <w:rFonts w:ascii="Arial" w:hAnsi="Arial" w:cs="Arial"/>
              </w:rPr>
            </w:pPr>
          </w:p>
        </w:tc>
      </w:tr>
    </w:tbl>
    <w:p w14:paraId="38441672" w14:textId="77777777" w:rsidR="0000063D" w:rsidRDefault="0000063D" w:rsidP="00444585">
      <w:pPr>
        <w:pBdr>
          <w:bottom w:val="single" w:sz="4" w:space="1" w:color="auto"/>
        </w:pBdr>
        <w:ind w:left="360" w:hanging="360"/>
        <w:rPr>
          <w:rFonts w:ascii="Helvetica" w:hAnsi="Helvetica" w:cs="Helvetica"/>
          <w:b/>
          <w:bCs/>
          <w:sz w:val="32"/>
          <w:szCs w:val="32"/>
        </w:rPr>
      </w:pPr>
    </w:p>
    <w:tbl>
      <w:tblPr>
        <w:tblW w:w="9604" w:type="dxa"/>
        <w:tblLayout w:type="fixed"/>
        <w:tblLook w:val="0000" w:firstRow="0" w:lastRow="0" w:firstColumn="0" w:lastColumn="0" w:noHBand="0" w:noVBand="0"/>
      </w:tblPr>
      <w:tblGrid>
        <w:gridCol w:w="1818"/>
        <w:gridCol w:w="7786"/>
      </w:tblGrid>
      <w:tr w:rsidR="00A72A8A" w:rsidRPr="00F0333A" w14:paraId="62B7BCD3" w14:textId="77777777" w:rsidTr="0000063D">
        <w:tc>
          <w:tcPr>
            <w:tcW w:w="1818" w:type="dxa"/>
            <w:tcBorders>
              <w:top w:val="nil"/>
              <w:left w:val="nil"/>
              <w:bottom w:val="nil"/>
              <w:right w:val="nil"/>
            </w:tcBorders>
          </w:tcPr>
          <w:p w14:paraId="6059CF6B" w14:textId="77777777" w:rsidR="00F45AA7" w:rsidRDefault="00F45AA7" w:rsidP="009A73D7">
            <w:pPr>
              <w:rPr>
                <w:rFonts w:ascii="Helvetica" w:hAnsi="Helvetica" w:cs="Helvetica"/>
                <w:b/>
                <w:bCs/>
                <w:szCs w:val="24"/>
              </w:rPr>
            </w:pPr>
          </w:p>
          <w:p w14:paraId="707718B4" w14:textId="77777777" w:rsidR="00A72A8A" w:rsidRPr="00F0333A" w:rsidRDefault="00A72A8A" w:rsidP="009A73D7">
            <w:pPr>
              <w:rPr>
                <w:rFonts w:ascii="Helvetica" w:hAnsi="Helvetica" w:cs="Helvetica"/>
                <w:b/>
                <w:bCs/>
                <w:szCs w:val="24"/>
              </w:rPr>
            </w:pPr>
            <w:r w:rsidRPr="00F0333A">
              <w:rPr>
                <w:rFonts w:ascii="Helvetica" w:hAnsi="Helvetica" w:cs="Helvetica"/>
                <w:b/>
                <w:bCs/>
                <w:szCs w:val="24"/>
              </w:rPr>
              <w:t>Department:</w:t>
            </w:r>
          </w:p>
          <w:p w14:paraId="23FBB39E" w14:textId="77777777" w:rsidR="00A72A8A" w:rsidRPr="00F0333A" w:rsidRDefault="00A72A8A" w:rsidP="009A73D7">
            <w:pPr>
              <w:rPr>
                <w:rFonts w:ascii="Helvetica" w:hAnsi="Helvetica" w:cs="Helvetica"/>
                <w:b/>
                <w:bCs/>
                <w:szCs w:val="24"/>
              </w:rPr>
            </w:pPr>
          </w:p>
        </w:tc>
        <w:tc>
          <w:tcPr>
            <w:tcW w:w="7786" w:type="dxa"/>
            <w:tcBorders>
              <w:top w:val="nil"/>
              <w:left w:val="nil"/>
              <w:bottom w:val="nil"/>
              <w:right w:val="nil"/>
            </w:tcBorders>
          </w:tcPr>
          <w:p w14:paraId="0A26828D" w14:textId="77777777" w:rsidR="00F45AA7" w:rsidRDefault="00F45AA7" w:rsidP="009A73D7">
            <w:pPr>
              <w:rPr>
                <w:rFonts w:ascii="Helvetica" w:hAnsi="Helvetica" w:cs="Helvetica"/>
                <w:szCs w:val="24"/>
              </w:rPr>
            </w:pPr>
          </w:p>
          <w:p w14:paraId="026B2003" w14:textId="066121EE" w:rsidR="00A72A8A" w:rsidRPr="00F0333A" w:rsidRDefault="003D5F2F" w:rsidP="009A73D7">
            <w:pPr>
              <w:rPr>
                <w:rFonts w:ascii="Helvetica" w:hAnsi="Helvetica" w:cs="Helvetica"/>
                <w:b/>
                <w:bCs/>
                <w:szCs w:val="24"/>
              </w:rPr>
            </w:pPr>
            <w:r>
              <w:rPr>
                <w:rFonts w:ascii="Helvetica" w:hAnsi="Helvetica" w:cs="Helvetica"/>
                <w:szCs w:val="24"/>
              </w:rPr>
              <w:t>Corporate Services</w:t>
            </w:r>
          </w:p>
        </w:tc>
      </w:tr>
      <w:tr w:rsidR="00A72A8A" w:rsidRPr="00F0333A" w14:paraId="3CA5608B" w14:textId="77777777" w:rsidTr="0000063D">
        <w:tc>
          <w:tcPr>
            <w:tcW w:w="1818" w:type="dxa"/>
            <w:tcBorders>
              <w:top w:val="nil"/>
              <w:left w:val="nil"/>
              <w:bottom w:val="nil"/>
              <w:right w:val="nil"/>
            </w:tcBorders>
          </w:tcPr>
          <w:p w14:paraId="3DD3CB2A" w14:textId="77777777" w:rsidR="00A72A8A" w:rsidRPr="00F0333A" w:rsidRDefault="00BF1FF0" w:rsidP="009A73D7">
            <w:pPr>
              <w:rPr>
                <w:rFonts w:ascii="Helvetica" w:hAnsi="Helvetica" w:cs="Helvetica"/>
                <w:b/>
                <w:bCs/>
                <w:szCs w:val="24"/>
              </w:rPr>
            </w:pPr>
            <w:r>
              <w:rPr>
                <w:rFonts w:ascii="Helvetica" w:hAnsi="Helvetica" w:cs="Helvetica"/>
                <w:b/>
                <w:bCs/>
                <w:szCs w:val="24"/>
              </w:rPr>
              <w:t>Post n</w:t>
            </w:r>
            <w:r w:rsidR="00A72A8A" w:rsidRPr="00F0333A">
              <w:rPr>
                <w:rFonts w:ascii="Helvetica" w:hAnsi="Helvetica" w:cs="Helvetica"/>
                <w:b/>
                <w:bCs/>
                <w:szCs w:val="24"/>
              </w:rPr>
              <w:t>umber:</w:t>
            </w:r>
          </w:p>
          <w:p w14:paraId="0125D2F1" w14:textId="77777777" w:rsidR="00A72A8A" w:rsidRPr="00F0333A" w:rsidRDefault="00A72A8A" w:rsidP="009A73D7">
            <w:pPr>
              <w:rPr>
                <w:rFonts w:ascii="Helvetica" w:hAnsi="Helvetica" w:cs="Helvetica"/>
                <w:b/>
                <w:bCs/>
                <w:szCs w:val="24"/>
              </w:rPr>
            </w:pPr>
          </w:p>
        </w:tc>
        <w:tc>
          <w:tcPr>
            <w:tcW w:w="7786" w:type="dxa"/>
            <w:tcBorders>
              <w:top w:val="nil"/>
              <w:left w:val="nil"/>
              <w:bottom w:val="nil"/>
              <w:right w:val="nil"/>
            </w:tcBorders>
          </w:tcPr>
          <w:p w14:paraId="537CCAED" w14:textId="5697BFAC" w:rsidR="003D5F2F" w:rsidRPr="00B03400" w:rsidRDefault="009C454B" w:rsidP="003D5F2F">
            <w:pPr>
              <w:overflowPunct/>
              <w:autoSpaceDE/>
              <w:autoSpaceDN/>
              <w:adjustRightInd/>
              <w:textAlignment w:val="auto"/>
              <w:rPr>
                <w:rFonts w:ascii="Arial" w:hAnsi="Arial" w:cs="Arial"/>
              </w:rPr>
            </w:pPr>
            <w:r w:rsidRPr="009C454B">
              <w:rPr>
                <w:rFonts w:ascii="Arial" w:hAnsi="Arial" w:cs="Arial"/>
              </w:rPr>
              <w:t>DSINFSO003</w:t>
            </w:r>
          </w:p>
          <w:p w14:paraId="231A225F" w14:textId="7DC396CA" w:rsidR="00A72A8A" w:rsidRPr="00F0333A" w:rsidRDefault="00A72A8A" w:rsidP="00115194">
            <w:pPr>
              <w:rPr>
                <w:rFonts w:ascii="Helvetica" w:hAnsi="Helvetica" w:cs="Helvetica"/>
                <w:b/>
                <w:bCs/>
                <w:szCs w:val="24"/>
              </w:rPr>
            </w:pPr>
          </w:p>
        </w:tc>
      </w:tr>
      <w:tr w:rsidR="00A72A8A" w:rsidRPr="00F0333A" w14:paraId="56AD0763" w14:textId="77777777" w:rsidTr="0000063D">
        <w:tc>
          <w:tcPr>
            <w:tcW w:w="1818" w:type="dxa"/>
            <w:tcBorders>
              <w:top w:val="nil"/>
              <w:left w:val="nil"/>
              <w:bottom w:val="nil"/>
              <w:right w:val="nil"/>
            </w:tcBorders>
          </w:tcPr>
          <w:p w14:paraId="2F758528" w14:textId="77777777" w:rsidR="00A72A8A" w:rsidRPr="00F0333A" w:rsidRDefault="00A72A8A" w:rsidP="009A73D7">
            <w:pPr>
              <w:rPr>
                <w:rFonts w:ascii="Helvetica" w:hAnsi="Helvetica" w:cs="Helvetica"/>
                <w:b/>
                <w:bCs/>
                <w:szCs w:val="24"/>
              </w:rPr>
            </w:pPr>
            <w:r w:rsidRPr="00F0333A">
              <w:rPr>
                <w:rFonts w:ascii="Helvetica" w:hAnsi="Helvetica" w:cs="Helvetica"/>
                <w:b/>
                <w:bCs/>
                <w:szCs w:val="24"/>
              </w:rPr>
              <w:t>Section:</w:t>
            </w:r>
          </w:p>
          <w:p w14:paraId="4A822ACB" w14:textId="77777777" w:rsidR="00A72A8A" w:rsidRPr="00F0333A" w:rsidRDefault="00A72A8A" w:rsidP="009A73D7">
            <w:pPr>
              <w:rPr>
                <w:rFonts w:ascii="Helvetica" w:hAnsi="Helvetica" w:cs="Helvetica"/>
                <w:b/>
                <w:bCs/>
                <w:szCs w:val="24"/>
              </w:rPr>
            </w:pPr>
          </w:p>
        </w:tc>
        <w:tc>
          <w:tcPr>
            <w:tcW w:w="7786" w:type="dxa"/>
            <w:tcBorders>
              <w:top w:val="nil"/>
              <w:left w:val="nil"/>
              <w:bottom w:val="nil"/>
              <w:right w:val="nil"/>
            </w:tcBorders>
          </w:tcPr>
          <w:p w14:paraId="7EB090B9" w14:textId="77777777" w:rsidR="00A72A8A" w:rsidRPr="00F0333A" w:rsidRDefault="005E57FB" w:rsidP="009A73D7">
            <w:pPr>
              <w:rPr>
                <w:rFonts w:ascii="Helvetica" w:hAnsi="Helvetica" w:cs="Helvetica"/>
                <w:b/>
                <w:bCs/>
                <w:szCs w:val="24"/>
              </w:rPr>
            </w:pPr>
            <w:r>
              <w:rPr>
                <w:rFonts w:ascii="Arial" w:hAnsi="Arial" w:cs="Arial"/>
              </w:rPr>
              <w:t>Digital Services</w:t>
            </w:r>
          </w:p>
        </w:tc>
      </w:tr>
      <w:tr w:rsidR="00A72A8A" w:rsidRPr="00F0333A" w14:paraId="090B8576" w14:textId="77777777" w:rsidTr="0000063D">
        <w:tc>
          <w:tcPr>
            <w:tcW w:w="1818" w:type="dxa"/>
            <w:tcBorders>
              <w:top w:val="nil"/>
              <w:left w:val="nil"/>
              <w:bottom w:val="nil"/>
              <w:right w:val="nil"/>
            </w:tcBorders>
          </w:tcPr>
          <w:p w14:paraId="4701364F" w14:textId="77777777" w:rsidR="00A72A8A" w:rsidRPr="00F0333A" w:rsidRDefault="00BF1FF0" w:rsidP="009A73D7">
            <w:pPr>
              <w:rPr>
                <w:rFonts w:ascii="Helvetica" w:hAnsi="Helvetica" w:cs="Helvetica"/>
                <w:b/>
                <w:bCs/>
                <w:szCs w:val="24"/>
              </w:rPr>
            </w:pPr>
            <w:r>
              <w:rPr>
                <w:rFonts w:ascii="Helvetica" w:hAnsi="Helvetica" w:cs="Helvetica"/>
                <w:b/>
                <w:bCs/>
                <w:szCs w:val="24"/>
              </w:rPr>
              <w:t>Job t</w:t>
            </w:r>
            <w:r w:rsidR="00A72A8A" w:rsidRPr="00F0333A">
              <w:rPr>
                <w:rFonts w:ascii="Helvetica" w:hAnsi="Helvetica" w:cs="Helvetica"/>
                <w:b/>
                <w:bCs/>
                <w:szCs w:val="24"/>
              </w:rPr>
              <w:t>itle:</w:t>
            </w:r>
          </w:p>
          <w:p w14:paraId="148D4A45" w14:textId="77777777" w:rsidR="00A72A8A" w:rsidRPr="00F0333A" w:rsidRDefault="00A72A8A" w:rsidP="009A73D7">
            <w:pPr>
              <w:rPr>
                <w:rFonts w:ascii="Helvetica" w:hAnsi="Helvetica" w:cs="Helvetica"/>
                <w:b/>
                <w:bCs/>
                <w:szCs w:val="24"/>
              </w:rPr>
            </w:pPr>
          </w:p>
        </w:tc>
        <w:tc>
          <w:tcPr>
            <w:tcW w:w="7786" w:type="dxa"/>
            <w:tcBorders>
              <w:top w:val="nil"/>
              <w:left w:val="nil"/>
              <w:bottom w:val="nil"/>
              <w:right w:val="nil"/>
            </w:tcBorders>
          </w:tcPr>
          <w:p w14:paraId="0B66FD2E" w14:textId="77777777" w:rsidR="00A72A8A" w:rsidRPr="00F0333A" w:rsidRDefault="00A72A8A" w:rsidP="009A73D7">
            <w:pPr>
              <w:rPr>
                <w:rFonts w:ascii="Helvetica" w:hAnsi="Helvetica" w:cs="Helvetica"/>
                <w:b/>
                <w:bCs/>
                <w:szCs w:val="24"/>
              </w:rPr>
            </w:pPr>
            <w:r>
              <w:rPr>
                <w:rFonts w:ascii="Helvetica" w:hAnsi="Helvetica" w:cs="Helvetica"/>
                <w:b/>
                <w:bCs/>
                <w:szCs w:val="24"/>
              </w:rPr>
              <w:t>Assistant</w:t>
            </w:r>
            <w:r w:rsidRPr="00F0333A">
              <w:rPr>
                <w:rFonts w:ascii="Helvetica" w:hAnsi="Helvetica" w:cs="Helvetica"/>
                <w:b/>
                <w:bCs/>
                <w:szCs w:val="24"/>
              </w:rPr>
              <w:t xml:space="preserve"> </w:t>
            </w:r>
            <w:r w:rsidR="006A05E6">
              <w:rPr>
                <w:rFonts w:ascii="Helvetica" w:hAnsi="Helvetica" w:cs="Helvetica"/>
                <w:b/>
                <w:bCs/>
                <w:szCs w:val="24"/>
              </w:rPr>
              <w:t xml:space="preserve">Digital </w:t>
            </w:r>
            <w:r w:rsidRPr="00F0333A">
              <w:rPr>
                <w:rFonts w:ascii="Helvetica" w:hAnsi="Helvetica" w:cs="Helvetica"/>
                <w:b/>
                <w:bCs/>
                <w:szCs w:val="24"/>
              </w:rPr>
              <w:t>Analyst</w:t>
            </w:r>
          </w:p>
        </w:tc>
      </w:tr>
      <w:tr w:rsidR="00A72A8A" w:rsidRPr="00F0333A" w14:paraId="5B830AEB" w14:textId="77777777" w:rsidTr="0000063D">
        <w:tc>
          <w:tcPr>
            <w:tcW w:w="1818" w:type="dxa"/>
            <w:tcBorders>
              <w:top w:val="nil"/>
              <w:left w:val="nil"/>
              <w:bottom w:val="nil"/>
              <w:right w:val="nil"/>
            </w:tcBorders>
          </w:tcPr>
          <w:p w14:paraId="1A0BB8BE" w14:textId="77777777" w:rsidR="00A72A8A" w:rsidRPr="00F0333A" w:rsidRDefault="00A72A8A" w:rsidP="009A73D7">
            <w:pPr>
              <w:rPr>
                <w:rFonts w:ascii="Helvetica" w:hAnsi="Helvetica" w:cs="Helvetica"/>
                <w:b/>
                <w:bCs/>
                <w:szCs w:val="24"/>
              </w:rPr>
            </w:pPr>
            <w:r w:rsidRPr="00F0333A">
              <w:rPr>
                <w:rFonts w:ascii="Helvetica" w:hAnsi="Helvetica" w:cs="Helvetica"/>
                <w:b/>
                <w:bCs/>
                <w:szCs w:val="24"/>
              </w:rPr>
              <w:t>Grade:</w:t>
            </w:r>
          </w:p>
          <w:p w14:paraId="4EBAFF54" w14:textId="77777777" w:rsidR="00A72A8A" w:rsidRPr="00F0333A" w:rsidRDefault="00A72A8A" w:rsidP="009A73D7">
            <w:pPr>
              <w:rPr>
                <w:rFonts w:ascii="Helvetica" w:hAnsi="Helvetica" w:cs="Helvetica"/>
                <w:b/>
                <w:bCs/>
                <w:szCs w:val="24"/>
              </w:rPr>
            </w:pPr>
          </w:p>
        </w:tc>
        <w:tc>
          <w:tcPr>
            <w:tcW w:w="7786" w:type="dxa"/>
            <w:tcBorders>
              <w:top w:val="nil"/>
              <w:left w:val="nil"/>
              <w:bottom w:val="nil"/>
              <w:right w:val="nil"/>
            </w:tcBorders>
          </w:tcPr>
          <w:p w14:paraId="76E21D18" w14:textId="296F687D" w:rsidR="00A72A8A" w:rsidRPr="00F0333A" w:rsidRDefault="00277345" w:rsidP="009A73D7">
            <w:pPr>
              <w:rPr>
                <w:rFonts w:ascii="Helvetica" w:hAnsi="Helvetica" w:cs="Helvetica"/>
                <w:b/>
                <w:bCs/>
                <w:szCs w:val="24"/>
              </w:rPr>
            </w:pPr>
            <w:r>
              <w:rPr>
                <w:rFonts w:ascii="Helvetica" w:hAnsi="Helvetica" w:cs="Helvetica"/>
                <w:szCs w:val="24"/>
              </w:rPr>
              <w:t>Grade 5</w:t>
            </w:r>
          </w:p>
        </w:tc>
      </w:tr>
    </w:tbl>
    <w:p w14:paraId="4D46B41C" w14:textId="77777777" w:rsidR="00A72A8A" w:rsidRPr="002F7210" w:rsidRDefault="00A72A8A" w:rsidP="00A72A8A">
      <w:pPr>
        <w:rPr>
          <w:rFonts w:ascii="Helvetica" w:hAnsi="Helvetica" w:cs="Helvetica"/>
          <w:sz w:val="22"/>
          <w:szCs w:val="22"/>
        </w:rPr>
      </w:pPr>
      <w:r w:rsidRPr="002F7210">
        <w:rPr>
          <w:rFonts w:ascii="Helvetica" w:hAnsi="Helvetica" w:cs="Helvetica"/>
          <w:sz w:val="22"/>
          <w:szCs w:val="22"/>
        </w:rPr>
        <w:t>______________________________________________</w:t>
      </w:r>
      <w:r>
        <w:rPr>
          <w:rFonts w:ascii="Helvetica" w:hAnsi="Helvetica" w:cs="Helvetica"/>
          <w:sz w:val="22"/>
          <w:szCs w:val="22"/>
        </w:rPr>
        <w:t>______________________________</w:t>
      </w:r>
    </w:p>
    <w:p w14:paraId="2C786EBD" w14:textId="77777777" w:rsidR="00A87456" w:rsidRDefault="00A87456" w:rsidP="00A25494">
      <w:pPr>
        <w:tabs>
          <w:tab w:val="num" w:pos="567"/>
        </w:tabs>
        <w:overflowPunct/>
        <w:autoSpaceDE/>
        <w:autoSpaceDN/>
        <w:adjustRightInd/>
        <w:textAlignment w:val="auto"/>
        <w:rPr>
          <w:rFonts w:ascii="Helvetica" w:hAnsi="Helvetica" w:cs="Helvetica"/>
          <w:b/>
          <w:bCs/>
          <w:szCs w:val="24"/>
        </w:rPr>
      </w:pPr>
    </w:p>
    <w:p w14:paraId="33D9A9EE" w14:textId="3889BFEA" w:rsidR="00444585" w:rsidRPr="00594E41" w:rsidRDefault="00444585" w:rsidP="00BC21E0">
      <w:pPr>
        <w:tabs>
          <w:tab w:val="num" w:pos="567"/>
        </w:tabs>
        <w:overflowPunct/>
        <w:autoSpaceDE/>
        <w:autoSpaceDN/>
        <w:adjustRightInd/>
        <w:textAlignment w:val="auto"/>
        <w:rPr>
          <w:rFonts w:ascii="Helvetica" w:hAnsi="Helvetica" w:cs="Helvetica"/>
          <w:sz w:val="22"/>
          <w:szCs w:val="22"/>
        </w:rPr>
      </w:pPr>
      <w:r w:rsidRPr="00E30EBA">
        <w:rPr>
          <w:rFonts w:ascii="Helvetica" w:hAnsi="Helvetica" w:cs="Helvetica"/>
          <w:sz w:val="22"/>
          <w:szCs w:val="22"/>
        </w:rPr>
        <w:t xml:space="preserve">Please note that the focus of </w:t>
      </w:r>
      <w:r w:rsidR="00A24044">
        <w:rPr>
          <w:rFonts w:ascii="Helvetica" w:hAnsi="Helvetica" w:cs="Helvetica"/>
          <w:sz w:val="22"/>
          <w:szCs w:val="22"/>
        </w:rPr>
        <w:t>this</w:t>
      </w:r>
      <w:r w:rsidRPr="00E30EBA">
        <w:rPr>
          <w:rFonts w:ascii="Helvetica" w:hAnsi="Helvetica" w:cs="Helvetica"/>
          <w:sz w:val="22"/>
          <w:szCs w:val="22"/>
        </w:rPr>
        <w:t xml:space="preserve"> post is primarily in the area of 1</w:t>
      </w:r>
      <w:r w:rsidRPr="00E30EBA">
        <w:rPr>
          <w:rFonts w:ascii="Helvetica" w:hAnsi="Helvetica" w:cs="Helvetica"/>
          <w:sz w:val="22"/>
          <w:szCs w:val="22"/>
          <w:vertAlign w:val="superscript"/>
        </w:rPr>
        <w:t>st</w:t>
      </w:r>
      <w:r w:rsidRPr="00E30EBA">
        <w:rPr>
          <w:rFonts w:ascii="Helvetica" w:hAnsi="Helvetica" w:cs="Helvetica"/>
          <w:sz w:val="22"/>
          <w:szCs w:val="22"/>
        </w:rPr>
        <w:t xml:space="preserve"> and 2</w:t>
      </w:r>
      <w:r w:rsidRPr="00E30EBA">
        <w:rPr>
          <w:rFonts w:ascii="Helvetica" w:hAnsi="Helvetica" w:cs="Helvetica"/>
          <w:sz w:val="22"/>
          <w:szCs w:val="22"/>
          <w:vertAlign w:val="superscript"/>
        </w:rPr>
        <w:t>nd</w:t>
      </w:r>
      <w:r w:rsidRPr="00E30EBA">
        <w:rPr>
          <w:rFonts w:ascii="Helvetica" w:hAnsi="Helvetica" w:cs="Helvetica"/>
          <w:sz w:val="22"/>
          <w:szCs w:val="22"/>
        </w:rPr>
        <w:t xml:space="preserve"> line ICT support activity which incorporates working on the ICT service desk </w:t>
      </w:r>
      <w:r w:rsidR="00BC21E0" w:rsidRPr="00E30EBA">
        <w:rPr>
          <w:rFonts w:ascii="Helvetica" w:hAnsi="Helvetica" w:cs="Helvetica"/>
          <w:sz w:val="22"/>
          <w:szCs w:val="22"/>
        </w:rPr>
        <w:t>and</w:t>
      </w:r>
      <w:r w:rsidRPr="00E30EBA">
        <w:rPr>
          <w:rFonts w:ascii="Helvetica" w:hAnsi="Helvetica" w:cs="Helvetica"/>
          <w:sz w:val="22"/>
          <w:szCs w:val="22"/>
        </w:rPr>
        <w:t xml:space="preserve"> </w:t>
      </w:r>
      <w:r w:rsidR="00BC21E0">
        <w:rPr>
          <w:rFonts w:ascii="Helvetica" w:hAnsi="Helvetica" w:cs="Helvetica"/>
          <w:sz w:val="22"/>
          <w:szCs w:val="22"/>
        </w:rPr>
        <w:t xml:space="preserve">also </w:t>
      </w:r>
      <w:r w:rsidRPr="00E30EBA">
        <w:rPr>
          <w:rFonts w:ascii="Helvetica" w:hAnsi="Helvetica" w:cs="Helvetica"/>
          <w:sz w:val="22"/>
          <w:szCs w:val="22"/>
        </w:rPr>
        <w:t>in the desktop/device support team.</w:t>
      </w:r>
    </w:p>
    <w:p w14:paraId="7CBB2DD1" w14:textId="77777777" w:rsidR="00444585" w:rsidRPr="00A25494" w:rsidRDefault="00444585" w:rsidP="00A25494">
      <w:pPr>
        <w:tabs>
          <w:tab w:val="num" w:pos="567"/>
        </w:tabs>
        <w:overflowPunct/>
        <w:autoSpaceDE/>
        <w:autoSpaceDN/>
        <w:adjustRightInd/>
        <w:textAlignment w:val="auto"/>
        <w:rPr>
          <w:rFonts w:ascii="Helvetica" w:hAnsi="Helvetica" w:cs="Helvetica"/>
          <w:b/>
          <w:bCs/>
          <w:szCs w:val="24"/>
        </w:rPr>
      </w:pPr>
    </w:p>
    <w:p w14:paraId="3DC7D8AD" w14:textId="77777777" w:rsidR="00A25494" w:rsidRPr="00444585" w:rsidRDefault="00A25494" w:rsidP="00A25494">
      <w:pPr>
        <w:tabs>
          <w:tab w:val="num" w:pos="567"/>
        </w:tabs>
        <w:overflowPunct/>
        <w:autoSpaceDE/>
        <w:autoSpaceDN/>
        <w:adjustRightInd/>
        <w:textAlignment w:val="auto"/>
        <w:rPr>
          <w:rFonts w:ascii="Helvetica" w:hAnsi="Helvetica" w:cs="Helvetica"/>
          <w:b/>
          <w:bCs/>
          <w:sz w:val="28"/>
          <w:szCs w:val="28"/>
        </w:rPr>
      </w:pPr>
      <w:r w:rsidRPr="00444585">
        <w:rPr>
          <w:rFonts w:ascii="Helvetica" w:hAnsi="Helvetica" w:cs="Helvetica"/>
          <w:b/>
          <w:bCs/>
          <w:sz w:val="28"/>
          <w:szCs w:val="28"/>
        </w:rPr>
        <w:t>Essential criteria</w:t>
      </w:r>
    </w:p>
    <w:p w14:paraId="36D03F23" w14:textId="77777777" w:rsidR="00A25494" w:rsidRPr="00594E41" w:rsidRDefault="00A25494" w:rsidP="00A25494">
      <w:pPr>
        <w:tabs>
          <w:tab w:val="num" w:pos="567"/>
        </w:tabs>
        <w:overflowPunct/>
        <w:autoSpaceDE/>
        <w:autoSpaceDN/>
        <w:adjustRightInd/>
        <w:textAlignment w:val="auto"/>
        <w:rPr>
          <w:rFonts w:ascii="Helvetica" w:hAnsi="Helvetica" w:cs="Helvetica"/>
          <w:b/>
          <w:bCs/>
          <w:sz w:val="22"/>
          <w:szCs w:val="22"/>
        </w:rPr>
      </w:pPr>
    </w:p>
    <w:p w14:paraId="6E12F6D5" w14:textId="77777777" w:rsidR="00A25494" w:rsidRPr="00A25494" w:rsidRDefault="00A25494" w:rsidP="00A25494">
      <w:pPr>
        <w:tabs>
          <w:tab w:val="num" w:pos="567"/>
        </w:tabs>
        <w:overflowPunct/>
        <w:autoSpaceDE/>
        <w:autoSpaceDN/>
        <w:adjustRightInd/>
        <w:textAlignment w:val="auto"/>
        <w:rPr>
          <w:rFonts w:ascii="Helvetica" w:hAnsi="Helvetica" w:cs="Helvetica"/>
          <w:b/>
          <w:bCs/>
          <w:szCs w:val="24"/>
        </w:rPr>
      </w:pPr>
      <w:r w:rsidRPr="00A25494">
        <w:rPr>
          <w:rFonts w:ascii="Helvetica" w:hAnsi="Helvetica" w:cs="Helvetica"/>
          <w:b/>
          <w:bCs/>
          <w:szCs w:val="24"/>
        </w:rPr>
        <w:t>Qualifications and experience</w:t>
      </w:r>
    </w:p>
    <w:p w14:paraId="68943067" w14:textId="77777777" w:rsidR="00A25494" w:rsidRPr="00A25494" w:rsidRDefault="00A25494" w:rsidP="00A25494">
      <w:pPr>
        <w:tabs>
          <w:tab w:val="num" w:pos="567"/>
        </w:tabs>
        <w:overflowPunct/>
        <w:autoSpaceDE/>
        <w:autoSpaceDN/>
        <w:adjustRightInd/>
        <w:textAlignment w:val="auto"/>
        <w:rPr>
          <w:rFonts w:ascii="Arial" w:hAnsi="Arial" w:cs="Arial"/>
          <w:b/>
        </w:rPr>
      </w:pPr>
    </w:p>
    <w:p w14:paraId="1811D655" w14:textId="77777777" w:rsidR="00A25494" w:rsidRDefault="00A25494" w:rsidP="00A25494">
      <w:pPr>
        <w:tabs>
          <w:tab w:val="num" w:pos="567"/>
        </w:tabs>
        <w:overflowPunct/>
        <w:autoSpaceDE/>
        <w:autoSpaceDN/>
        <w:adjustRightInd/>
        <w:textAlignment w:val="auto"/>
        <w:rPr>
          <w:rFonts w:ascii="Helvetica" w:hAnsi="Helvetica" w:cs="Helvetica"/>
          <w:sz w:val="22"/>
          <w:szCs w:val="22"/>
        </w:rPr>
      </w:pPr>
      <w:r w:rsidRPr="00A25494">
        <w:rPr>
          <w:rFonts w:ascii="Helvetica" w:hAnsi="Helvetica" w:cs="Helvetica"/>
          <w:sz w:val="22"/>
          <w:szCs w:val="22"/>
        </w:rPr>
        <w:t xml:space="preserve">Applicants </w:t>
      </w:r>
      <w:r w:rsidRPr="00444585">
        <w:rPr>
          <w:rFonts w:ascii="Helvetica" w:hAnsi="Helvetica" w:cs="Helvetica"/>
          <w:b/>
          <w:bCs/>
          <w:sz w:val="22"/>
          <w:szCs w:val="22"/>
        </w:rPr>
        <w:t>must</w:t>
      </w:r>
      <w:r w:rsidRPr="00A25494">
        <w:rPr>
          <w:rFonts w:ascii="Helvetica" w:hAnsi="Helvetica" w:cs="Helvetica"/>
          <w:sz w:val="22"/>
          <w:szCs w:val="22"/>
        </w:rPr>
        <w:t>, as at the closing date for receipt of application forms:</w:t>
      </w:r>
    </w:p>
    <w:p w14:paraId="451D1BD1" w14:textId="77777777" w:rsidR="00BC21E0" w:rsidRPr="00A25494" w:rsidRDefault="00BC21E0" w:rsidP="00A25494">
      <w:pPr>
        <w:tabs>
          <w:tab w:val="num" w:pos="567"/>
        </w:tabs>
        <w:overflowPunct/>
        <w:autoSpaceDE/>
        <w:autoSpaceDN/>
        <w:adjustRightInd/>
        <w:textAlignment w:val="auto"/>
        <w:rPr>
          <w:rFonts w:ascii="Helvetica" w:hAnsi="Helvetica" w:cs="Helvetica"/>
          <w:sz w:val="22"/>
          <w:szCs w:val="22"/>
        </w:rPr>
      </w:pPr>
    </w:p>
    <w:p w14:paraId="6CE873D0" w14:textId="77777777" w:rsidR="00BC21E0" w:rsidRDefault="00444585" w:rsidP="00444585">
      <w:pPr>
        <w:pStyle w:val="ListParagraph"/>
        <w:numPr>
          <w:ilvl w:val="0"/>
          <w:numId w:val="17"/>
        </w:numPr>
        <w:tabs>
          <w:tab w:val="num" w:pos="567"/>
        </w:tabs>
        <w:overflowPunct/>
        <w:autoSpaceDE/>
        <w:autoSpaceDN/>
        <w:adjustRightInd/>
        <w:ind w:left="426"/>
        <w:textAlignment w:val="auto"/>
        <w:rPr>
          <w:rFonts w:ascii="Helvetica" w:hAnsi="Helvetica" w:cs="Helvetica"/>
          <w:sz w:val="22"/>
          <w:szCs w:val="22"/>
        </w:rPr>
      </w:pPr>
      <w:r w:rsidRPr="00444585">
        <w:rPr>
          <w:rFonts w:ascii="Helvetica" w:hAnsi="Helvetica" w:cs="Helvetica"/>
          <w:sz w:val="22"/>
          <w:szCs w:val="22"/>
        </w:rPr>
        <w:t>h</w:t>
      </w:r>
      <w:r w:rsidR="00A25494" w:rsidRPr="00444585">
        <w:rPr>
          <w:rFonts w:ascii="Helvetica" w:hAnsi="Helvetica" w:cs="Helvetica"/>
          <w:sz w:val="22"/>
          <w:szCs w:val="22"/>
        </w:rPr>
        <w:t>ave</w:t>
      </w:r>
      <w:r w:rsidRPr="00444585">
        <w:rPr>
          <w:rFonts w:ascii="Helvetica" w:hAnsi="Helvetica" w:cs="Helvetica"/>
          <w:sz w:val="22"/>
          <w:szCs w:val="22"/>
        </w:rPr>
        <w:t xml:space="preserve"> at least</w:t>
      </w:r>
      <w:r w:rsidR="00A25494" w:rsidRPr="00444585">
        <w:rPr>
          <w:rFonts w:ascii="Helvetica" w:hAnsi="Helvetica" w:cs="Helvetica"/>
          <w:sz w:val="22"/>
          <w:szCs w:val="22"/>
        </w:rPr>
        <w:t xml:space="preserve"> five GCSEs (Grades A-C) including English, or equivalent qualifications; </w:t>
      </w:r>
    </w:p>
    <w:p w14:paraId="587F8475" w14:textId="77777777" w:rsidR="00BC21E0" w:rsidRDefault="00BC21E0" w:rsidP="00BC21E0">
      <w:pPr>
        <w:tabs>
          <w:tab w:val="num" w:pos="567"/>
        </w:tabs>
        <w:overflowPunct/>
        <w:autoSpaceDE/>
        <w:autoSpaceDN/>
        <w:adjustRightInd/>
        <w:ind w:left="66"/>
        <w:textAlignment w:val="auto"/>
        <w:rPr>
          <w:rFonts w:ascii="Helvetica" w:hAnsi="Helvetica" w:cs="Helvetica"/>
          <w:b/>
          <w:bCs/>
          <w:sz w:val="22"/>
          <w:szCs w:val="22"/>
        </w:rPr>
      </w:pPr>
    </w:p>
    <w:p w14:paraId="054A4CFD" w14:textId="0B6FBBAD" w:rsidR="00444585" w:rsidRPr="00BC21E0" w:rsidRDefault="00A25494" w:rsidP="00BC21E0">
      <w:pPr>
        <w:tabs>
          <w:tab w:val="num" w:pos="567"/>
        </w:tabs>
        <w:overflowPunct/>
        <w:autoSpaceDE/>
        <w:autoSpaceDN/>
        <w:adjustRightInd/>
        <w:ind w:left="66"/>
        <w:textAlignment w:val="auto"/>
        <w:rPr>
          <w:rFonts w:ascii="Helvetica" w:hAnsi="Helvetica" w:cs="Helvetica"/>
          <w:sz w:val="22"/>
          <w:szCs w:val="22"/>
        </w:rPr>
      </w:pPr>
      <w:r w:rsidRPr="00BC21E0">
        <w:rPr>
          <w:rFonts w:ascii="Helvetica" w:hAnsi="Helvetica" w:cs="Helvetica"/>
          <w:b/>
          <w:bCs/>
          <w:sz w:val="22"/>
          <w:szCs w:val="22"/>
        </w:rPr>
        <w:t>or</w:t>
      </w:r>
    </w:p>
    <w:p w14:paraId="593BF727" w14:textId="77777777" w:rsidR="00A24044" w:rsidRPr="00444585" w:rsidRDefault="00A24044" w:rsidP="00A24044">
      <w:pPr>
        <w:pStyle w:val="ListParagraph"/>
        <w:tabs>
          <w:tab w:val="num" w:pos="567"/>
        </w:tabs>
        <w:overflowPunct/>
        <w:autoSpaceDE/>
        <w:autoSpaceDN/>
        <w:adjustRightInd/>
        <w:ind w:left="426"/>
        <w:textAlignment w:val="auto"/>
        <w:rPr>
          <w:rFonts w:ascii="Helvetica" w:hAnsi="Helvetica" w:cs="Helvetica"/>
          <w:sz w:val="22"/>
          <w:szCs w:val="22"/>
        </w:rPr>
      </w:pPr>
    </w:p>
    <w:p w14:paraId="5633EB88" w14:textId="77777777" w:rsidR="00444585" w:rsidRDefault="00444585" w:rsidP="00444585">
      <w:pPr>
        <w:numPr>
          <w:ilvl w:val="0"/>
          <w:numId w:val="9"/>
        </w:numPr>
        <w:overflowPunct/>
        <w:autoSpaceDE/>
        <w:autoSpaceDN/>
        <w:adjustRightInd/>
        <w:textAlignment w:val="auto"/>
        <w:rPr>
          <w:rFonts w:ascii="Helvetica" w:hAnsi="Helvetica" w:cs="Helvetica"/>
          <w:sz w:val="22"/>
          <w:szCs w:val="22"/>
        </w:rPr>
      </w:pPr>
      <w:r>
        <w:rPr>
          <w:rFonts w:ascii="Helvetica" w:hAnsi="Helvetica" w:cs="Helvetica"/>
          <w:sz w:val="22"/>
          <w:szCs w:val="22"/>
        </w:rPr>
        <w:t xml:space="preserve"> </w:t>
      </w:r>
      <w:r w:rsidRPr="00444585">
        <w:rPr>
          <w:rFonts w:ascii="Helvetica" w:hAnsi="Helvetica" w:cs="Helvetica"/>
          <w:sz w:val="22"/>
          <w:szCs w:val="22"/>
        </w:rPr>
        <w:t>b</w:t>
      </w:r>
      <w:r w:rsidR="00A25494" w:rsidRPr="00444585">
        <w:rPr>
          <w:rFonts w:ascii="Helvetica" w:hAnsi="Helvetica" w:cs="Helvetica"/>
          <w:sz w:val="22"/>
          <w:szCs w:val="22"/>
        </w:rPr>
        <w:t xml:space="preserve">e able to demonstrate on the application form, by providing personal and specific </w:t>
      </w:r>
      <w:r>
        <w:rPr>
          <w:rFonts w:ascii="Helvetica" w:hAnsi="Helvetica" w:cs="Helvetica"/>
          <w:sz w:val="22"/>
          <w:szCs w:val="22"/>
        </w:rPr>
        <w:t xml:space="preserve"> </w:t>
      </w:r>
    </w:p>
    <w:p w14:paraId="1FFF91E3" w14:textId="77777777" w:rsidR="00444585" w:rsidRDefault="00444585" w:rsidP="00444585">
      <w:pPr>
        <w:overflowPunct/>
        <w:autoSpaceDE/>
        <w:autoSpaceDN/>
        <w:adjustRightInd/>
        <w:ind w:left="360"/>
        <w:textAlignment w:val="auto"/>
        <w:rPr>
          <w:rFonts w:ascii="Helvetica" w:hAnsi="Helvetica" w:cs="Helvetica"/>
          <w:sz w:val="22"/>
          <w:szCs w:val="22"/>
        </w:rPr>
      </w:pPr>
      <w:r>
        <w:rPr>
          <w:rFonts w:ascii="Helvetica" w:hAnsi="Helvetica" w:cs="Helvetica"/>
          <w:sz w:val="22"/>
          <w:szCs w:val="22"/>
        </w:rPr>
        <w:t xml:space="preserve"> </w:t>
      </w:r>
      <w:r w:rsidR="00A25494" w:rsidRPr="00444585">
        <w:rPr>
          <w:rFonts w:ascii="Helvetica" w:hAnsi="Helvetica" w:cs="Helvetica"/>
          <w:sz w:val="22"/>
          <w:szCs w:val="22"/>
        </w:rPr>
        <w:t xml:space="preserve">examples, that they have at least one year’s relevant experience in information systems and </w:t>
      </w:r>
    </w:p>
    <w:p w14:paraId="767B3945" w14:textId="2A8C61F2" w:rsidR="00A25494" w:rsidRPr="00444585" w:rsidRDefault="00444585" w:rsidP="00444585">
      <w:pPr>
        <w:overflowPunct/>
        <w:autoSpaceDE/>
        <w:autoSpaceDN/>
        <w:adjustRightInd/>
        <w:ind w:left="360"/>
        <w:textAlignment w:val="auto"/>
        <w:rPr>
          <w:rFonts w:ascii="Helvetica" w:hAnsi="Helvetica" w:cs="Helvetica"/>
          <w:sz w:val="22"/>
          <w:szCs w:val="22"/>
        </w:rPr>
      </w:pPr>
      <w:r>
        <w:rPr>
          <w:rFonts w:ascii="Helvetica" w:hAnsi="Helvetica" w:cs="Helvetica"/>
          <w:sz w:val="22"/>
          <w:szCs w:val="22"/>
        </w:rPr>
        <w:t xml:space="preserve"> </w:t>
      </w:r>
      <w:r w:rsidR="00A25494" w:rsidRPr="00444585">
        <w:rPr>
          <w:rFonts w:ascii="Helvetica" w:hAnsi="Helvetica" w:cs="Helvetica"/>
          <w:sz w:val="22"/>
          <w:szCs w:val="22"/>
        </w:rPr>
        <w:t>technology</w:t>
      </w:r>
      <w:r w:rsidR="004A1D3D" w:rsidRPr="00444585">
        <w:rPr>
          <w:rFonts w:ascii="Helvetica" w:hAnsi="Helvetica" w:cs="Helvetica"/>
          <w:sz w:val="22"/>
          <w:szCs w:val="22"/>
        </w:rPr>
        <w:t>.</w:t>
      </w:r>
    </w:p>
    <w:p w14:paraId="485596F2" w14:textId="77777777" w:rsidR="00E95B21" w:rsidRDefault="00E95B21" w:rsidP="00E95B21">
      <w:pPr>
        <w:overflowPunct/>
        <w:autoSpaceDE/>
        <w:autoSpaceDN/>
        <w:adjustRightInd/>
        <w:ind w:left="360"/>
        <w:textAlignment w:val="auto"/>
        <w:rPr>
          <w:rFonts w:ascii="Helvetica" w:hAnsi="Helvetica" w:cs="Helvetica"/>
          <w:sz w:val="22"/>
          <w:szCs w:val="22"/>
        </w:rPr>
      </w:pPr>
    </w:p>
    <w:p w14:paraId="13AA9044" w14:textId="77777777" w:rsidR="00E95B21" w:rsidRDefault="00E95B21" w:rsidP="00E95B21">
      <w:pPr>
        <w:overflowPunct/>
        <w:autoSpaceDE/>
        <w:autoSpaceDN/>
        <w:adjustRightInd/>
        <w:ind w:left="360"/>
        <w:textAlignment w:val="auto"/>
        <w:rPr>
          <w:rFonts w:ascii="Helvetica" w:hAnsi="Helvetica" w:cs="Helvetica"/>
          <w:sz w:val="22"/>
          <w:szCs w:val="22"/>
        </w:rPr>
      </w:pPr>
    </w:p>
    <w:p w14:paraId="69E390B2" w14:textId="1A493D9B" w:rsidR="00E95B21" w:rsidRPr="00444585" w:rsidRDefault="00444585" w:rsidP="00E95B21">
      <w:pPr>
        <w:tabs>
          <w:tab w:val="left" w:pos="-720"/>
        </w:tabs>
        <w:rPr>
          <w:rFonts w:ascii="Helvetica" w:hAnsi="Helvetica" w:cs="Helvetica"/>
          <w:b/>
          <w:bCs/>
          <w:sz w:val="28"/>
          <w:szCs w:val="28"/>
        </w:rPr>
      </w:pPr>
      <w:r w:rsidRPr="00444585">
        <w:rPr>
          <w:rFonts w:ascii="Helvetica" w:hAnsi="Helvetica" w:cs="Helvetica"/>
          <w:b/>
          <w:bCs/>
          <w:sz w:val="28"/>
          <w:szCs w:val="28"/>
        </w:rPr>
        <w:t>Desirable</w:t>
      </w:r>
      <w:r w:rsidR="00E95B21" w:rsidRPr="00444585">
        <w:rPr>
          <w:rFonts w:ascii="Helvetica" w:hAnsi="Helvetica" w:cs="Helvetica"/>
          <w:b/>
          <w:bCs/>
          <w:sz w:val="28"/>
          <w:szCs w:val="28"/>
        </w:rPr>
        <w:t xml:space="preserve"> criteria</w:t>
      </w:r>
    </w:p>
    <w:p w14:paraId="6F8EF42A" w14:textId="77777777" w:rsidR="00E95B21" w:rsidRPr="00E95B21" w:rsidRDefault="00E95B21" w:rsidP="00E95B21">
      <w:pPr>
        <w:tabs>
          <w:tab w:val="left" w:pos="-720"/>
        </w:tabs>
        <w:rPr>
          <w:rFonts w:ascii="Helvetica" w:hAnsi="Helvetica" w:cs="Helvetica"/>
          <w:sz w:val="22"/>
          <w:szCs w:val="22"/>
        </w:rPr>
      </w:pPr>
    </w:p>
    <w:p w14:paraId="46D29B94" w14:textId="0ADD3989" w:rsidR="00444585" w:rsidRDefault="00444585" w:rsidP="00E95B21">
      <w:pPr>
        <w:overflowPunct/>
        <w:autoSpaceDE/>
        <w:adjustRightInd/>
        <w:rPr>
          <w:rFonts w:ascii="Helvetica" w:hAnsi="Helvetica" w:cs="Helvetica"/>
          <w:sz w:val="22"/>
          <w:szCs w:val="22"/>
        </w:rPr>
      </w:pPr>
      <w:r>
        <w:rPr>
          <w:rFonts w:ascii="Arial" w:hAnsi="Arial" w:cs="Arial"/>
          <w:color w:val="000000"/>
          <w:sz w:val="22"/>
          <w:szCs w:val="22"/>
        </w:rPr>
        <w:t>In addition to the above qualifications or experience, Belfast City Council reserves the right to short-list only those applicants who, as at the closing date for receipt of application forms</w:t>
      </w:r>
      <w:r>
        <w:rPr>
          <w:rFonts w:ascii="Helvetica" w:hAnsi="Helvetica" w:cs="Helvetica"/>
          <w:sz w:val="22"/>
          <w:szCs w:val="22"/>
        </w:rPr>
        <w:t>:</w:t>
      </w:r>
    </w:p>
    <w:p w14:paraId="65E0736B" w14:textId="77777777" w:rsidR="00444585" w:rsidRDefault="00444585" w:rsidP="00E95B21">
      <w:pPr>
        <w:overflowPunct/>
        <w:autoSpaceDE/>
        <w:adjustRightInd/>
        <w:rPr>
          <w:rFonts w:ascii="Helvetica" w:hAnsi="Helvetica" w:cs="Helvetica"/>
          <w:sz w:val="22"/>
          <w:szCs w:val="22"/>
        </w:rPr>
      </w:pPr>
    </w:p>
    <w:p w14:paraId="5A39E844" w14:textId="6984D584" w:rsidR="00E95B21" w:rsidRPr="00444585" w:rsidRDefault="00444585" w:rsidP="00444585">
      <w:pPr>
        <w:pStyle w:val="ListParagraph"/>
        <w:numPr>
          <w:ilvl w:val="0"/>
          <w:numId w:val="9"/>
        </w:numPr>
        <w:overflowPunct/>
        <w:autoSpaceDE/>
        <w:adjustRightInd/>
        <w:rPr>
          <w:rFonts w:ascii="Helvetica" w:hAnsi="Helvetica" w:cs="Helvetica"/>
          <w:sz w:val="22"/>
          <w:szCs w:val="22"/>
        </w:rPr>
      </w:pPr>
      <w:r w:rsidRPr="00444585">
        <w:rPr>
          <w:rFonts w:ascii="Helvetica" w:hAnsi="Helvetica" w:cs="Helvetica"/>
          <w:sz w:val="22"/>
          <w:szCs w:val="22"/>
        </w:rPr>
        <w:t>i</w:t>
      </w:r>
      <w:r w:rsidR="00E95B21" w:rsidRPr="00444585">
        <w:rPr>
          <w:rFonts w:ascii="Helvetica" w:hAnsi="Helvetica" w:cs="Helvetica"/>
          <w:sz w:val="22"/>
          <w:szCs w:val="22"/>
        </w:rPr>
        <w:t>n the first instance, can demonstrate on the application form, by providing personal and specific examples, that they have at least one year</w:t>
      </w:r>
      <w:r w:rsidRPr="00444585">
        <w:rPr>
          <w:rFonts w:ascii="Helvetica" w:hAnsi="Helvetica" w:cs="Helvetica"/>
          <w:sz w:val="22"/>
          <w:szCs w:val="22"/>
        </w:rPr>
        <w:t>’</w:t>
      </w:r>
      <w:r w:rsidR="00E95B21" w:rsidRPr="00444585">
        <w:rPr>
          <w:rFonts w:ascii="Helvetica" w:hAnsi="Helvetica" w:cs="Helvetica"/>
          <w:sz w:val="22"/>
          <w:szCs w:val="22"/>
        </w:rPr>
        <w:t>s relevant experience providing service desk and 2</w:t>
      </w:r>
      <w:r w:rsidR="00E95B21" w:rsidRPr="00444585">
        <w:rPr>
          <w:rFonts w:ascii="Helvetica" w:hAnsi="Helvetica" w:cs="Helvetica"/>
          <w:sz w:val="22"/>
          <w:szCs w:val="22"/>
          <w:vertAlign w:val="superscript"/>
        </w:rPr>
        <w:t>nd</w:t>
      </w:r>
      <w:r w:rsidR="00E95B21" w:rsidRPr="00444585">
        <w:rPr>
          <w:rFonts w:ascii="Helvetica" w:hAnsi="Helvetica" w:cs="Helvetica"/>
          <w:sz w:val="22"/>
          <w:szCs w:val="22"/>
        </w:rPr>
        <w:t xml:space="preserve"> line desktop/device support; and</w:t>
      </w:r>
    </w:p>
    <w:p w14:paraId="67DE6EA2" w14:textId="77777777" w:rsidR="00E95B21" w:rsidRPr="00E95B21" w:rsidRDefault="00E95B21" w:rsidP="00444585">
      <w:pPr>
        <w:overflowPunct/>
        <w:autoSpaceDE/>
        <w:adjustRightInd/>
        <w:ind w:left="426"/>
        <w:rPr>
          <w:rFonts w:ascii="Helvetica" w:hAnsi="Helvetica" w:cs="Helvetica"/>
          <w:sz w:val="22"/>
          <w:szCs w:val="22"/>
        </w:rPr>
      </w:pPr>
    </w:p>
    <w:p w14:paraId="7A906007" w14:textId="05960469" w:rsidR="00E95B21" w:rsidRPr="00444585" w:rsidRDefault="00444585" w:rsidP="00444585">
      <w:pPr>
        <w:pStyle w:val="ListParagraph"/>
        <w:numPr>
          <w:ilvl w:val="0"/>
          <w:numId w:val="19"/>
        </w:numPr>
        <w:tabs>
          <w:tab w:val="left" w:pos="-720"/>
        </w:tabs>
        <w:rPr>
          <w:rFonts w:ascii="Helvetica" w:hAnsi="Helvetica" w:cs="Helvetica"/>
          <w:sz w:val="22"/>
          <w:szCs w:val="22"/>
        </w:rPr>
      </w:pPr>
      <w:r w:rsidRPr="00444585">
        <w:rPr>
          <w:rFonts w:ascii="Helvetica" w:hAnsi="Helvetica" w:cs="Helvetica"/>
          <w:sz w:val="22"/>
          <w:szCs w:val="22"/>
        </w:rPr>
        <w:t>i</w:t>
      </w:r>
      <w:r w:rsidR="00E95B21" w:rsidRPr="00444585">
        <w:rPr>
          <w:rFonts w:ascii="Helvetica" w:hAnsi="Helvetica" w:cs="Helvetica"/>
          <w:sz w:val="22"/>
          <w:szCs w:val="22"/>
        </w:rPr>
        <w:t>n the second instance, have a third level qualification in a relevant IT-related discipline.</w:t>
      </w:r>
    </w:p>
    <w:p w14:paraId="5EF4A179" w14:textId="77777777" w:rsidR="00E95B21" w:rsidRPr="00555298" w:rsidRDefault="00E95B21" w:rsidP="00E95B21">
      <w:pPr>
        <w:overflowPunct/>
        <w:autoSpaceDE/>
        <w:autoSpaceDN/>
        <w:adjustRightInd/>
        <w:ind w:left="360"/>
        <w:textAlignment w:val="auto"/>
        <w:rPr>
          <w:rFonts w:ascii="Helvetica" w:hAnsi="Helvetica" w:cs="Helvetica"/>
          <w:sz w:val="22"/>
          <w:szCs w:val="22"/>
        </w:rPr>
      </w:pPr>
    </w:p>
    <w:p w14:paraId="16D761E6" w14:textId="77777777" w:rsidR="00BC21E0" w:rsidRDefault="00BC21E0" w:rsidP="008002E1">
      <w:pPr>
        <w:tabs>
          <w:tab w:val="left" w:pos="-720"/>
        </w:tabs>
        <w:jc w:val="both"/>
        <w:rPr>
          <w:rFonts w:ascii="Helvetica" w:hAnsi="Helvetica" w:cs="Helvetica"/>
          <w:b/>
          <w:bCs/>
          <w:szCs w:val="24"/>
        </w:rPr>
      </w:pPr>
    </w:p>
    <w:p w14:paraId="4DE8B9F4" w14:textId="77777777" w:rsidR="00BC21E0" w:rsidRDefault="00BC21E0" w:rsidP="008002E1">
      <w:pPr>
        <w:tabs>
          <w:tab w:val="left" w:pos="-720"/>
        </w:tabs>
        <w:jc w:val="both"/>
        <w:rPr>
          <w:rFonts w:ascii="Helvetica" w:hAnsi="Helvetica" w:cs="Helvetica"/>
          <w:b/>
          <w:bCs/>
          <w:szCs w:val="24"/>
        </w:rPr>
      </w:pPr>
    </w:p>
    <w:p w14:paraId="5819A0F4" w14:textId="77777777" w:rsidR="00BC21E0" w:rsidRDefault="00BC21E0" w:rsidP="008002E1">
      <w:pPr>
        <w:tabs>
          <w:tab w:val="left" w:pos="-720"/>
        </w:tabs>
        <w:jc w:val="both"/>
        <w:rPr>
          <w:rFonts w:ascii="Helvetica" w:hAnsi="Helvetica" w:cs="Helvetica"/>
          <w:b/>
          <w:bCs/>
          <w:szCs w:val="24"/>
        </w:rPr>
      </w:pPr>
    </w:p>
    <w:p w14:paraId="532F8258" w14:textId="7432B368" w:rsidR="008002E1" w:rsidRPr="00BC21E0" w:rsidRDefault="00444585" w:rsidP="008002E1">
      <w:pPr>
        <w:tabs>
          <w:tab w:val="left" w:pos="-720"/>
        </w:tabs>
        <w:jc w:val="both"/>
        <w:rPr>
          <w:rFonts w:ascii="Helvetica" w:hAnsi="Helvetica" w:cs="Helvetica"/>
          <w:b/>
          <w:bCs/>
          <w:sz w:val="28"/>
          <w:szCs w:val="28"/>
        </w:rPr>
      </w:pPr>
      <w:r w:rsidRPr="00BC21E0">
        <w:rPr>
          <w:rFonts w:ascii="Helvetica" w:hAnsi="Helvetica" w:cs="Helvetica"/>
          <w:b/>
          <w:bCs/>
          <w:sz w:val="28"/>
          <w:szCs w:val="28"/>
        </w:rPr>
        <w:lastRenderedPageBreak/>
        <w:t>S</w:t>
      </w:r>
      <w:r w:rsidR="008002E1" w:rsidRPr="00BC21E0">
        <w:rPr>
          <w:rFonts w:ascii="Helvetica" w:hAnsi="Helvetica" w:cs="Helvetica"/>
          <w:b/>
          <w:bCs/>
          <w:sz w:val="28"/>
          <w:szCs w:val="28"/>
        </w:rPr>
        <w:t>pecial skills and attributes</w:t>
      </w:r>
    </w:p>
    <w:p w14:paraId="60A85770" w14:textId="77777777" w:rsidR="008002E1" w:rsidRPr="007A74D1" w:rsidRDefault="008002E1" w:rsidP="008002E1">
      <w:pPr>
        <w:tabs>
          <w:tab w:val="left" w:pos="-720"/>
        </w:tabs>
        <w:jc w:val="both"/>
        <w:rPr>
          <w:rFonts w:ascii="Helvetica" w:hAnsi="Helvetica" w:cs="Helvetica"/>
          <w:sz w:val="22"/>
          <w:szCs w:val="22"/>
        </w:rPr>
      </w:pPr>
    </w:p>
    <w:p w14:paraId="352F4BFD" w14:textId="77777777" w:rsidR="008002E1" w:rsidRPr="007A74D1" w:rsidRDefault="008002E1" w:rsidP="008002E1">
      <w:pPr>
        <w:rPr>
          <w:rFonts w:ascii="Helvetica" w:hAnsi="Helvetica" w:cs="Helvetica"/>
          <w:sz w:val="22"/>
          <w:szCs w:val="22"/>
        </w:rPr>
      </w:pPr>
      <w:r w:rsidRPr="007A74D1">
        <w:rPr>
          <w:rFonts w:ascii="Helvetica" w:hAnsi="Helvetica" w:cs="Helvetica"/>
          <w:sz w:val="22"/>
          <w:szCs w:val="22"/>
        </w:rPr>
        <w:t xml:space="preserve">Applicants </w:t>
      </w:r>
      <w:r w:rsidRPr="007A74D1">
        <w:rPr>
          <w:rFonts w:ascii="Helvetica" w:hAnsi="Helvetica" w:cs="Helvetica"/>
          <w:bCs/>
          <w:sz w:val="22"/>
          <w:szCs w:val="22"/>
        </w:rPr>
        <w:t>must</w:t>
      </w:r>
      <w:r w:rsidRPr="007A74D1">
        <w:rPr>
          <w:rFonts w:ascii="Helvetica" w:hAnsi="Helvetica" w:cs="Helvetica"/>
          <w:sz w:val="22"/>
          <w:szCs w:val="22"/>
        </w:rPr>
        <w:t xml:space="preserve"> be able to demonstrate evidence of the following </w:t>
      </w:r>
      <w:r w:rsidR="00A87456" w:rsidRPr="007A74D1">
        <w:rPr>
          <w:rFonts w:ascii="Helvetica" w:hAnsi="Helvetica" w:cs="Helvetica"/>
          <w:sz w:val="22"/>
          <w:szCs w:val="22"/>
        </w:rPr>
        <w:t>skills and attributes</w:t>
      </w:r>
      <w:r w:rsidRPr="007A74D1">
        <w:rPr>
          <w:rFonts w:ascii="Helvetica" w:hAnsi="Helvetica" w:cs="Helvetica"/>
          <w:sz w:val="22"/>
          <w:szCs w:val="22"/>
        </w:rPr>
        <w:t xml:space="preserve"> which may be tested at interview:</w:t>
      </w:r>
    </w:p>
    <w:p w14:paraId="7282FCC1" w14:textId="77777777" w:rsidR="00A87456" w:rsidRDefault="00A87456" w:rsidP="00A87456">
      <w:pPr>
        <w:tabs>
          <w:tab w:val="left" w:pos="720"/>
        </w:tabs>
        <w:rPr>
          <w:rFonts w:ascii="Helvetica" w:hAnsi="Helvetica" w:cs="Helvetica"/>
          <w:b/>
          <w:sz w:val="22"/>
          <w:szCs w:val="22"/>
        </w:rPr>
      </w:pPr>
    </w:p>
    <w:p w14:paraId="0B85FFF7" w14:textId="77777777" w:rsidR="00444585" w:rsidRDefault="00444585" w:rsidP="00444585">
      <w:pPr>
        <w:pStyle w:val="BodyText"/>
        <w:ind w:left="0" w:right="378"/>
        <w:rPr>
          <w:rFonts w:cs="Arial"/>
        </w:rPr>
      </w:pPr>
      <w:r>
        <w:rPr>
          <w:b/>
          <w:spacing w:val="-1"/>
        </w:rPr>
        <w:t>Technical</w:t>
      </w:r>
      <w:r>
        <w:rPr>
          <w:b/>
        </w:rPr>
        <w:t xml:space="preserve"> </w:t>
      </w:r>
      <w:r>
        <w:rPr>
          <w:b/>
          <w:spacing w:val="-1"/>
        </w:rPr>
        <w:t xml:space="preserve">knowledge: </w:t>
      </w:r>
      <w:r>
        <w:rPr>
          <w:spacing w:val="-1"/>
        </w:rPr>
        <w:t>the</w:t>
      </w:r>
      <w:r>
        <w:t xml:space="preserve"> </w:t>
      </w:r>
      <w:r>
        <w:rPr>
          <w:spacing w:val="-1"/>
        </w:rPr>
        <w:t>ability</w:t>
      </w:r>
      <w:r>
        <w:rPr>
          <w:spacing w:val="1"/>
        </w:rPr>
        <w:t xml:space="preserve"> </w:t>
      </w:r>
      <w:r>
        <w:t>to</w:t>
      </w:r>
      <w:r>
        <w:rPr>
          <w:spacing w:val="-2"/>
        </w:rPr>
        <w:t xml:space="preserve"> </w:t>
      </w:r>
      <w:r>
        <w:rPr>
          <w:spacing w:val="-1"/>
        </w:rPr>
        <w:t>develop, implement</w:t>
      </w:r>
      <w:r>
        <w:rPr>
          <w:spacing w:val="2"/>
        </w:rPr>
        <w:t xml:space="preserve"> </w:t>
      </w:r>
      <w:r>
        <w:rPr>
          <w:spacing w:val="-1"/>
        </w:rPr>
        <w:t>and</w:t>
      </w:r>
      <w:r>
        <w:rPr>
          <w:spacing w:val="-2"/>
        </w:rPr>
        <w:t xml:space="preserve"> </w:t>
      </w:r>
      <w:r>
        <w:rPr>
          <w:spacing w:val="-1"/>
        </w:rPr>
        <w:t xml:space="preserve">support </w:t>
      </w:r>
      <w:r>
        <w:t>IT</w:t>
      </w:r>
      <w:r>
        <w:rPr>
          <w:spacing w:val="-2"/>
        </w:rPr>
        <w:t xml:space="preserve"> </w:t>
      </w:r>
      <w:r>
        <w:rPr>
          <w:spacing w:val="-1"/>
        </w:rPr>
        <w:t>solutions</w:t>
      </w:r>
      <w:r>
        <w:rPr>
          <w:spacing w:val="1"/>
        </w:rPr>
        <w:t xml:space="preserve"> </w:t>
      </w:r>
      <w:r>
        <w:rPr>
          <w:spacing w:val="-1"/>
        </w:rPr>
        <w:t>and</w:t>
      </w:r>
      <w:r>
        <w:rPr>
          <w:spacing w:val="-2"/>
        </w:rPr>
        <w:t xml:space="preserve"> </w:t>
      </w:r>
      <w:r>
        <w:t xml:space="preserve">to </w:t>
      </w:r>
      <w:r>
        <w:rPr>
          <w:spacing w:val="-1"/>
        </w:rPr>
        <w:t>offer</w:t>
      </w:r>
      <w:r>
        <w:rPr>
          <w:spacing w:val="41"/>
        </w:rPr>
        <w:t xml:space="preserve"> </w:t>
      </w:r>
      <w:r>
        <w:rPr>
          <w:spacing w:val="-1"/>
        </w:rPr>
        <w:t>effective</w:t>
      </w:r>
      <w:r>
        <w:rPr>
          <w:spacing w:val="-2"/>
        </w:rPr>
        <w:t xml:space="preserve"> </w:t>
      </w:r>
      <w:r>
        <w:rPr>
          <w:spacing w:val="-1"/>
        </w:rPr>
        <w:t>technical</w:t>
      </w:r>
      <w:r>
        <w:t xml:space="preserve"> </w:t>
      </w:r>
      <w:r>
        <w:rPr>
          <w:spacing w:val="-1"/>
        </w:rPr>
        <w:t>assistance.</w:t>
      </w:r>
    </w:p>
    <w:p w14:paraId="18B7EA11" w14:textId="77777777" w:rsidR="00444585" w:rsidRDefault="00444585" w:rsidP="00A87456">
      <w:pPr>
        <w:tabs>
          <w:tab w:val="left" w:pos="720"/>
        </w:tabs>
        <w:rPr>
          <w:rFonts w:ascii="Helvetica" w:hAnsi="Helvetica" w:cs="Helvetica"/>
          <w:b/>
          <w:sz w:val="22"/>
          <w:szCs w:val="22"/>
        </w:rPr>
      </w:pPr>
    </w:p>
    <w:p w14:paraId="26275BC5" w14:textId="57C9EE27" w:rsidR="00A87456" w:rsidRDefault="00A87456" w:rsidP="00A87456">
      <w:pPr>
        <w:tabs>
          <w:tab w:val="left" w:pos="720"/>
        </w:tabs>
        <w:rPr>
          <w:rFonts w:ascii="Helvetica" w:hAnsi="Helvetica" w:cs="Helvetica"/>
          <w:sz w:val="22"/>
          <w:szCs w:val="22"/>
        </w:rPr>
      </w:pPr>
      <w:r w:rsidRPr="000819B6">
        <w:rPr>
          <w:rFonts w:ascii="Helvetica" w:hAnsi="Helvetica" w:cs="Helvetica"/>
          <w:b/>
          <w:sz w:val="22"/>
          <w:szCs w:val="22"/>
        </w:rPr>
        <w:t>Communication skills</w:t>
      </w:r>
      <w:r w:rsidR="00BC21E0">
        <w:rPr>
          <w:rFonts w:ascii="Helvetica" w:hAnsi="Helvetica" w:cs="Helvetica"/>
          <w:b/>
          <w:sz w:val="22"/>
          <w:szCs w:val="22"/>
        </w:rPr>
        <w:t>:</w:t>
      </w:r>
      <w:r>
        <w:rPr>
          <w:rFonts w:ascii="Helvetica" w:hAnsi="Helvetica" w:cs="Helvetica"/>
          <w:b/>
          <w:sz w:val="22"/>
          <w:szCs w:val="22"/>
        </w:rPr>
        <w:t xml:space="preserve"> </w:t>
      </w:r>
      <w:r w:rsidR="00F45AA7">
        <w:rPr>
          <w:rFonts w:ascii="Helvetica" w:hAnsi="Helvetica" w:cs="Helvetica"/>
          <w:sz w:val="22"/>
          <w:szCs w:val="22"/>
        </w:rPr>
        <w:t>t</w:t>
      </w:r>
      <w:r w:rsidRPr="00C73386">
        <w:rPr>
          <w:rFonts w:ascii="Helvetica" w:hAnsi="Helvetica" w:cs="Helvetica"/>
          <w:sz w:val="22"/>
          <w:szCs w:val="22"/>
        </w:rPr>
        <w:t>he ability to communicate clearly</w:t>
      </w:r>
      <w:r>
        <w:rPr>
          <w:rFonts w:ascii="Helvetica" w:hAnsi="Helvetica" w:cs="Helvetica"/>
          <w:sz w:val="22"/>
          <w:szCs w:val="22"/>
        </w:rPr>
        <w:t>,</w:t>
      </w:r>
      <w:r w:rsidRPr="00C73386">
        <w:rPr>
          <w:rFonts w:ascii="Helvetica" w:hAnsi="Helvetica" w:cs="Helvetica"/>
          <w:sz w:val="22"/>
          <w:szCs w:val="22"/>
        </w:rPr>
        <w:t xml:space="preserve"> in oral and written </w:t>
      </w:r>
      <w:r>
        <w:rPr>
          <w:rFonts w:ascii="Helvetica" w:hAnsi="Helvetica" w:cs="Helvetica"/>
          <w:sz w:val="22"/>
          <w:szCs w:val="22"/>
        </w:rPr>
        <w:t>form, in a variety of situations and</w:t>
      </w:r>
      <w:r w:rsidRPr="008022E2">
        <w:rPr>
          <w:rFonts w:ascii="Helvetica" w:hAnsi="Helvetica" w:cs="Helvetica"/>
          <w:sz w:val="22"/>
          <w:szCs w:val="22"/>
        </w:rPr>
        <w:t xml:space="preserve"> contribute positively to meetings and discussion</w:t>
      </w:r>
      <w:r>
        <w:rPr>
          <w:rFonts w:ascii="Helvetica" w:hAnsi="Helvetica" w:cs="Helvetica"/>
          <w:sz w:val="22"/>
          <w:szCs w:val="22"/>
        </w:rPr>
        <w:t>s.</w:t>
      </w:r>
    </w:p>
    <w:p w14:paraId="4EF85E85" w14:textId="77777777" w:rsidR="00A87456" w:rsidRDefault="00A87456" w:rsidP="00A87456">
      <w:pPr>
        <w:tabs>
          <w:tab w:val="left" w:pos="720"/>
        </w:tabs>
        <w:rPr>
          <w:rFonts w:ascii="Helvetica" w:hAnsi="Helvetica" w:cs="Helvetica"/>
          <w:sz w:val="22"/>
          <w:szCs w:val="22"/>
        </w:rPr>
      </w:pPr>
    </w:p>
    <w:p w14:paraId="294EF8DF" w14:textId="2996FAAC" w:rsidR="00A87456" w:rsidRPr="00F45AA7" w:rsidRDefault="00A87456" w:rsidP="00A87456">
      <w:pPr>
        <w:tabs>
          <w:tab w:val="left" w:pos="720"/>
        </w:tabs>
        <w:rPr>
          <w:rFonts w:ascii="Helvetica" w:hAnsi="Helvetica" w:cs="Helvetica"/>
          <w:b/>
          <w:sz w:val="22"/>
          <w:szCs w:val="22"/>
        </w:rPr>
      </w:pPr>
      <w:r w:rsidRPr="000819B6">
        <w:rPr>
          <w:rFonts w:ascii="Helvetica" w:hAnsi="Helvetica" w:cs="Helvetica"/>
          <w:b/>
          <w:sz w:val="22"/>
          <w:szCs w:val="22"/>
        </w:rPr>
        <w:t>Customer care skill</w:t>
      </w:r>
      <w:r w:rsidR="00BC21E0">
        <w:rPr>
          <w:rFonts w:ascii="Helvetica" w:hAnsi="Helvetica" w:cs="Helvetica"/>
          <w:b/>
          <w:sz w:val="22"/>
          <w:szCs w:val="22"/>
        </w:rPr>
        <w:t>s:</w:t>
      </w:r>
      <w:r w:rsidR="00F45AA7">
        <w:rPr>
          <w:rFonts w:ascii="Helvetica" w:hAnsi="Helvetica" w:cs="Helvetica"/>
          <w:b/>
          <w:sz w:val="22"/>
          <w:szCs w:val="22"/>
        </w:rPr>
        <w:t xml:space="preserve"> </w:t>
      </w:r>
      <w:r w:rsidR="00F45AA7">
        <w:rPr>
          <w:rFonts w:ascii="Helvetica" w:hAnsi="Helvetica" w:cs="Helvetica"/>
          <w:sz w:val="22"/>
          <w:szCs w:val="22"/>
        </w:rPr>
        <w:t>t</w:t>
      </w:r>
      <w:r w:rsidRPr="00C73386">
        <w:rPr>
          <w:rFonts w:ascii="Helvetica" w:hAnsi="Helvetica" w:cs="Helvetica"/>
          <w:sz w:val="22"/>
          <w:szCs w:val="22"/>
        </w:rPr>
        <w:t>he ability to deal with cus</w:t>
      </w:r>
      <w:r>
        <w:rPr>
          <w:rFonts w:ascii="Helvetica" w:hAnsi="Helvetica" w:cs="Helvetica"/>
          <w:sz w:val="22"/>
          <w:szCs w:val="22"/>
        </w:rPr>
        <w:t>tomers in a professional manner and to have an understanding of customer care principles and practice with the ability to provide advice and information to a variety of people.</w:t>
      </w:r>
    </w:p>
    <w:p w14:paraId="55AE53B5" w14:textId="77777777" w:rsidR="008002E1" w:rsidRPr="00C73386" w:rsidRDefault="008002E1" w:rsidP="008002E1">
      <w:pPr>
        <w:rPr>
          <w:rFonts w:ascii="Helvetica" w:hAnsi="Helvetica" w:cs="Helvetica"/>
          <w:sz w:val="22"/>
          <w:szCs w:val="22"/>
        </w:rPr>
      </w:pPr>
    </w:p>
    <w:p w14:paraId="1BCE38A6" w14:textId="783372FC" w:rsidR="008002E1" w:rsidRPr="00C73386" w:rsidRDefault="008002E1" w:rsidP="00A87456">
      <w:pPr>
        <w:tabs>
          <w:tab w:val="left" w:pos="720"/>
        </w:tabs>
        <w:rPr>
          <w:rFonts w:ascii="Helvetica" w:hAnsi="Helvetica" w:cs="Helvetica"/>
          <w:sz w:val="22"/>
          <w:szCs w:val="22"/>
        </w:rPr>
      </w:pPr>
      <w:r w:rsidRPr="000819B6">
        <w:rPr>
          <w:rFonts w:ascii="Helvetica" w:hAnsi="Helvetica" w:cs="Helvetica"/>
          <w:b/>
          <w:sz w:val="22"/>
          <w:szCs w:val="22"/>
        </w:rPr>
        <w:t>Organisational skills</w:t>
      </w:r>
      <w:r w:rsidR="00BC21E0">
        <w:rPr>
          <w:rFonts w:ascii="Helvetica" w:hAnsi="Helvetica" w:cs="Helvetica"/>
          <w:b/>
          <w:sz w:val="22"/>
          <w:szCs w:val="22"/>
        </w:rPr>
        <w:t>:</w:t>
      </w:r>
      <w:r w:rsidR="00F45AA7">
        <w:rPr>
          <w:rFonts w:ascii="Helvetica" w:hAnsi="Helvetica" w:cs="Helvetica"/>
          <w:b/>
          <w:sz w:val="22"/>
          <w:szCs w:val="22"/>
        </w:rPr>
        <w:t xml:space="preserve"> </w:t>
      </w:r>
      <w:r w:rsidR="00F45AA7">
        <w:rPr>
          <w:rFonts w:ascii="Helvetica" w:hAnsi="Helvetica" w:cs="Helvetica"/>
          <w:sz w:val="22"/>
          <w:szCs w:val="22"/>
        </w:rPr>
        <w:t>t</w:t>
      </w:r>
      <w:r>
        <w:rPr>
          <w:rFonts w:ascii="Helvetica" w:hAnsi="Helvetica" w:cs="Helvetica"/>
          <w:sz w:val="22"/>
          <w:szCs w:val="22"/>
        </w:rPr>
        <w:t>he ability to work to agreed time and targets to achieve objectives and the ability to work</w:t>
      </w:r>
      <w:r w:rsidRPr="00C73386">
        <w:rPr>
          <w:rFonts w:ascii="Helvetica" w:hAnsi="Helvetica" w:cs="Helvetica"/>
          <w:sz w:val="22"/>
          <w:szCs w:val="22"/>
        </w:rPr>
        <w:t xml:space="preserve"> with v</w:t>
      </w:r>
      <w:r>
        <w:rPr>
          <w:rFonts w:ascii="Helvetica" w:hAnsi="Helvetica" w:cs="Helvetica"/>
          <w:sz w:val="22"/>
          <w:szCs w:val="22"/>
        </w:rPr>
        <w:t>aried or conflicting priorities</w:t>
      </w:r>
      <w:r w:rsidRPr="00C73386">
        <w:rPr>
          <w:rFonts w:ascii="Helvetica" w:hAnsi="Helvetica" w:cs="Helvetica"/>
          <w:sz w:val="22"/>
          <w:szCs w:val="22"/>
        </w:rPr>
        <w:t>.</w:t>
      </w:r>
    </w:p>
    <w:p w14:paraId="515FEF60" w14:textId="77777777" w:rsidR="008002E1" w:rsidRPr="000819B6" w:rsidRDefault="008002E1" w:rsidP="008002E1">
      <w:pPr>
        <w:numPr>
          <w:ilvl w:val="12"/>
          <w:numId w:val="0"/>
        </w:numPr>
        <w:tabs>
          <w:tab w:val="left" w:pos="720"/>
        </w:tabs>
        <w:ind w:left="360"/>
        <w:rPr>
          <w:rFonts w:ascii="Helvetica" w:hAnsi="Helvetica" w:cs="Helvetica"/>
          <w:b/>
          <w:sz w:val="22"/>
          <w:szCs w:val="22"/>
        </w:rPr>
      </w:pPr>
    </w:p>
    <w:p w14:paraId="686F231E" w14:textId="4B6EC6F0" w:rsidR="008002E1" w:rsidRPr="00F45AA7" w:rsidRDefault="008002E1" w:rsidP="00A87456">
      <w:pPr>
        <w:tabs>
          <w:tab w:val="left" w:pos="720"/>
        </w:tabs>
        <w:rPr>
          <w:rFonts w:ascii="Helvetica" w:hAnsi="Helvetica" w:cs="Helvetica"/>
          <w:b/>
          <w:sz w:val="22"/>
          <w:szCs w:val="22"/>
        </w:rPr>
      </w:pPr>
      <w:r>
        <w:rPr>
          <w:rFonts w:ascii="Helvetica" w:hAnsi="Helvetica" w:cs="Helvetica"/>
          <w:b/>
          <w:sz w:val="22"/>
          <w:szCs w:val="22"/>
        </w:rPr>
        <w:t>Analytical</w:t>
      </w:r>
      <w:r w:rsidR="00F45AA7">
        <w:rPr>
          <w:rFonts w:ascii="Helvetica" w:hAnsi="Helvetica" w:cs="Helvetica"/>
          <w:b/>
          <w:sz w:val="22"/>
          <w:szCs w:val="22"/>
        </w:rPr>
        <w:t xml:space="preserve"> skills</w:t>
      </w:r>
      <w:r w:rsidR="00BC21E0">
        <w:rPr>
          <w:rFonts w:ascii="Helvetica" w:hAnsi="Helvetica" w:cs="Helvetica"/>
          <w:b/>
          <w:sz w:val="22"/>
          <w:szCs w:val="22"/>
        </w:rPr>
        <w:t>:</w:t>
      </w:r>
      <w:r w:rsidR="00F45AA7">
        <w:rPr>
          <w:rFonts w:ascii="Helvetica" w:hAnsi="Helvetica" w:cs="Helvetica"/>
          <w:b/>
          <w:sz w:val="22"/>
          <w:szCs w:val="22"/>
        </w:rPr>
        <w:t xml:space="preserve"> </w:t>
      </w:r>
      <w:r w:rsidR="00F45AA7">
        <w:rPr>
          <w:rFonts w:ascii="Helvetica" w:hAnsi="Helvetica" w:cs="Helvetica"/>
          <w:sz w:val="22"/>
          <w:szCs w:val="22"/>
        </w:rPr>
        <w:t>t</w:t>
      </w:r>
      <w:r w:rsidRPr="00C73386">
        <w:rPr>
          <w:rFonts w:ascii="Helvetica" w:hAnsi="Helvetica" w:cs="Helvetica"/>
          <w:sz w:val="22"/>
          <w:szCs w:val="22"/>
        </w:rPr>
        <w:t>he ability to adapt</w:t>
      </w:r>
      <w:r>
        <w:rPr>
          <w:rFonts w:ascii="Helvetica" w:hAnsi="Helvetica" w:cs="Helvetica"/>
          <w:sz w:val="22"/>
          <w:szCs w:val="22"/>
        </w:rPr>
        <w:t xml:space="preserve"> to new ideas and circumstances while </w:t>
      </w:r>
      <w:r w:rsidRPr="00C73386">
        <w:rPr>
          <w:rFonts w:ascii="Helvetica" w:hAnsi="Helvetica" w:cs="Helvetica"/>
          <w:sz w:val="22"/>
          <w:szCs w:val="22"/>
        </w:rPr>
        <w:t>working under pressure or to tight deadlines.</w:t>
      </w:r>
    </w:p>
    <w:p w14:paraId="0AA32FA9" w14:textId="77777777" w:rsidR="008002E1" w:rsidRDefault="008002E1" w:rsidP="008002E1">
      <w:pPr>
        <w:tabs>
          <w:tab w:val="left" w:pos="720"/>
        </w:tabs>
        <w:ind w:left="720"/>
        <w:rPr>
          <w:rFonts w:ascii="Helvetica" w:hAnsi="Helvetica" w:cs="Helvetica"/>
          <w:sz w:val="22"/>
          <w:szCs w:val="22"/>
        </w:rPr>
      </w:pPr>
    </w:p>
    <w:p w14:paraId="3168203E" w14:textId="4B12AB92" w:rsidR="008002E1" w:rsidRPr="00F45AA7" w:rsidRDefault="008002E1" w:rsidP="00F45AA7">
      <w:pPr>
        <w:tabs>
          <w:tab w:val="left" w:pos="426"/>
        </w:tabs>
        <w:rPr>
          <w:rFonts w:ascii="Helvetica" w:hAnsi="Helvetica" w:cs="Helvetica"/>
          <w:b/>
          <w:sz w:val="22"/>
          <w:szCs w:val="22"/>
        </w:rPr>
      </w:pPr>
      <w:r w:rsidRPr="000819B6">
        <w:rPr>
          <w:rFonts w:ascii="Helvetica" w:hAnsi="Helvetica" w:cs="Helvetica"/>
          <w:b/>
          <w:sz w:val="22"/>
          <w:szCs w:val="22"/>
        </w:rPr>
        <w:t>Decision making skills</w:t>
      </w:r>
      <w:r w:rsidR="00BC21E0">
        <w:rPr>
          <w:rFonts w:ascii="Helvetica" w:hAnsi="Helvetica" w:cs="Helvetica"/>
          <w:b/>
          <w:sz w:val="22"/>
          <w:szCs w:val="22"/>
        </w:rPr>
        <w:t>:</w:t>
      </w:r>
      <w:r w:rsidR="00F45AA7">
        <w:rPr>
          <w:rFonts w:ascii="Helvetica" w:hAnsi="Helvetica" w:cs="Helvetica"/>
          <w:b/>
          <w:sz w:val="22"/>
          <w:szCs w:val="22"/>
        </w:rPr>
        <w:t xml:space="preserve"> </w:t>
      </w:r>
      <w:r w:rsidR="00F45AA7">
        <w:rPr>
          <w:rFonts w:ascii="Helvetica" w:hAnsi="Helvetica" w:cs="Helvetica"/>
          <w:sz w:val="22"/>
          <w:szCs w:val="22"/>
        </w:rPr>
        <w:t>t</w:t>
      </w:r>
      <w:r w:rsidRPr="002313D3">
        <w:rPr>
          <w:rFonts w:ascii="Helvetica" w:hAnsi="Helvetica" w:cs="Helvetica"/>
          <w:sz w:val="22"/>
          <w:szCs w:val="22"/>
        </w:rPr>
        <w:t>he ability to make operational decisions that may affect others and which contribute to the achievement of operational objectives.</w:t>
      </w:r>
    </w:p>
    <w:p w14:paraId="02A9A6B2" w14:textId="77777777" w:rsidR="008002E1" w:rsidRPr="00C73386" w:rsidRDefault="008002E1" w:rsidP="008002E1">
      <w:pPr>
        <w:numPr>
          <w:ilvl w:val="12"/>
          <w:numId w:val="0"/>
        </w:numPr>
        <w:tabs>
          <w:tab w:val="left" w:pos="720"/>
        </w:tabs>
        <w:rPr>
          <w:rFonts w:ascii="Helvetica" w:hAnsi="Helvetica" w:cs="Helvetica"/>
          <w:sz w:val="22"/>
          <w:szCs w:val="22"/>
        </w:rPr>
      </w:pPr>
    </w:p>
    <w:p w14:paraId="416CA8AC" w14:textId="40690B41" w:rsidR="008002E1" w:rsidRDefault="008002E1" w:rsidP="00F45AA7">
      <w:pPr>
        <w:numPr>
          <w:ilvl w:val="12"/>
          <w:numId w:val="0"/>
        </w:numPr>
        <w:tabs>
          <w:tab w:val="left" w:pos="720"/>
        </w:tabs>
        <w:rPr>
          <w:rFonts w:ascii="Helvetica" w:hAnsi="Helvetica" w:cs="Helvetica"/>
          <w:sz w:val="22"/>
          <w:szCs w:val="22"/>
        </w:rPr>
      </w:pPr>
      <w:r w:rsidRPr="000819B6">
        <w:rPr>
          <w:rFonts w:ascii="Helvetica" w:hAnsi="Helvetica" w:cs="Helvetica"/>
          <w:b/>
          <w:sz w:val="22"/>
          <w:szCs w:val="22"/>
        </w:rPr>
        <w:t>Team working skills</w:t>
      </w:r>
      <w:r w:rsidR="00BC21E0">
        <w:rPr>
          <w:rFonts w:ascii="Helvetica" w:hAnsi="Helvetica" w:cs="Helvetica"/>
          <w:b/>
          <w:sz w:val="22"/>
          <w:szCs w:val="22"/>
        </w:rPr>
        <w:t>:</w:t>
      </w:r>
      <w:r w:rsidR="00F45AA7">
        <w:rPr>
          <w:rFonts w:ascii="Helvetica" w:hAnsi="Helvetica" w:cs="Helvetica"/>
          <w:b/>
          <w:sz w:val="22"/>
          <w:szCs w:val="22"/>
        </w:rPr>
        <w:t xml:space="preserve"> </w:t>
      </w:r>
      <w:r w:rsidR="00F45AA7">
        <w:rPr>
          <w:rFonts w:ascii="Helvetica" w:hAnsi="Helvetica" w:cs="Helvetica"/>
          <w:sz w:val="22"/>
          <w:szCs w:val="22"/>
        </w:rPr>
        <w:t>t</w:t>
      </w:r>
      <w:r w:rsidRPr="00C73386">
        <w:rPr>
          <w:rFonts w:ascii="Helvetica" w:hAnsi="Helvetica" w:cs="Helvetica"/>
          <w:sz w:val="22"/>
          <w:szCs w:val="22"/>
        </w:rPr>
        <w:t>he ability to work cooperatively and supportively with colleagues</w:t>
      </w:r>
      <w:r>
        <w:rPr>
          <w:rFonts w:ascii="Helvetica" w:hAnsi="Helvetica" w:cs="Helvetica"/>
          <w:sz w:val="22"/>
          <w:szCs w:val="22"/>
        </w:rPr>
        <w:t xml:space="preserve"> contributing to the success of the team and achievement of objectives.</w:t>
      </w:r>
    </w:p>
    <w:p w14:paraId="2C42D751" w14:textId="1B4B1858" w:rsidR="00393781" w:rsidRDefault="00393781" w:rsidP="00F45AA7">
      <w:pPr>
        <w:numPr>
          <w:ilvl w:val="12"/>
          <w:numId w:val="0"/>
        </w:numPr>
        <w:tabs>
          <w:tab w:val="left" w:pos="720"/>
        </w:tabs>
        <w:rPr>
          <w:rFonts w:ascii="Helvetica" w:hAnsi="Helvetica" w:cs="Helvetica"/>
          <w:sz w:val="22"/>
          <w:szCs w:val="22"/>
        </w:rPr>
      </w:pPr>
    </w:p>
    <w:p w14:paraId="11B73829" w14:textId="239089B9" w:rsidR="00393781" w:rsidRDefault="00393781" w:rsidP="00393781">
      <w:pPr>
        <w:tabs>
          <w:tab w:val="left" w:pos="357"/>
        </w:tabs>
        <w:rPr>
          <w:rFonts w:ascii="Arial" w:hAnsi="Arial" w:cs="Arial"/>
          <w:sz w:val="22"/>
          <w:szCs w:val="22"/>
        </w:rPr>
      </w:pPr>
      <w:r w:rsidRPr="00A37E42">
        <w:rPr>
          <w:rFonts w:ascii="Arial" w:hAnsi="Arial" w:cs="Arial"/>
          <w:b/>
          <w:sz w:val="22"/>
          <w:szCs w:val="22"/>
        </w:rPr>
        <w:t>Information technology</w:t>
      </w:r>
      <w:r>
        <w:rPr>
          <w:rFonts w:ascii="Arial" w:hAnsi="Arial" w:cs="Arial"/>
          <w:b/>
          <w:sz w:val="22"/>
          <w:szCs w:val="22"/>
        </w:rPr>
        <w:t xml:space="preserve"> skills: </w:t>
      </w:r>
      <w:r w:rsidRPr="00A37E42">
        <w:rPr>
          <w:rFonts w:ascii="Arial" w:hAnsi="Arial" w:cs="Arial"/>
          <w:sz w:val="22"/>
          <w:szCs w:val="22"/>
        </w:rPr>
        <w:t xml:space="preserve"> the ability to operate a range of standard office IT programmes but understand how </w:t>
      </w:r>
      <w:r>
        <w:rPr>
          <w:rFonts w:ascii="Arial" w:hAnsi="Arial" w:cs="Arial"/>
          <w:sz w:val="22"/>
          <w:szCs w:val="22"/>
        </w:rPr>
        <w:t>networking and telephony</w:t>
      </w:r>
      <w:r w:rsidRPr="00A37E42">
        <w:rPr>
          <w:rFonts w:ascii="Arial" w:hAnsi="Arial" w:cs="Arial"/>
          <w:sz w:val="22"/>
          <w:szCs w:val="22"/>
        </w:rPr>
        <w:t xml:space="preserve"> can increase business efficiency.</w:t>
      </w:r>
    </w:p>
    <w:p w14:paraId="3C287F98" w14:textId="77777777" w:rsidR="00555298" w:rsidRDefault="00555298" w:rsidP="00393781">
      <w:pPr>
        <w:tabs>
          <w:tab w:val="left" w:pos="357"/>
        </w:tabs>
        <w:rPr>
          <w:rFonts w:ascii="Arial" w:hAnsi="Arial" w:cs="Arial"/>
          <w:sz w:val="22"/>
          <w:szCs w:val="22"/>
        </w:rPr>
      </w:pPr>
    </w:p>
    <w:p w14:paraId="241EDD7E" w14:textId="77777777" w:rsidR="00555298" w:rsidRPr="00A37E42" w:rsidRDefault="00555298" w:rsidP="00393781">
      <w:pPr>
        <w:tabs>
          <w:tab w:val="left" w:pos="357"/>
        </w:tabs>
        <w:rPr>
          <w:rFonts w:ascii="Arial" w:hAnsi="Arial" w:cs="Arial"/>
          <w:b/>
          <w:sz w:val="22"/>
          <w:szCs w:val="22"/>
        </w:rPr>
      </w:pPr>
    </w:p>
    <w:p w14:paraId="2AF19A3F" w14:textId="77777777" w:rsidR="00393781" w:rsidRPr="00C73386" w:rsidRDefault="00393781" w:rsidP="00DF32E1">
      <w:pPr>
        <w:numPr>
          <w:ilvl w:val="12"/>
          <w:numId w:val="0"/>
        </w:numPr>
        <w:tabs>
          <w:tab w:val="left" w:pos="720"/>
        </w:tabs>
        <w:rPr>
          <w:rFonts w:ascii="Helvetica" w:hAnsi="Helvetica" w:cs="Helvetica"/>
          <w:sz w:val="22"/>
          <w:szCs w:val="22"/>
        </w:rPr>
      </w:pPr>
    </w:p>
    <w:p w14:paraId="008F9633" w14:textId="77777777" w:rsidR="008002E1" w:rsidRPr="00C73386" w:rsidRDefault="008002E1" w:rsidP="00DF32E1">
      <w:pPr>
        <w:tabs>
          <w:tab w:val="left" w:pos="720"/>
        </w:tabs>
        <w:rPr>
          <w:rFonts w:ascii="Helvetica" w:hAnsi="Helvetica" w:cs="Helvetica"/>
          <w:szCs w:val="24"/>
        </w:rPr>
      </w:pPr>
    </w:p>
    <w:p w14:paraId="49321EED" w14:textId="77777777" w:rsidR="00DF32E1" w:rsidRDefault="00DF32E1" w:rsidP="00DF32E1">
      <w:pPr>
        <w:tabs>
          <w:tab w:val="left" w:pos="-720"/>
        </w:tabs>
        <w:rPr>
          <w:rFonts w:ascii="Helvetica" w:hAnsi="Helvetica" w:cs="Helvetica"/>
          <w:sz w:val="22"/>
          <w:szCs w:val="22"/>
        </w:rPr>
      </w:pPr>
    </w:p>
    <w:p w14:paraId="6B2C611D" w14:textId="77777777" w:rsidR="0047102B" w:rsidRPr="006400FF" w:rsidRDefault="0047102B" w:rsidP="00DF32E1">
      <w:pPr>
        <w:tabs>
          <w:tab w:val="left" w:pos="-720"/>
        </w:tabs>
        <w:ind w:left="720"/>
        <w:rPr>
          <w:rFonts w:ascii="Helvetica" w:hAnsi="Helvetica" w:cs="Helvetica"/>
          <w:sz w:val="22"/>
          <w:szCs w:val="22"/>
        </w:rPr>
      </w:pPr>
    </w:p>
    <w:p w14:paraId="7426CB51" w14:textId="77777777" w:rsidR="00A72A8A" w:rsidRPr="00187F0A" w:rsidRDefault="00A72A8A" w:rsidP="00DF32E1"/>
    <w:p w14:paraId="0F52DCA3" w14:textId="77777777" w:rsidR="000E6DAC" w:rsidRPr="00187F0A" w:rsidRDefault="000E6DAC" w:rsidP="00D33637">
      <w:pPr>
        <w:spacing w:line="280" w:lineRule="exact"/>
        <w:rPr>
          <w:rFonts w:ascii="Arial" w:hAnsi="Arial" w:cs="Arial"/>
          <w:sz w:val="22"/>
          <w:szCs w:val="22"/>
        </w:rPr>
      </w:pPr>
    </w:p>
    <w:sectPr w:rsidR="000E6DAC" w:rsidRPr="00187F0A" w:rsidSect="009847A5">
      <w:headerReference w:type="default" r:id="rId11"/>
      <w:footerReference w:type="default" r:id="rId12"/>
      <w:pgSz w:w="11909" w:h="16834"/>
      <w:pgMar w:top="1440" w:right="108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8B0A" w14:textId="77777777" w:rsidR="00842C97" w:rsidRDefault="00842C97">
      <w:r>
        <w:separator/>
      </w:r>
    </w:p>
  </w:endnote>
  <w:endnote w:type="continuationSeparator" w:id="0">
    <w:p w14:paraId="78D953E3" w14:textId="77777777" w:rsidR="00842C97" w:rsidRDefault="008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42D7" w14:textId="77777777" w:rsidR="00115194" w:rsidRPr="00B4284B" w:rsidRDefault="00115194" w:rsidP="00C515BD">
    <w:pPr>
      <w:pStyle w:val="Footer"/>
      <w:pBdr>
        <w:top w:val="single" w:sz="4" w:space="1" w:color="auto"/>
      </w:pBdr>
      <w:jc w:val="right"/>
      <w:rPr>
        <w:rFonts w:ascii="Arial" w:hAnsi="Arial" w:cs="Arial"/>
        <w:b/>
        <w:sz w:val="18"/>
        <w:szCs w:val="18"/>
      </w:rPr>
    </w:pPr>
    <w:r w:rsidRPr="00B4284B">
      <w:rPr>
        <w:rFonts w:ascii="Arial" w:hAnsi="Arial" w:cs="Arial"/>
        <w:b/>
        <w:sz w:val="18"/>
        <w:szCs w:val="18"/>
      </w:rPr>
      <w:t xml:space="preserve">Assistant </w:t>
    </w:r>
    <w:r>
      <w:rPr>
        <w:rFonts w:ascii="Arial" w:hAnsi="Arial" w:cs="Arial"/>
        <w:b/>
        <w:sz w:val="18"/>
        <w:szCs w:val="18"/>
      </w:rPr>
      <w:t xml:space="preserve">Digital </w:t>
    </w:r>
    <w:r w:rsidRPr="00B4284B">
      <w:rPr>
        <w:rFonts w:ascii="Arial" w:hAnsi="Arial" w:cs="Arial"/>
        <w:b/>
        <w:sz w:val="18"/>
        <w:szCs w:val="18"/>
      </w:rPr>
      <w:t>Analyst</w:t>
    </w:r>
  </w:p>
  <w:p w14:paraId="0B26F8B1" w14:textId="673C12D1" w:rsidR="00115194" w:rsidRPr="00187F0A" w:rsidRDefault="00644298">
    <w:pPr>
      <w:pStyle w:val="Footer"/>
      <w:jc w:val="right"/>
      <w:rPr>
        <w:rFonts w:ascii="Arial" w:hAnsi="Arial" w:cs="Arial"/>
        <w:sz w:val="16"/>
      </w:rPr>
    </w:pPr>
    <w:r w:rsidRPr="00187F0A">
      <w:rPr>
        <w:rFonts w:ascii="Arial" w:hAnsi="Arial" w:cs="Arial"/>
        <w:sz w:val="16"/>
      </w:rPr>
      <w:fldChar w:fldCharType="begin"/>
    </w:r>
    <w:r w:rsidR="00115194" w:rsidRPr="00187F0A">
      <w:rPr>
        <w:rFonts w:ascii="Arial" w:hAnsi="Arial" w:cs="Arial"/>
        <w:sz w:val="16"/>
      </w:rPr>
      <w:instrText xml:space="preserve"> TIME \@ "dd/MM/yy" </w:instrText>
    </w:r>
    <w:r w:rsidRPr="00187F0A">
      <w:rPr>
        <w:rFonts w:ascii="Arial" w:hAnsi="Arial" w:cs="Arial"/>
        <w:sz w:val="16"/>
      </w:rPr>
      <w:fldChar w:fldCharType="separate"/>
    </w:r>
    <w:r w:rsidR="007228ED">
      <w:rPr>
        <w:rFonts w:ascii="Arial" w:hAnsi="Arial" w:cs="Arial"/>
        <w:noProof/>
        <w:sz w:val="16"/>
      </w:rPr>
      <w:t>21/05/26</w:t>
    </w:r>
    <w:r w:rsidRPr="00187F0A">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1155" w14:textId="77777777" w:rsidR="00842C97" w:rsidRDefault="00842C97">
      <w:r>
        <w:separator/>
      </w:r>
    </w:p>
  </w:footnote>
  <w:footnote w:type="continuationSeparator" w:id="0">
    <w:p w14:paraId="4DBAAA80" w14:textId="77777777" w:rsidR="00842C97" w:rsidRDefault="0084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67B3" w14:textId="77777777" w:rsidR="00115194" w:rsidRDefault="00115194">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728510"/>
    <w:lvl w:ilvl="0">
      <w:numFmt w:val="bullet"/>
      <w:lvlText w:val="*"/>
      <w:lvlJc w:val="left"/>
    </w:lvl>
  </w:abstractNum>
  <w:abstractNum w:abstractNumId="1" w15:restartNumberingAfterBreak="0">
    <w:nsid w:val="013F0A6A"/>
    <w:multiLevelType w:val="hybridMultilevel"/>
    <w:tmpl w:val="523C5658"/>
    <w:lvl w:ilvl="0" w:tplc="1EEA520A">
      <w:start w:val="7"/>
      <w:numFmt w:val="bullet"/>
      <w:lvlText w:val="-"/>
      <w:lvlJc w:val="left"/>
      <w:pPr>
        <w:tabs>
          <w:tab w:val="num" w:pos="420"/>
        </w:tabs>
        <w:ind w:left="420" w:hanging="360"/>
      </w:pPr>
      <w:rPr>
        <w:rFonts w:ascii="Helvetica" w:eastAsia="Times New Roman" w:hAnsi="Helvetica" w:hint="default"/>
        <w:b/>
        <w:bCs/>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D87B19"/>
    <w:multiLevelType w:val="hybridMultilevel"/>
    <w:tmpl w:val="984885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984F20"/>
    <w:multiLevelType w:val="multilevel"/>
    <w:tmpl w:val="98488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3F3685"/>
    <w:multiLevelType w:val="hybridMultilevel"/>
    <w:tmpl w:val="ADDC8020"/>
    <w:lvl w:ilvl="0" w:tplc="B518D714">
      <w:start w:val="1"/>
      <w:numFmt w:val="decimal"/>
      <w:lvlText w:val="%1."/>
      <w:lvlJc w:val="left"/>
      <w:pPr>
        <w:ind w:left="706" w:hanging="567"/>
      </w:pPr>
      <w:rPr>
        <w:rFonts w:ascii="Arial" w:eastAsia="Arial" w:hAnsi="Arial" w:cs="Times New Roman" w:hint="default"/>
        <w:sz w:val="24"/>
        <w:szCs w:val="24"/>
      </w:rPr>
    </w:lvl>
    <w:lvl w:ilvl="1" w:tplc="90DA8FF4">
      <w:start w:val="1"/>
      <w:numFmt w:val="bullet"/>
      <w:lvlText w:val="-"/>
      <w:lvlJc w:val="left"/>
      <w:pPr>
        <w:ind w:left="1352" w:hanging="360"/>
      </w:pPr>
      <w:rPr>
        <w:rFonts w:ascii="Arial" w:eastAsia="Arial" w:hAnsi="Arial" w:cs="Times New Roman" w:hint="default"/>
        <w:sz w:val="24"/>
        <w:szCs w:val="24"/>
      </w:rPr>
    </w:lvl>
    <w:lvl w:ilvl="2" w:tplc="0F8AA5C0">
      <w:start w:val="1"/>
      <w:numFmt w:val="bullet"/>
      <w:lvlText w:val="•"/>
      <w:lvlJc w:val="left"/>
      <w:pPr>
        <w:ind w:left="2478" w:hanging="360"/>
      </w:pPr>
    </w:lvl>
    <w:lvl w:ilvl="3" w:tplc="408CA8BC">
      <w:start w:val="1"/>
      <w:numFmt w:val="bullet"/>
      <w:lvlText w:val="•"/>
      <w:lvlJc w:val="left"/>
      <w:pPr>
        <w:ind w:left="3377" w:hanging="360"/>
      </w:pPr>
    </w:lvl>
    <w:lvl w:ilvl="4" w:tplc="E89C7000">
      <w:start w:val="1"/>
      <w:numFmt w:val="bullet"/>
      <w:lvlText w:val="•"/>
      <w:lvlJc w:val="left"/>
      <w:pPr>
        <w:ind w:left="4276" w:hanging="360"/>
      </w:pPr>
    </w:lvl>
    <w:lvl w:ilvl="5" w:tplc="0DBA1726">
      <w:start w:val="1"/>
      <w:numFmt w:val="bullet"/>
      <w:lvlText w:val="•"/>
      <w:lvlJc w:val="left"/>
      <w:pPr>
        <w:ind w:left="5175" w:hanging="360"/>
      </w:pPr>
    </w:lvl>
    <w:lvl w:ilvl="6" w:tplc="8E6899F2">
      <w:start w:val="1"/>
      <w:numFmt w:val="bullet"/>
      <w:lvlText w:val="•"/>
      <w:lvlJc w:val="left"/>
      <w:pPr>
        <w:ind w:left="6073" w:hanging="360"/>
      </w:pPr>
    </w:lvl>
    <w:lvl w:ilvl="7" w:tplc="75444380">
      <w:start w:val="1"/>
      <w:numFmt w:val="bullet"/>
      <w:lvlText w:val="•"/>
      <w:lvlJc w:val="left"/>
      <w:pPr>
        <w:ind w:left="6972" w:hanging="360"/>
      </w:pPr>
    </w:lvl>
    <w:lvl w:ilvl="8" w:tplc="DFEAA366">
      <w:start w:val="1"/>
      <w:numFmt w:val="bullet"/>
      <w:lvlText w:val="•"/>
      <w:lvlJc w:val="left"/>
      <w:pPr>
        <w:ind w:left="7871" w:hanging="360"/>
      </w:pPr>
    </w:lvl>
  </w:abstractNum>
  <w:abstractNum w:abstractNumId="5" w15:restartNumberingAfterBreak="0">
    <w:nsid w:val="0EEF2A96"/>
    <w:multiLevelType w:val="hybridMultilevel"/>
    <w:tmpl w:val="ADDC8020"/>
    <w:lvl w:ilvl="0" w:tplc="FFFFFFFF">
      <w:start w:val="1"/>
      <w:numFmt w:val="decimal"/>
      <w:lvlText w:val="%1."/>
      <w:lvlJc w:val="left"/>
      <w:pPr>
        <w:ind w:left="706" w:hanging="567"/>
      </w:pPr>
      <w:rPr>
        <w:rFonts w:ascii="Arial" w:eastAsia="Arial" w:hAnsi="Arial" w:cs="Times New Roman" w:hint="default"/>
        <w:sz w:val="24"/>
        <w:szCs w:val="24"/>
      </w:rPr>
    </w:lvl>
    <w:lvl w:ilvl="1" w:tplc="FFFFFFFF">
      <w:start w:val="1"/>
      <w:numFmt w:val="bullet"/>
      <w:lvlText w:val="-"/>
      <w:lvlJc w:val="left"/>
      <w:pPr>
        <w:ind w:left="1352" w:hanging="360"/>
      </w:pPr>
      <w:rPr>
        <w:rFonts w:ascii="Arial" w:eastAsia="Arial" w:hAnsi="Arial" w:cs="Times New Roman" w:hint="default"/>
        <w:sz w:val="24"/>
        <w:szCs w:val="24"/>
      </w:rPr>
    </w:lvl>
    <w:lvl w:ilvl="2" w:tplc="FFFFFFFF">
      <w:start w:val="1"/>
      <w:numFmt w:val="bullet"/>
      <w:lvlText w:val="•"/>
      <w:lvlJc w:val="left"/>
      <w:pPr>
        <w:ind w:left="2478" w:hanging="360"/>
      </w:pPr>
    </w:lvl>
    <w:lvl w:ilvl="3" w:tplc="FFFFFFFF">
      <w:start w:val="1"/>
      <w:numFmt w:val="bullet"/>
      <w:lvlText w:val="•"/>
      <w:lvlJc w:val="left"/>
      <w:pPr>
        <w:ind w:left="3377" w:hanging="360"/>
      </w:pPr>
    </w:lvl>
    <w:lvl w:ilvl="4" w:tplc="FFFFFFFF">
      <w:start w:val="1"/>
      <w:numFmt w:val="bullet"/>
      <w:lvlText w:val="•"/>
      <w:lvlJc w:val="left"/>
      <w:pPr>
        <w:ind w:left="4276" w:hanging="360"/>
      </w:pPr>
    </w:lvl>
    <w:lvl w:ilvl="5" w:tplc="FFFFFFFF">
      <w:start w:val="1"/>
      <w:numFmt w:val="bullet"/>
      <w:lvlText w:val="•"/>
      <w:lvlJc w:val="left"/>
      <w:pPr>
        <w:ind w:left="5175" w:hanging="360"/>
      </w:pPr>
    </w:lvl>
    <w:lvl w:ilvl="6" w:tplc="FFFFFFFF">
      <w:start w:val="1"/>
      <w:numFmt w:val="bullet"/>
      <w:lvlText w:val="•"/>
      <w:lvlJc w:val="left"/>
      <w:pPr>
        <w:ind w:left="6073" w:hanging="360"/>
      </w:pPr>
    </w:lvl>
    <w:lvl w:ilvl="7" w:tplc="FFFFFFFF">
      <w:start w:val="1"/>
      <w:numFmt w:val="bullet"/>
      <w:lvlText w:val="•"/>
      <w:lvlJc w:val="left"/>
      <w:pPr>
        <w:ind w:left="6972" w:hanging="360"/>
      </w:pPr>
    </w:lvl>
    <w:lvl w:ilvl="8" w:tplc="FFFFFFFF">
      <w:start w:val="1"/>
      <w:numFmt w:val="bullet"/>
      <w:lvlText w:val="•"/>
      <w:lvlJc w:val="left"/>
      <w:pPr>
        <w:ind w:left="7871" w:hanging="360"/>
      </w:pPr>
    </w:lvl>
  </w:abstractNum>
  <w:abstractNum w:abstractNumId="6" w15:restartNumberingAfterBreak="0">
    <w:nsid w:val="11B57A0B"/>
    <w:multiLevelType w:val="hybridMultilevel"/>
    <w:tmpl w:val="3E1ABE4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C3027C"/>
    <w:multiLevelType w:val="hybridMultilevel"/>
    <w:tmpl w:val="E60876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0C1635"/>
    <w:multiLevelType w:val="hybridMultilevel"/>
    <w:tmpl w:val="B10480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DE478DE"/>
    <w:multiLevelType w:val="hybridMultilevel"/>
    <w:tmpl w:val="769EFE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21C7F"/>
    <w:multiLevelType w:val="hybridMultilevel"/>
    <w:tmpl w:val="A34E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86EA5"/>
    <w:multiLevelType w:val="hybridMultilevel"/>
    <w:tmpl w:val="DB6A3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BB2C50"/>
    <w:multiLevelType w:val="hybridMultilevel"/>
    <w:tmpl w:val="9C2E2DCC"/>
    <w:lvl w:ilvl="0" w:tplc="0809000F">
      <w:start w:val="1"/>
      <w:numFmt w:val="decimal"/>
      <w:lvlText w:val="%1."/>
      <w:lvlJc w:val="left"/>
      <w:pPr>
        <w:tabs>
          <w:tab w:val="num" w:pos="720"/>
        </w:tabs>
        <w:ind w:left="720" w:hanging="360"/>
      </w:pPr>
    </w:lvl>
    <w:lvl w:ilvl="1" w:tplc="5D0E353E">
      <w:start w:val="28"/>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C345DC"/>
    <w:multiLevelType w:val="hybridMultilevel"/>
    <w:tmpl w:val="1C5EB7AA"/>
    <w:lvl w:ilvl="0" w:tplc="B25291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7F0F61"/>
    <w:multiLevelType w:val="singleLevel"/>
    <w:tmpl w:val="2B187C04"/>
    <w:lvl w:ilvl="0">
      <w:start w:val="1"/>
      <w:numFmt w:val="decimal"/>
      <w:lvlText w:val="%1."/>
      <w:legacy w:legacy="1" w:legacySpace="120" w:legacyIndent="360"/>
      <w:lvlJc w:val="left"/>
      <w:pPr>
        <w:ind w:left="720" w:hanging="360"/>
      </w:pPr>
    </w:lvl>
  </w:abstractNum>
  <w:abstractNum w:abstractNumId="15" w15:restartNumberingAfterBreak="0">
    <w:nsid w:val="7E5D17BE"/>
    <w:multiLevelType w:val="hybridMultilevel"/>
    <w:tmpl w:val="27F0A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094475"/>
    <w:multiLevelType w:val="hybridMultilevel"/>
    <w:tmpl w:val="3E1ABE42"/>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425415073">
    <w:abstractNumId w:val="12"/>
  </w:num>
  <w:num w:numId="2" w16cid:durableId="69616632">
    <w:abstractNumId w:val="1"/>
  </w:num>
  <w:num w:numId="3" w16cid:durableId="1077019785">
    <w:abstractNumId w:val="7"/>
  </w:num>
  <w:num w:numId="4" w16cid:durableId="806509225">
    <w:abstractNumId w:val="2"/>
  </w:num>
  <w:num w:numId="5" w16cid:durableId="1565409549">
    <w:abstractNumId w:val="3"/>
  </w:num>
  <w:num w:numId="6" w16cid:durableId="1944415579">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7" w16cid:durableId="1278218153">
    <w:abstractNumId w:val="14"/>
  </w:num>
  <w:num w:numId="8" w16cid:durableId="1059985063">
    <w:abstractNumId w:val="8"/>
  </w:num>
  <w:num w:numId="9" w16cid:durableId="1451166693">
    <w:abstractNumId w:val="6"/>
  </w:num>
  <w:num w:numId="10" w16cid:durableId="642584515">
    <w:abstractNumId w:val="6"/>
  </w:num>
  <w:num w:numId="11" w16cid:durableId="1742101153">
    <w:abstractNumId w:val="4"/>
    <w:lvlOverride w:ilvl="0">
      <w:startOverride w:val="1"/>
    </w:lvlOverride>
    <w:lvlOverride w:ilvl="1"/>
    <w:lvlOverride w:ilvl="2"/>
    <w:lvlOverride w:ilvl="3"/>
    <w:lvlOverride w:ilvl="4"/>
    <w:lvlOverride w:ilvl="5"/>
    <w:lvlOverride w:ilvl="6"/>
    <w:lvlOverride w:ilvl="7"/>
    <w:lvlOverride w:ilvl="8"/>
  </w:num>
  <w:num w:numId="12" w16cid:durableId="1813131425">
    <w:abstractNumId w:val="4"/>
  </w:num>
  <w:num w:numId="13" w16cid:durableId="1878352161">
    <w:abstractNumId w:val="5"/>
  </w:num>
  <w:num w:numId="14" w16cid:durableId="1655257153">
    <w:abstractNumId w:val="10"/>
  </w:num>
  <w:num w:numId="15" w16cid:durableId="1200364003">
    <w:abstractNumId w:val="13"/>
  </w:num>
  <w:num w:numId="16" w16cid:durableId="969939283">
    <w:abstractNumId w:val="9"/>
  </w:num>
  <w:num w:numId="17" w16cid:durableId="1056661799">
    <w:abstractNumId w:val="11"/>
  </w:num>
  <w:num w:numId="18" w16cid:durableId="37047733">
    <w:abstractNumId w:val="16"/>
  </w:num>
  <w:num w:numId="19" w16cid:durableId="1175344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88"/>
    <w:rsid w:val="0000063D"/>
    <w:rsid w:val="000045CA"/>
    <w:rsid w:val="00006780"/>
    <w:rsid w:val="00016ACE"/>
    <w:rsid w:val="00024592"/>
    <w:rsid w:val="00027D57"/>
    <w:rsid w:val="0003217D"/>
    <w:rsid w:val="00050E2A"/>
    <w:rsid w:val="0007203B"/>
    <w:rsid w:val="000B5FE9"/>
    <w:rsid w:val="000B669B"/>
    <w:rsid w:val="000D0076"/>
    <w:rsid w:val="000D2A0F"/>
    <w:rsid w:val="000E4EAB"/>
    <w:rsid w:val="000E6DAC"/>
    <w:rsid w:val="00115194"/>
    <w:rsid w:val="00123368"/>
    <w:rsid w:val="0013402F"/>
    <w:rsid w:val="0014219B"/>
    <w:rsid w:val="00145AC5"/>
    <w:rsid w:val="001857C2"/>
    <w:rsid w:val="00187F0A"/>
    <w:rsid w:val="00190691"/>
    <w:rsid w:val="0019589B"/>
    <w:rsid w:val="001C0802"/>
    <w:rsid w:val="001E16E1"/>
    <w:rsid w:val="002135A9"/>
    <w:rsid w:val="00216212"/>
    <w:rsid w:val="002412D8"/>
    <w:rsid w:val="00277345"/>
    <w:rsid w:val="0027772B"/>
    <w:rsid w:val="002849A7"/>
    <w:rsid w:val="002911C4"/>
    <w:rsid w:val="002A538F"/>
    <w:rsid w:val="002B48E1"/>
    <w:rsid w:val="002C646F"/>
    <w:rsid w:val="00306FCF"/>
    <w:rsid w:val="00313ED0"/>
    <w:rsid w:val="003549E7"/>
    <w:rsid w:val="00357D46"/>
    <w:rsid w:val="00362CA9"/>
    <w:rsid w:val="00373D89"/>
    <w:rsid w:val="00375C8C"/>
    <w:rsid w:val="00381893"/>
    <w:rsid w:val="00382510"/>
    <w:rsid w:val="00391651"/>
    <w:rsid w:val="00393781"/>
    <w:rsid w:val="003B624F"/>
    <w:rsid w:val="003C5D37"/>
    <w:rsid w:val="003D5F2F"/>
    <w:rsid w:val="003F144A"/>
    <w:rsid w:val="003F3DCD"/>
    <w:rsid w:val="003F4407"/>
    <w:rsid w:val="0040614F"/>
    <w:rsid w:val="004416A2"/>
    <w:rsid w:val="00441B95"/>
    <w:rsid w:val="004440F2"/>
    <w:rsid w:val="00444585"/>
    <w:rsid w:val="0047102B"/>
    <w:rsid w:val="0047583B"/>
    <w:rsid w:val="004A1D3D"/>
    <w:rsid w:val="004A322D"/>
    <w:rsid w:val="004A527E"/>
    <w:rsid w:val="004A6488"/>
    <w:rsid w:val="004B3EB6"/>
    <w:rsid w:val="004D0447"/>
    <w:rsid w:val="004F21E3"/>
    <w:rsid w:val="0051231A"/>
    <w:rsid w:val="00524A39"/>
    <w:rsid w:val="0053271B"/>
    <w:rsid w:val="005410E9"/>
    <w:rsid w:val="00555298"/>
    <w:rsid w:val="00594E41"/>
    <w:rsid w:val="005C5D83"/>
    <w:rsid w:val="005E1970"/>
    <w:rsid w:val="005E42CE"/>
    <w:rsid w:val="005E57FB"/>
    <w:rsid w:val="006037B5"/>
    <w:rsid w:val="00605CD9"/>
    <w:rsid w:val="0061443E"/>
    <w:rsid w:val="00626D6B"/>
    <w:rsid w:val="006400FF"/>
    <w:rsid w:val="00644298"/>
    <w:rsid w:val="0065152A"/>
    <w:rsid w:val="0065649A"/>
    <w:rsid w:val="006761EA"/>
    <w:rsid w:val="00693932"/>
    <w:rsid w:val="006A05E6"/>
    <w:rsid w:val="006B2C88"/>
    <w:rsid w:val="006B3170"/>
    <w:rsid w:val="006B405A"/>
    <w:rsid w:val="006C33BD"/>
    <w:rsid w:val="006D2DF5"/>
    <w:rsid w:val="007228ED"/>
    <w:rsid w:val="00755037"/>
    <w:rsid w:val="007552CA"/>
    <w:rsid w:val="00755493"/>
    <w:rsid w:val="00760DEC"/>
    <w:rsid w:val="0077241C"/>
    <w:rsid w:val="00774379"/>
    <w:rsid w:val="00781808"/>
    <w:rsid w:val="00782961"/>
    <w:rsid w:val="00783092"/>
    <w:rsid w:val="00791C65"/>
    <w:rsid w:val="007A74D1"/>
    <w:rsid w:val="007C1D08"/>
    <w:rsid w:val="007E3AE0"/>
    <w:rsid w:val="00800193"/>
    <w:rsid w:val="008002E1"/>
    <w:rsid w:val="00805161"/>
    <w:rsid w:val="008320E1"/>
    <w:rsid w:val="00842C97"/>
    <w:rsid w:val="00844B5A"/>
    <w:rsid w:val="00897550"/>
    <w:rsid w:val="008A0185"/>
    <w:rsid w:val="008A48C8"/>
    <w:rsid w:val="008A51C3"/>
    <w:rsid w:val="008B128B"/>
    <w:rsid w:val="008D1FCE"/>
    <w:rsid w:val="008F5D19"/>
    <w:rsid w:val="00914A97"/>
    <w:rsid w:val="00914F71"/>
    <w:rsid w:val="0092152F"/>
    <w:rsid w:val="00930EC9"/>
    <w:rsid w:val="00946AAC"/>
    <w:rsid w:val="0096098C"/>
    <w:rsid w:val="009639DE"/>
    <w:rsid w:val="00975F50"/>
    <w:rsid w:val="0098046E"/>
    <w:rsid w:val="009847A5"/>
    <w:rsid w:val="009971AE"/>
    <w:rsid w:val="009A6C40"/>
    <w:rsid w:val="009A73D7"/>
    <w:rsid w:val="009B5250"/>
    <w:rsid w:val="009C454B"/>
    <w:rsid w:val="009C775C"/>
    <w:rsid w:val="009F3426"/>
    <w:rsid w:val="00A049C6"/>
    <w:rsid w:val="00A16712"/>
    <w:rsid w:val="00A215D5"/>
    <w:rsid w:val="00A24044"/>
    <w:rsid w:val="00A25494"/>
    <w:rsid w:val="00A3250B"/>
    <w:rsid w:val="00A36678"/>
    <w:rsid w:val="00A36DD0"/>
    <w:rsid w:val="00A44A99"/>
    <w:rsid w:val="00A5093B"/>
    <w:rsid w:val="00A54DAC"/>
    <w:rsid w:val="00A624E6"/>
    <w:rsid w:val="00A658AF"/>
    <w:rsid w:val="00A72A8A"/>
    <w:rsid w:val="00A87456"/>
    <w:rsid w:val="00A95936"/>
    <w:rsid w:val="00AC6FBD"/>
    <w:rsid w:val="00AD0F60"/>
    <w:rsid w:val="00AE25CD"/>
    <w:rsid w:val="00AE78C9"/>
    <w:rsid w:val="00B03400"/>
    <w:rsid w:val="00B1201C"/>
    <w:rsid w:val="00B12BC8"/>
    <w:rsid w:val="00B1362A"/>
    <w:rsid w:val="00B4284B"/>
    <w:rsid w:val="00B54B7E"/>
    <w:rsid w:val="00B60B96"/>
    <w:rsid w:val="00B72CCB"/>
    <w:rsid w:val="00B973EE"/>
    <w:rsid w:val="00BA21D1"/>
    <w:rsid w:val="00BA3020"/>
    <w:rsid w:val="00BC1745"/>
    <w:rsid w:val="00BC21E0"/>
    <w:rsid w:val="00BD13FB"/>
    <w:rsid w:val="00BD6F45"/>
    <w:rsid w:val="00BE3CAD"/>
    <w:rsid w:val="00BF1FF0"/>
    <w:rsid w:val="00C2258B"/>
    <w:rsid w:val="00C2452A"/>
    <w:rsid w:val="00C3439A"/>
    <w:rsid w:val="00C35581"/>
    <w:rsid w:val="00C41874"/>
    <w:rsid w:val="00C44DF8"/>
    <w:rsid w:val="00C515BD"/>
    <w:rsid w:val="00C6246E"/>
    <w:rsid w:val="00C6492A"/>
    <w:rsid w:val="00C84790"/>
    <w:rsid w:val="00CA02E0"/>
    <w:rsid w:val="00CE2748"/>
    <w:rsid w:val="00CF61AB"/>
    <w:rsid w:val="00D16B09"/>
    <w:rsid w:val="00D2471F"/>
    <w:rsid w:val="00D27737"/>
    <w:rsid w:val="00D33637"/>
    <w:rsid w:val="00D340B2"/>
    <w:rsid w:val="00D4283F"/>
    <w:rsid w:val="00D429B9"/>
    <w:rsid w:val="00D4505E"/>
    <w:rsid w:val="00D87A14"/>
    <w:rsid w:val="00D950B0"/>
    <w:rsid w:val="00DA736E"/>
    <w:rsid w:val="00DC02B0"/>
    <w:rsid w:val="00DF1E7F"/>
    <w:rsid w:val="00DF32E1"/>
    <w:rsid w:val="00DF6183"/>
    <w:rsid w:val="00E04334"/>
    <w:rsid w:val="00E25FAD"/>
    <w:rsid w:val="00E30EBA"/>
    <w:rsid w:val="00E33D94"/>
    <w:rsid w:val="00E55260"/>
    <w:rsid w:val="00E70426"/>
    <w:rsid w:val="00E72255"/>
    <w:rsid w:val="00E7520C"/>
    <w:rsid w:val="00E822A9"/>
    <w:rsid w:val="00E949A7"/>
    <w:rsid w:val="00E95B21"/>
    <w:rsid w:val="00E96C4B"/>
    <w:rsid w:val="00EA31E7"/>
    <w:rsid w:val="00EA74EC"/>
    <w:rsid w:val="00EC3C4B"/>
    <w:rsid w:val="00ED1082"/>
    <w:rsid w:val="00F45AA7"/>
    <w:rsid w:val="00F676B7"/>
    <w:rsid w:val="00F764AB"/>
    <w:rsid w:val="00F91418"/>
    <w:rsid w:val="00F94C2E"/>
    <w:rsid w:val="00FB2E17"/>
    <w:rsid w:val="00FB5C7F"/>
    <w:rsid w:val="00FB5D75"/>
    <w:rsid w:val="00FD6E9A"/>
    <w:rsid w:val="00FF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B376F"/>
  <w15:docId w15:val="{F878AB89-0639-4EDA-B0B4-1CCC179E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3D"/>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7A5"/>
    <w:pPr>
      <w:tabs>
        <w:tab w:val="center" w:pos="4153"/>
        <w:tab w:val="right" w:pos="8306"/>
      </w:tabs>
    </w:pPr>
  </w:style>
  <w:style w:type="paragraph" w:styleId="Footer">
    <w:name w:val="footer"/>
    <w:basedOn w:val="Normal"/>
    <w:rsid w:val="009847A5"/>
    <w:pPr>
      <w:tabs>
        <w:tab w:val="center" w:pos="4153"/>
        <w:tab w:val="right" w:pos="8306"/>
      </w:tabs>
    </w:pPr>
  </w:style>
  <w:style w:type="paragraph" w:styleId="ListParagraph">
    <w:name w:val="List Paragraph"/>
    <w:basedOn w:val="Normal"/>
    <w:uiPriority w:val="34"/>
    <w:qFormat/>
    <w:rsid w:val="0065152A"/>
    <w:pPr>
      <w:ind w:left="720"/>
      <w:contextualSpacing/>
    </w:pPr>
  </w:style>
  <w:style w:type="paragraph" w:styleId="BodyText">
    <w:name w:val="Body Text"/>
    <w:basedOn w:val="Normal"/>
    <w:link w:val="BodyTextChar"/>
    <w:uiPriority w:val="1"/>
    <w:qFormat/>
    <w:rsid w:val="00555298"/>
    <w:pPr>
      <w:widowControl w:val="0"/>
      <w:overflowPunct/>
      <w:autoSpaceDE/>
      <w:autoSpaceDN/>
      <w:adjustRightInd/>
      <w:ind w:left="120"/>
      <w:textAlignment w:val="auto"/>
    </w:pPr>
    <w:rPr>
      <w:rFonts w:ascii="Arial" w:eastAsia="Arial" w:hAnsi="Arial" w:cstheme="minorBidi"/>
      <w:sz w:val="22"/>
      <w:szCs w:val="22"/>
      <w:lang w:val="en-US" w:eastAsia="en-US"/>
    </w:rPr>
  </w:style>
  <w:style w:type="character" w:customStyle="1" w:styleId="BodyTextChar">
    <w:name w:val="Body Text Char"/>
    <w:basedOn w:val="DefaultParagraphFont"/>
    <w:link w:val="BodyText"/>
    <w:uiPriority w:val="1"/>
    <w:rsid w:val="00555298"/>
    <w:rPr>
      <w:rFonts w:ascii="Arial" w:eastAsia="Arial" w:hAnsi="Arial" w:cstheme="minorBidi"/>
      <w:sz w:val="22"/>
      <w:szCs w:val="22"/>
      <w:lang w:val="en-US" w:eastAsia="en-US"/>
    </w:rPr>
  </w:style>
  <w:style w:type="character" w:styleId="CommentReference">
    <w:name w:val="annotation reference"/>
    <w:basedOn w:val="DefaultParagraphFont"/>
    <w:uiPriority w:val="99"/>
    <w:semiHidden/>
    <w:unhideWhenUsed/>
    <w:rsid w:val="004A527E"/>
    <w:rPr>
      <w:sz w:val="16"/>
      <w:szCs w:val="16"/>
    </w:rPr>
  </w:style>
  <w:style w:type="paragraph" w:styleId="CommentText">
    <w:name w:val="annotation text"/>
    <w:basedOn w:val="Normal"/>
    <w:link w:val="CommentTextChar"/>
    <w:uiPriority w:val="99"/>
    <w:unhideWhenUsed/>
    <w:rsid w:val="004A527E"/>
    <w:rPr>
      <w:sz w:val="20"/>
    </w:rPr>
  </w:style>
  <w:style w:type="character" w:customStyle="1" w:styleId="CommentTextChar">
    <w:name w:val="Comment Text Char"/>
    <w:basedOn w:val="DefaultParagraphFont"/>
    <w:link w:val="CommentText"/>
    <w:uiPriority w:val="99"/>
    <w:rsid w:val="004A527E"/>
  </w:style>
  <w:style w:type="paragraph" w:styleId="CommentSubject">
    <w:name w:val="annotation subject"/>
    <w:basedOn w:val="CommentText"/>
    <w:next w:val="CommentText"/>
    <w:link w:val="CommentSubjectChar"/>
    <w:uiPriority w:val="99"/>
    <w:semiHidden/>
    <w:unhideWhenUsed/>
    <w:rsid w:val="004A527E"/>
    <w:rPr>
      <w:b/>
      <w:bCs/>
    </w:rPr>
  </w:style>
  <w:style w:type="character" w:customStyle="1" w:styleId="CommentSubjectChar">
    <w:name w:val="Comment Subject Char"/>
    <w:basedOn w:val="CommentTextChar"/>
    <w:link w:val="CommentSubject"/>
    <w:uiPriority w:val="99"/>
    <w:semiHidden/>
    <w:rsid w:val="004A5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6461">
      <w:bodyDiv w:val="1"/>
      <w:marLeft w:val="0"/>
      <w:marRight w:val="0"/>
      <w:marTop w:val="0"/>
      <w:marBottom w:val="0"/>
      <w:divBdr>
        <w:top w:val="none" w:sz="0" w:space="0" w:color="auto"/>
        <w:left w:val="none" w:sz="0" w:space="0" w:color="auto"/>
        <w:bottom w:val="none" w:sz="0" w:space="0" w:color="auto"/>
        <w:right w:val="none" w:sz="0" w:space="0" w:color="auto"/>
      </w:divBdr>
    </w:div>
    <w:div w:id="211431137">
      <w:bodyDiv w:val="1"/>
      <w:marLeft w:val="0"/>
      <w:marRight w:val="0"/>
      <w:marTop w:val="0"/>
      <w:marBottom w:val="0"/>
      <w:divBdr>
        <w:top w:val="none" w:sz="0" w:space="0" w:color="auto"/>
        <w:left w:val="none" w:sz="0" w:space="0" w:color="auto"/>
        <w:bottom w:val="none" w:sz="0" w:space="0" w:color="auto"/>
        <w:right w:val="none" w:sz="0" w:space="0" w:color="auto"/>
      </w:divBdr>
    </w:div>
    <w:div w:id="1105464364">
      <w:bodyDiv w:val="1"/>
      <w:marLeft w:val="0"/>
      <w:marRight w:val="0"/>
      <w:marTop w:val="0"/>
      <w:marBottom w:val="0"/>
      <w:divBdr>
        <w:top w:val="none" w:sz="0" w:space="0" w:color="auto"/>
        <w:left w:val="none" w:sz="0" w:space="0" w:color="auto"/>
        <w:bottom w:val="none" w:sz="0" w:space="0" w:color="auto"/>
        <w:right w:val="none" w:sz="0" w:space="0" w:color="auto"/>
      </w:divBdr>
    </w:div>
    <w:div w:id="1287811792">
      <w:bodyDiv w:val="1"/>
      <w:marLeft w:val="0"/>
      <w:marRight w:val="0"/>
      <w:marTop w:val="0"/>
      <w:marBottom w:val="0"/>
      <w:divBdr>
        <w:top w:val="none" w:sz="0" w:space="0" w:color="auto"/>
        <w:left w:val="none" w:sz="0" w:space="0" w:color="auto"/>
        <w:bottom w:val="none" w:sz="0" w:space="0" w:color="auto"/>
        <w:right w:val="none" w:sz="0" w:space="0" w:color="auto"/>
      </w:divBdr>
    </w:div>
    <w:div w:id="16738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927fc56-2a60-46df-b449-45d540fe8f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98B95C1922E84D8E9AAE6728EA60AC" ma:contentTypeVersion="19" ma:contentTypeDescription="Create a new document." ma:contentTypeScope="" ma:versionID="cd4a0189a1840aae541d90d7c49af4c5">
  <xsd:schema xmlns:xsd="http://www.w3.org/2001/XMLSchema" xmlns:xs="http://www.w3.org/2001/XMLSchema" xmlns:p="http://schemas.microsoft.com/office/2006/metadata/properties" xmlns:ns1="http://schemas.microsoft.com/sharepoint/v3" xmlns:ns3="c34cf288-fd1e-453a-a42f-e2f6fc78c256" xmlns:ns4="7927fc56-2a60-46df-b449-45d540fe8f49" targetNamespace="http://schemas.microsoft.com/office/2006/metadata/properties" ma:root="true" ma:fieldsID="4fcdee6557eb1c79b47e5e01aa627ea3" ns1:_="" ns3:_="" ns4:_="">
    <xsd:import namespace="http://schemas.microsoft.com/sharepoint/v3"/>
    <xsd:import namespace="c34cf288-fd1e-453a-a42f-e2f6fc78c256"/>
    <xsd:import namespace="7927fc56-2a60-46df-b449-45d540fe8f49"/>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cf288-fd1e-453a-a42f-e2f6fc78c2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7fc56-2a60-46df-b449-45d540fe8f4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E1F0A-E80D-4B21-BDEE-C1F8B763C61B}">
  <ds:schemaRefs>
    <ds:schemaRef ds:uri="http://schemas.microsoft.com/office/2006/metadata/properties"/>
    <ds:schemaRef ds:uri="http://schemas.microsoft.com/office/infopath/2007/PartnerControls"/>
    <ds:schemaRef ds:uri="http://schemas.microsoft.com/sharepoint/v3"/>
    <ds:schemaRef ds:uri="7927fc56-2a60-46df-b449-45d540fe8f49"/>
  </ds:schemaRefs>
</ds:datastoreItem>
</file>

<file path=customXml/itemProps2.xml><?xml version="1.0" encoding="utf-8"?>
<ds:datastoreItem xmlns:ds="http://schemas.openxmlformats.org/officeDocument/2006/customXml" ds:itemID="{C7AFA4B4-FDC0-4A23-A89C-EE8D12E2F49C}">
  <ds:schemaRefs>
    <ds:schemaRef ds:uri="http://schemas.openxmlformats.org/officeDocument/2006/bibliography"/>
  </ds:schemaRefs>
</ds:datastoreItem>
</file>

<file path=customXml/itemProps3.xml><?xml version="1.0" encoding="utf-8"?>
<ds:datastoreItem xmlns:ds="http://schemas.openxmlformats.org/officeDocument/2006/customXml" ds:itemID="{92582BDE-CDC5-479D-A187-A783BE44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4cf288-fd1e-453a-a42f-e2f6fc78c256"/>
    <ds:schemaRef ds:uri="7927fc56-2a60-46df-b449-45d540fe8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35384-79FE-4AF4-B079-602753A6D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U.I.ST.</dc:creator>
  <cp:lastModifiedBy>Kristina Hobbs</cp:lastModifiedBy>
  <cp:revision>6</cp:revision>
  <cp:lastPrinted>2015-03-05T12:09:00Z</cp:lastPrinted>
  <dcterms:created xsi:type="dcterms:W3CDTF">2026-05-19T08:58:00Z</dcterms:created>
  <dcterms:modified xsi:type="dcterms:W3CDTF">2026-05-21T14:02:00Z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0x010100F698B95C1922E84D8E9AAE6728EA60AC</vt:lpwstr>
  </property>
</Properties>
</file>