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87E18"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5B4A57E0" w14:textId="77777777" w:rsidR="00D31D73" w:rsidRPr="00D31D73" w:rsidRDefault="00D31D73" w:rsidP="00D31D73">
      <w:pPr>
        <w:jc w:val="center"/>
        <w:rPr>
          <w:rFonts w:ascii="Helvetica" w:hAnsi="Helvetica" w:cs="Helvetica"/>
          <w:b/>
          <w:bCs/>
          <w:sz w:val="22"/>
          <w:szCs w:val="22"/>
        </w:rPr>
      </w:pPr>
    </w:p>
    <w:p w14:paraId="4E1A2190"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5B866E72" w14:textId="77777777" w:rsidR="00D31D73" w:rsidRPr="00D31D73" w:rsidRDefault="00D31D73" w:rsidP="00D31D73">
      <w:pPr>
        <w:jc w:val="center"/>
        <w:rPr>
          <w:rFonts w:ascii="Helvetica" w:hAnsi="Helvetica" w:cs="Helvetica"/>
          <w:b/>
          <w:bCs/>
          <w:sz w:val="22"/>
          <w:szCs w:val="22"/>
        </w:rPr>
      </w:pPr>
    </w:p>
    <w:p w14:paraId="4F480326" w14:textId="53FE7E7B" w:rsidR="00A26DC8" w:rsidRPr="00D31D73" w:rsidRDefault="006A1820" w:rsidP="00A26DC8">
      <w:pPr>
        <w:jc w:val="center"/>
        <w:rPr>
          <w:rFonts w:ascii="Helvetica" w:hAnsi="Helvetica" w:cs="Helvetica"/>
          <w:b/>
          <w:bCs/>
          <w:sz w:val="22"/>
          <w:szCs w:val="22"/>
        </w:rPr>
      </w:pPr>
      <w:r>
        <w:rPr>
          <w:rFonts w:ascii="Helvetica" w:hAnsi="Helvetica" w:cs="Helvetica"/>
          <w:b/>
          <w:bCs/>
          <w:sz w:val="22"/>
          <w:szCs w:val="22"/>
        </w:rPr>
        <w:t>Procurement Analyst (Grade 8) (ID: 2365)</w:t>
      </w:r>
    </w:p>
    <w:p w14:paraId="18ADACB0" w14:textId="35FDB828" w:rsidR="00A26DC8" w:rsidRPr="00D31D73" w:rsidRDefault="00A26DC8" w:rsidP="00A26DC8">
      <w:pPr>
        <w:jc w:val="center"/>
        <w:rPr>
          <w:rFonts w:ascii="Helvetica" w:hAnsi="Helvetica" w:cs="Helvetica"/>
          <w:b/>
          <w:bCs/>
          <w:sz w:val="22"/>
          <w:szCs w:val="22"/>
        </w:rPr>
      </w:pPr>
      <w:r>
        <w:rPr>
          <w:rFonts w:ascii="Helvetica" w:hAnsi="Helvetica" w:cs="Helvetica"/>
          <w:b/>
          <w:bCs/>
          <w:sz w:val="22"/>
          <w:szCs w:val="22"/>
        </w:rPr>
        <w:t xml:space="preserve">Permanent </w:t>
      </w:r>
      <w:r w:rsidR="00BE35C9">
        <w:rPr>
          <w:rFonts w:ascii="Helvetica" w:hAnsi="Helvetica" w:cs="Helvetica"/>
          <w:b/>
          <w:bCs/>
          <w:sz w:val="22"/>
          <w:szCs w:val="22"/>
        </w:rPr>
        <w:t>p</w:t>
      </w:r>
      <w:r>
        <w:rPr>
          <w:rFonts w:ascii="Helvetica" w:hAnsi="Helvetica" w:cs="Helvetica"/>
          <w:b/>
          <w:bCs/>
          <w:sz w:val="22"/>
          <w:szCs w:val="22"/>
        </w:rPr>
        <w:t>ost</w:t>
      </w:r>
    </w:p>
    <w:p w14:paraId="59C69448" w14:textId="77777777" w:rsidR="00A26DC8" w:rsidRPr="00D31D73" w:rsidRDefault="00A26DC8" w:rsidP="00A26DC8">
      <w:pPr>
        <w:jc w:val="center"/>
        <w:rPr>
          <w:rFonts w:ascii="Helvetica" w:hAnsi="Helvetica" w:cs="Helvetica"/>
          <w:b/>
          <w:bCs/>
          <w:sz w:val="22"/>
          <w:szCs w:val="22"/>
        </w:rPr>
      </w:pPr>
    </w:p>
    <w:p w14:paraId="32337EC6" w14:textId="752BAB30" w:rsidR="00A26DC8" w:rsidRPr="00D31D73" w:rsidRDefault="006A1820" w:rsidP="00A26DC8">
      <w:pPr>
        <w:jc w:val="center"/>
        <w:rPr>
          <w:rFonts w:ascii="Helvetica" w:hAnsi="Helvetica" w:cs="Helvetica"/>
          <w:b/>
          <w:bCs/>
          <w:sz w:val="22"/>
          <w:szCs w:val="22"/>
        </w:rPr>
      </w:pPr>
      <w:r>
        <w:rPr>
          <w:rFonts w:ascii="Helvetica" w:hAnsi="Helvetica" w:cs="Helvetica"/>
          <w:b/>
          <w:bCs/>
          <w:sz w:val="22"/>
          <w:szCs w:val="22"/>
        </w:rPr>
        <w:t xml:space="preserve">Commercial and Procurement Services </w:t>
      </w:r>
      <w:r w:rsidR="00A26DC8" w:rsidRPr="00D31D73">
        <w:rPr>
          <w:rFonts w:ascii="Helvetica" w:hAnsi="Helvetica" w:cs="Helvetica"/>
          <w:b/>
          <w:bCs/>
          <w:sz w:val="22"/>
          <w:szCs w:val="22"/>
        </w:rPr>
        <w:t>Section</w:t>
      </w:r>
    </w:p>
    <w:p w14:paraId="7C934BFD" w14:textId="77777777" w:rsidR="00A26DC8" w:rsidRPr="00D31D73" w:rsidRDefault="00A26DC8" w:rsidP="00A26DC8">
      <w:pPr>
        <w:jc w:val="center"/>
        <w:rPr>
          <w:rFonts w:ascii="Helvetica" w:hAnsi="Helvetica" w:cs="Helvetica"/>
          <w:b/>
          <w:bCs/>
          <w:sz w:val="22"/>
          <w:szCs w:val="22"/>
        </w:rPr>
      </w:pPr>
    </w:p>
    <w:p w14:paraId="39D735DA" w14:textId="5C0EF9C4" w:rsidR="00A26DC8" w:rsidRPr="00D31D73" w:rsidRDefault="006A1820" w:rsidP="00A26DC8">
      <w:pPr>
        <w:jc w:val="center"/>
        <w:rPr>
          <w:rFonts w:ascii="Helvetica" w:hAnsi="Helvetica" w:cs="Helvetica"/>
          <w:b/>
          <w:bCs/>
          <w:sz w:val="22"/>
          <w:szCs w:val="22"/>
        </w:rPr>
      </w:pPr>
      <w:r>
        <w:rPr>
          <w:rFonts w:ascii="Helvetica" w:hAnsi="Helvetica" w:cs="Helvetica"/>
          <w:b/>
          <w:bCs/>
          <w:sz w:val="22"/>
          <w:szCs w:val="22"/>
        </w:rPr>
        <w:t xml:space="preserve">Corporate Services </w:t>
      </w:r>
      <w:r w:rsidR="00A26DC8" w:rsidRPr="00D31D73">
        <w:rPr>
          <w:rFonts w:ascii="Helvetica" w:hAnsi="Helvetica" w:cs="Helvetica"/>
          <w:b/>
          <w:bCs/>
          <w:sz w:val="22"/>
          <w:szCs w:val="22"/>
        </w:rPr>
        <w:t>Department</w:t>
      </w:r>
    </w:p>
    <w:p w14:paraId="1039B94D"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11866EEE" w14:textId="77777777" w:rsidR="00D31D73" w:rsidRPr="00D31D73" w:rsidRDefault="00D31D73" w:rsidP="00D31D73">
      <w:pPr>
        <w:rPr>
          <w:rFonts w:ascii="Helvetica" w:hAnsi="Helvetica" w:cs="Helvetica"/>
          <w:b/>
          <w:bCs/>
          <w:sz w:val="22"/>
          <w:szCs w:val="22"/>
        </w:rPr>
      </w:pPr>
    </w:p>
    <w:p w14:paraId="6D5A5D86"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3EC2DF4E" w14:textId="324AA9A2"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r w:rsidR="006A1820" w:rsidRPr="00D31D73">
        <w:rPr>
          <w:rFonts w:ascii="Helvetica" w:hAnsi="Helvetica" w:cs="Helvetica"/>
          <w:sz w:val="22"/>
          <w:szCs w:val="22"/>
        </w:rPr>
        <w:t>panel</w:t>
      </w:r>
      <w:r w:rsidR="006A1820">
        <w:rPr>
          <w:rFonts w:ascii="Helvetica" w:hAnsi="Helvetica" w:cs="Helvetica"/>
          <w:sz w:val="22"/>
          <w:szCs w:val="22"/>
        </w:rPr>
        <w:t xml:space="preserve"> but</w:t>
      </w:r>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54FD9677" w14:textId="77777777" w:rsidR="00D31D73" w:rsidRPr="006A1820" w:rsidRDefault="00D31D73" w:rsidP="00D31D73">
      <w:pPr>
        <w:rPr>
          <w:rFonts w:ascii="Helvetica" w:hAnsi="Helvetica" w:cs="Helvetica"/>
          <w:sz w:val="22"/>
          <w:szCs w:val="22"/>
        </w:rPr>
      </w:pPr>
    </w:p>
    <w:p w14:paraId="3129FD31" w14:textId="10F3574D" w:rsidR="00BE35C9" w:rsidRPr="006A1820" w:rsidRDefault="00BE35C9" w:rsidP="00BE35C9">
      <w:pPr>
        <w:rPr>
          <w:rFonts w:ascii="Helvetica" w:hAnsi="Helvetica" w:cs="Helvetica"/>
          <w:b/>
          <w:bCs/>
          <w:sz w:val="22"/>
          <w:szCs w:val="22"/>
        </w:rPr>
      </w:pPr>
      <w:r w:rsidRPr="006A1820">
        <w:rPr>
          <w:rFonts w:ascii="Helvetica" w:hAnsi="Helvetica" w:cs="Helvetica"/>
          <w:b/>
          <w:bCs/>
          <w:sz w:val="22"/>
          <w:szCs w:val="22"/>
        </w:rPr>
        <w:t>There is currently one full-time, permanent post.</w:t>
      </w:r>
    </w:p>
    <w:p w14:paraId="04F7AD25" w14:textId="77777777" w:rsidR="00BE35C9" w:rsidRPr="006A1820" w:rsidRDefault="00BE35C9" w:rsidP="00A26DC8">
      <w:pPr>
        <w:rPr>
          <w:rFonts w:ascii="Helvetica" w:hAnsi="Helvetica" w:cs="Helvetica"/>
          <w:sz w:val="22"/>
          <w:szCs w:val="22"/>
        </w:rPr>
      </w:pPr>
    </w:p>
    <w:p w14:paraId="7B371866" w14:textId="1C943C04" w:rsidR="00A26DC8" w:rsidRPr="006A1820" w:rsidRDefault="00A26DC8" w:rsidP="00A26DC8">
      <w:pPr>
        <w:rPr>
          <w:rFonts w:ascii="Helvetica" w:hAnsi="Helvetica" w:cs="Helvetica"/>
          <w:sz w:val="22"/>
          <w:szCs w:val="22"/>
        </w:rPr>
      </w:pPr>
      <w:r w:rsidRPr="006A1820">
        <w:rPr>
          <w:rFonts w:ascii="Helvetica" w:hAnsi="Helvetica" w:cs="Helvetica"/>
          <w:sz w:val="22"/>
          <w:szCs w:val="22"/>
        </w:rPr>
        <w:t>There may be a reserve list of applicants drawn up for this post which would last for a maximum of 12 months</w:t>
      </w:r>
      <w:r w:rsidRPr="006A1820">
        <w:rPr>
          <w:rFonts w:ascii="Helvetica" w:hAnsi="Helvetica" w:cs="Helvetica"/>
          <w:i/>
          <w:iCs/>
          <w:sz w:val="22"/>
          <w:szCs w:val="22"/>
        </w:rPr>
        <w:t>.</w:t>
      </w:r>
      <w:r w:rsidRPr="006A1820">
        <w:rPr>
          <w:rFonts w:ascii="Helvetica" w:hAnsi="Helvetica" w:cs="Helvetica"/>
        </w:rPr>
        <w:t xml:space="preserve"> </w:t>
      </w:r>
      <w:r w:rsidRPr="006A1820">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6A1820">
        <w:rPr>
          <w:rFonts w:ascii="Helvetica" w:hAnsi="Helvetica" w:cs="Helvetica"/>
          <w:b/>
          <w:bCs/>
          <w:sz w:val="22"/>
          <w:szCs w:val="22"/>
        </w:rPr>
        <w:t>These posts may be either full-time</w:t>
      </w:r>
      <w:r w:rsidR="006A1820" w:rsidRPr="006A1820">
        <w:rPr>
          <w:rFonts w:ascii="Helvetica" w:hAnsi="Helvetica" w:cs="Helvetica"/>
          <w:b/>
          <w:bCs/>
          <w:sz w:val="22"/>
          <w:szCs w:val="22"/>
        </w:rPr>
        <w:t>, part-time</w:t>
      </w:r>
      <w:r w:rsidRPr="006A1820">
        <w:rPr>
          <w:rFonts w:ascii="Helvetica" w:hAnsi="Helvetica" w:cs="Helvetica"/>
          <w:b/>
          <w:bCs/>
          <w:sz w:val="22"/>
          <w:szCs w:val="22"/>
        </w:rPr>
        <w:t xml:space="preserve"> or </w:t>
      </w:r>
      <w:r w:rsidR="006A1820" w:rsidRPr="006A1820">
        <w:rPr>
          <w:rFonts w:ascii="Helvetica" w:hAnsi="Helvetica" w:cs="Helvetica"/>
          <w:b/>
          <w:bCs/>
          <w:sz w:val="22"/>
          <w:szCs w:val="22"/>
        </w:rPr>
        <w:t>job-share</w:t>
      </w:r>
      <w:r w:rsidRPr="006A1820">
        <w:rPr>
          <w:rFonts w:ascii="Helvetica" w:hAnsi="Helvetica" w:cs="Helvetica"/>
          <w:b/>
          <w:bCs/>
          <w:sz w:val="22"/>
          <w:szCs w:val="22"/>
        </w:rPr>
        <w:t xml:space="preserve"> on a permanent</w:t>
      </w:r>
      <w:r w:rsidR="00D669EE" w:rsidRPr="006A1820">
        <w:rPr>
          <w:rFonts w:ascii="Helvetica" w:hAnsi="Helvetica" w:cs="Helvetica"/>
          <w:b/>
          <w:bCs/>
          <w:sz w:val="22"/>
          <w:szCs w:val="22"/>
        </w:rPr>
        <w:t xml:space="preserve"> or</w:t>
      </w:r>
      <w:r w:rsidRPr="006A1820">
        <w:rPr>
          <w:rFonts w:ascii="Helvetica" w:hAnsi="Helvetica" w:cs="Helvetica"/>
          <w:b/>
          <w:bCs/>
          <w:sz w:val="22"/>
          <w:szCs w:val="22"/>
        </w:rPr>
        <w:t xml:space="preserve"> </w:t>
      </w:r>
      <w:r w:rsidR="00FE6A77" w:rsidRPr="006A1820">
        <w:rPr>
          <w:rStyle w:val="FootnoteReference"/>
          <w:rFonts w:ascii="Helvetica" w:hAnsi="Helvetica" w:cs="Helvetica"/>
          <w:b/>
          <w:bCs/>
          <w:sz w:val="22"/>
          <w:szCs w:val="22"/>
        </w:rPr>
        <w:footnoteReference w:id="1"/>
      </w:r>
      <w:r w:rsidRPr="006A1820">
        <w:rPr>
          <w:rFonts w:ascii="Helvetica" w:hAnsi="Helvetica" w:cs="Helvetica"/>
          <w:b/>
          <w:bCs/>
          <w:sz w:val="22"/>
          <w:szCs w:val="22"/>
        </w:rPr>
        <w:t>fixed-term basis.</w:t>
      </w:r>
    </w:p>
    <w:p w14:paraId="0BB00D8C" w14:textId="77777777" w:rsidR="00AA151A" w:rsidRPr="006A1820" w:rsidRDefault="00AA151A" w:rsidP="00D31D73">
      <w:pPr>
        <w:rPr>
          <w:rFonts w:ascii="Helvetica" w:hAnsi="Helvetica" w:cs="Helvetica"/>
          <w:bCs/>
          <w:sz w:val="22"/>
          <w:szCs w:val="22"/>
        </w:rPr>
      </w:pPr>
    </w:p>
    <w:p w14:paraId="534FF9A2" w14:textId="4F23AFCE" w:rsidR="00D31D73" w:rsidRPr="006A1820" w:rsidRDefault="00D31D73" w:rsidP="00D31D73">
      <w:pPr>
        <w:rPr>
          <w:rFonts w:ascii="Helvetica" w:hAnsi="Helvetica" w:cs="Helvetica"/>
          <w:bCs/>
          <w:iCs/>
          <w:sz w:val="22"/>
          <w:szCs w:val="22"/>
        </w:rPr>
      </w:pPr>
      <w:r w:rsidRPr="006A1820">
        <w:rPr>
          <w:rFonts w:ascii="Helvetica" w:hAnsi="Helvetica" w:cs="Helvetica"/>
          <w:bCs/>
          <w:sz w:val="22"/>
          <w:szCs w:val="22"/>
        </w:rPr>
        <w:t xml:space="preserve">If you are offered and you accept a </w:t>
      </w:r>
      <w:r w:rsidR="00921BC3" w:rsidRPr="006A1820">
        <w:rPr>
          <w:rFonts w:ascii="Helvetica" w:hAnsi="Helvetica" w:cs="Helvetica"/>
          <w:bCs/>
          <w:sz w:val="22"/>
          <w:szCs w:val="22"/>
        </w:rPr>
        <w:t>fixed term</w:t>
      </w:r>
      <w:r w:rsidRPr="006A1820">
        <w:rPr>
          <w:rFonts w:ascii="Helvetica" w:hAnsi="Helvetica" w:cs="Helvetica"/>
          <w:bCs/>
          <w:sz w:val="22"/>
          <w:szCs w:val="22"/>
        </w:rPr>
        <w:t xml:space="preserve"> position e.g. a </w:t>
      </w:r>
      <w:r w:rsidR="00921BC3" w:rsidRPr="006A1820">
        <w:rPr>
          <w:rFonts w:ascii="Helvetica" w:hAnsi="Helvetica" w:cs="Helvetica"/>
          <w:bCs/>
          <w:sz w:val="22"/>
          <w:szCs w:val="22"/>
        </w:rPr>
        <w:t xml:space="preserve">part-time, fixed term </w:t>
      </w:r>
      <w:r w:rsidRPr="006A1820">
        <w:rPr>
          <w:rFonts w:ascii="Helvetica" w:hAnsi="Helvetica" w:cs="Helvetica"/>
          <w:bCs/>
          <w:sz w:val="22"/>
          <w:szCs w:val="22"/>
        </w:rPr>
        <w:t xml:space="preserve">position for </w:t>
      </w:r>
      <w:r w:rsidR="004D3CD2" w:rsidRPr="006A1820">
        <w:rPr>
          <w:rFonts w:ascii="Helvetica" w:hAnsi="Helvetica" w:cs="Helvetica"/>
          <w:bCs/>
          <w:sz w:val="22"/>
          <w:szCs w:val="22"/>
        </w:rPr>
        <w:t>6</w:t>
      </w:r>
      <w:r w:rsidRPr="006A1820">
        <w:rPr>
          <w:rFonts w:ascii="Helvetica" w:hAnsi="Helvetica" w:cs="Helvetica"/>
          <w:bCs/>
          <w:sz w:val="22"/>
          <w:szCs w:val="22"/>
        </w:rPr>
        <w:t xml:space="preserve"> months, and another part-time</w:t>
      </w:r>
      <w:r w:rsidR="00921BC3" w:rsidRPr="006A1820">
        <w:rPr>
          <w:rFonts w:ascii="Helvetica" w:hAnsi="Helvetica" w:cs="Helvetica"/>
          <w:bCs/>
          <w:sz w:val="22"/>
          <w:szCs w:val="22"/>
        </w:rPr>
        <w:t>, fixed term</w:t>
      </w:r>
      <w:r w:rsidRPr="006A1820">
        <w:rPr>
          <w:rFonts w:ascii="Helvetica" w:hAnsi="Helvetica" w:cs="Helvetica"/>
          <w:bCs/>
          <w:sz w:val="22"/>
          <w:szCs w:val="22"/>
        </w:rPr>
        <w:t xml:space="preserve"> position arises from the same recruitment campaign e.g. for 1 year, regardless of whether or not you are still working in your </w:t>
      </w:r>
      <w:r w:rsidR="00921BC3" w:rsidRPr="006A1820">
        <w:rPr>
          <w:rFonts w:ascii="Helvetica" w:hAnsi="Helvetica" w:cs="Helvetica"/>
          <w:bCs/>
          <w:sz w:val="22"/>
          <w:szCs w:val="22"/>
        </w:rPr>
        <w:t>part-time, fixed term</w:t>
      </w:r>
      <w:r w:rsidRPr="006A1820">
        <w:rPr>
          <w:rFonts w:ascii="Helvetica" w:hAnsi="Helvetica" w:cs="Helvetica"/>
          <w:bCs/>
          <w:sz w:val="22"/>
          <w:szCs w:val="22"/>
        </w:rPr>
        <w:t xml:space="preserve"> position, you will not be offered any further </w:t>
      </w:r>
      <w:r w:rsidR="00921BC3" w:rsidRPr="006A1820">
        <w:rPr>
          <w:rFonts w:ascii="Helvetica" w:hAnsi="Helvetica" w:cs="Helvetica"/>
          <w:bCs/>
          <w:sz w:val="22"/>
          <w:szCs w:val="22"/>
        </w:rPr>
        <w:t>part-</w:t>
      </w:r>
      <w:r w:rsidRPr="006A1820">
        <w:rPr>
          <w:rFonts w:ascii="Helvetica" w:hAnsi="Helvetica" w:cs="Helvetica"/>
          <w:bCs/>
          <w:sz w:val="22"/>
          <w:szCs w:val="22"/>
        </w:rPr>
        <w:t>time</w:t>
      </w:r>
      <w:r w:rsidR="00921BC3" w:rsidRPr="006A1820">
        <w:rPr>
          <w:rFonts w:ascii="Helvetica" w:hAnsi="Helvetica" w:cs="Helvetica"/>
          <w:bCs/>
          <w:sz w:val="22"/>
          <w:szCs w:val="22"/>
        </w:rPr>
        <w:t>, fixed term</w:t>
      </w:r>
      <w:r w:rsidRPr="006A1820">
        <w:rPr>
          <w:rFonts w:ascii="Helvetica" w:hAnsi="Helvetica" w:cs="Helvetica"/>
          <w:bCs/>
          <w:sz w:val="22"/>
          <w:szCs w:val="22"/>
        </w:rPr>
        <w:t xml:space="preserve"> position</w:t>
      </w:r>
      <w:r w:rsidR="00CD51ED" w:rsidRPr="006A1820">
        <w:rPr>
          <w:rFonts w:ascii="Helvetica" w:hAnsi="Helvetica" w:cs="Helvetica"/>
          <w:bCs/>
          <w:sz w:val="22"/>
          <w:szCs w:val="22"/>
        </w:rPr>
        <w:t>s</w:t>
      </w:r>
      <w:r w:rsidRPr="006A1820">
        <w:rPr>
          <w:rFonts w:ascii="Helvetica" w:hAnsi="Helvetica" w:cs="Helvetica"/>
          <w:bCs/>
          <w:sz w:val="22"/>
          <w:szCs w:val="22"/>
        </w:rPr>
        <w:t xml:space="preserve">. </w:t>
      </w:r>
      <w:r w:rsidR="00E22A52" w:rsidRPr="006A1820">
        <w:rPr>
          <w:rFonts w:ascii="Helvetica" w:hAnsi="Helvetica" w:cs="Helvetica"/>
          <w:bCs/>
          <w:iCs/>
          <w:sz w:val="22"/>
          <w:szCs w:val="22"/>
        </w:rPr>
        <w:t>O</w:t>
      </w:r>
      <w:r w:rsidR="00CD51ED" w:rsidRPr="006A1820">
        <w:rPr>
          <w:rFonts w:ascii="Helvetica" w:hAnsi="Helvetica" w:cs="Helvetica"/>
          <w:bCs/>
          <w:iCs/>
          <w:sz w:val="22"/>
          <w:szCs w:val="22"/>
        </w:rPr>
        <w:t xml:space="preserve">nly </w:t>
      </w:r>
      <w:r w:rsidRPr="006A1820">
        <w:rPr>
          <w:rFonts w:ascii="Helvetica" w:hAnsi="Helvetica" w:cs="Helvetica"/>
          <w:bCs/>
          <w:iCs/>
          <w:sz w:val="22"/>
          <w:szCs w:val="22"/>
        </w:rPr>
        <w:t xml:space="preserve">in </w:t>
      </w:r>
      <w:r w:rsidR="00CD51ED" w:rsidRPr="006A1820">
        <w:rPr>
          <w:rFonts w:ascii="Helvetica" w:hAnsi="Helvetica" w:cs="Helvetica"/>
          <w:bCs/>
          <w:iCs/>
          <w:sz w:val="22"/>
          <w:szCs w:val="22"/>
        </w:rPr>
        <w:t xml:space="preserve">exceptional </w:t>
      </w:r>
      <w:r w:rsidRPr="006A1820">
        <w:rPr>
          <w:rFonts w:ascii="Helvetica" w:hAnsi="Helvetica" w:cs="Helvetica"/>
          <w:bCs/>
          <w:iCs/>
          <w:sz w:val="22"/>
          <w:szCs w:val="22"/>
        </w:rPr>
        <w:t xml:space="preserve">circumstances, when all relevant applicants on the reserve list for </w:t>
      </w:r>
      <w:r w:rsidR="00921BC3" w:rsidRPr="006A1820">
        <w:rPr>
          <w:rFonts w:ascii="Helvetica" w:hAnsi="Helvetica" w:cs="Helvetica"/>
          <w:bCs/>
          <w:iCs/>
          <w:sz w:val="22"/>
          <w:szCs w:val="22"/>
        </w:rPr>
        <w:t>fixed term</w:t>
      </w:r>
      <w:r w:rsidRPr="006A1820">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6A1820">
        <w:rPr>
          <w:rFonts w:ascii="Helvetica" w:hAnsi="Helvetica" w:cs="Helvetica"/>
          <w:bCs/>
          <w:iCs/>
          <w:sz w:val="22"/>
          <w:szCs w:val="22"/>
        </w:rPr>
        <w:t>fixed term</w:t>
      </w:r>
      <w:r w:rsidRPr="006A1820">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6A1820">
        <w:rPr>
          <w:rFonts w:ascii="Helvetica" w:hAnsi="Helvetica" w:cs="Helvetica"/>
          <w:bCs/>
          <w:iCs/>
          <w:sz w:val="22"/>
          <w:szCs w:val="22"/>
        </w:rPr>
        <w:t>fixed term</w:t>
      </w:r>
      <w:r w:rsidRPr="006A1820">
        <w:rPr>
          <w:rFonts w:ascii="Helvetica" w:hAnsi="Helvetica" w:cs="Helvetica"/>
          <w:bCs/>
          <w:iCs/>
          <w:sz w:val="22"/>
          <w:szCs w:val="22"/>
        </w:rPr>
        <w:t xml:space="preserve"> position e.g. a part-time</w:t>
      </w:r>
      <w:r w:rsidR="00921BC3" w:rsidRPr="006A1820">
        <w:rPr>
          <w:rFonts w:ascii="Helvetica" w:hAnsi="Helvetica" w:cs="Helvetica"/>
          <w:bCs/>
          <w:iCs/>
          <w:sz w:val="22"/>
          <w:szCs w:val="22"/>
        </w:rPr>
        <w:t>, fixed term</w:t>
      </w:r>
      <w:r w:rsidRPr="006A1820">
        <w:rPr>
          <w:rFonts w:ascii="Helvetica" w:hAnsi="Helvetica" w:cs="Helvetica"/>
          <w:bCs/>
          <w:iCs/>
          <w:sz w:val="22"/>
          <w:szCs w:val="22"/>
        </w:rPr>
        <w:t xml:space="preserve"> position can be offered another </w:t>
      </w:r>
      <w:r w:rsidR="00921BC3" w:rsidRPr="006A1820">
        <w:rPr>
          <w:rFonts w:ascii="Helvetica" w:hAnsi="Helvetica" w:cs="Helvetica"/>
          <w:bCs/>
          <w:iCs/>
          <w:sz w:val="22"/>
          <w:szCs w:val="22"/>
        </w:rPr>
        <w:t xml:space="preserve">part-time, fixed term </w:t>
      </w:r>
      <w:r w:rsidRPr="006A1820">
        <w:rPr>
          <w:rFonts w:ascii="Helvetica" w:hAnsi="Helvetica" w:cs="Helvetica"/>
          <w:bCs/>
          <w:iCs/>
          <w:sz w:val="22"/>
          <w:szCs w:val="22"/>
        </w:rPr>
        <w:t>position.</w:t>
      </w:r>
      <w:r w:rsidR="00A26DC8" w:rsidRPr="006A1820">
        <w:rPr>
          <w:rFonts w:ascii="Helvetica" w:hAnsi="Helvetica" w:cs="Helvetica"/>
          <w:bCs/>
          <w:iCs/>
          <w:sz w:val="22"/>
          <w:szCs w:val="22"/>
        </w:rPr>
        <w:t xml:space="preserve"> </w:t>
      </w:r>
    </w:p>
    <w:p w14:paraId="3E289D2F" w14:textId="77777777" w:rsidR="00D31D73" w:rsidRPr="00D31D73" w:rsidRDefault="00D31D73" w:rsidP="00D31D73">
      <w:pPr>
        <w:rPr>
          <w:rFonts w:ascii="Helvetica" w:hAnsi="Helvetica" w:cs="Helvetica"/>
          <w:color w:val="800080"/>
          <w:sz w:val="22"/>
          <w:szCs w:val="22"/>
        </w:rPr>
      </w:pPr>
    </w:p>
    <w:p w14:paraId="3722EC0A"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51C61EE9"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389CC456"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7124DC19" w14:textId="77777777" w:rsidR="00D31D73" w:rsidRPr="00D31D73" w:rsidRDefault="00D31D73" w:rsidP="00D31D73">
      <w:pPr>
        <w:rPr>
          <w:rFonts w:ascii="Helvetica" w:hAnsi="Helvetica" w:cs="Helvetica"/>
        </w:rPr>
      </w:pPr>
    </w:p>
    <w:p w14:paraId="2E1CA883"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26CB06A9" w14:textId="77777777" w:rsidR="00182EDD" w:rsidRPr="00D31D73" w:rsidRDefault="00182EDD" w:rsidP="00182EDD">
      <w:pPr>
        <w:jc w:val="both"/>
        <w:rPr>
          <w:rFonts w:ascii="Helvetica" w:hAnsi="Helvetica" w:cs="Helvetica"/>
          <w:b/>
          <w:bCs/>
          <w:sz w:val="22"/>
          <w:szCs w:val="22"/>
        </w:rPr>
      </w:pPr>
      <w:bookmarkStart w:id="0" w:name="OLE_LINK1"/>
    </w:p>
    <w:bookmarkEnd w:id="0"/>
    <w:p w14:paraId="55CB3C5D" w14:textId="77777777" w:rsidR="005648F3" w:rsidRPr="00D31D73" w:rsidRDefault="005648F3" w:rsidP="005648F3">
      <w:pPr>
        <w:rPr>
          <w:rFonts w:ascii="Helvetica" w:hAnsi="Helvetica" w:cs="Helvetica"/>
          <w:sz w:val="22"/>
          <w:szCs w:val="22"/>
        </w:rPr>
      </w:pPr>
      <w:r w:rsidRPr="007743B9">
        <w:rPr>
          <w:rFonts w:ascii="Helvetica" w:hAnsi="Helvetica" w:cs="Helvetica"/>
          <w:b/>
          <w:bCs/>
          <w:sz w:val="22"/>
          <w:szCs w:val="22"/>
        </w:rPr>
        <w:t>Job description</w:t>
      </w:r>
      <w:r w:rsidRPr="00D31D73">
        <w:rPr>
          <w:rFonts w:ascii="Helvetica" w:hAnsi="Helvetica" w:cs="Helvetica"/>
          <w:sz w:val="22"/>
          <w:szCs w:val="22"/>
        </w:rPr>
        <w:t>: please refer to the job description for details of the duties of the post.</w:t>
      </w:r>
    </w:p>
    <w:p w14:paraId="70D793C0" w14:textId="0F196C7C" w:rsidR="005648F3" w:rsidRPr="00D31D73" w:rsidRDefault="005648F3" w:rsidP="005648F3">
      <w:pPr>
        <w:rPr>
          <w:rFonts w:ascii="Helvetica" w:hAnsi="Helvetica" w:cs="Helvetica"/>
          <w:sz w:val="22"/>
          <w:szCs w:val="22"/>
        </w:rPr>
      </w:pPr>
      <w:r w:rsidRPr="007743B9">
        <w:rPr>
          <w:rFonts w:ascii="Helvetica" w:hAnsi="Helvetica" w:cs="Helvetica"/>
          <w:b/>
          <w:bCs/>
          <w:sz w:val="22"/>
          <w:szCs w:val="22"/>
        </w:rPr>
        <w:t>Employee specification</w:t>
      </w:r>
      <w:r w:rsidRPr="00D31D73">
        <w:rPr>
          <w:rFonts w:ascii="Helvetica" w:hAnsi="Helvetica" w:cs="Helvetica"/>
          <w:sz w:val="22"/>
          <w:szCs w:val="22"/>
        </w:rPr>
        <w:t>: please refer to the attached employee specification for details of any qualifications</w:t>
      </w:r>
      <w:r w:rsidR="006A1820">
        <w:rPr>
          <w:rFonts w:ascii="Helvetica" w:hAnsi="Helvetica" w:cs="Helvetica"/>
          <w:sz w:val="22"/>
          <w:szCs w:val="22"/>
        </w:rPr>
        <w:t xml:space="preserve">, </w:t>
      </w:r>
      <w:r w:rsidRPr="00D31D73">
        <w:rPr>
          <w:rFonts w:ascii="Helvetica" w:hAnsi="Helvetica" w:cs="Helvetica"/>
          <w:sz w:val="22"/>
          <w:szCs w:val="22"/>
        </w:rPr>
        <w:t>memberships of professional bodies</w:t>
      </w:r>
      <w:r w:rsidR="006A1820">
        <w:rPr>
          <w:rFonts w:ascii="Helvetica" w:hAnsi="Helvetica" w:cs="Helvetica"/>
          <w:sz w:val="22"/>
          <w:szCs w:val="22"/>
        </w:rPr>
        <w:t xml:space="preserve">, </w:t>
      </w:r>
      <w:r w:rsidRPr="00D31D73">
        <w:rPr>
          <w:rFonts w:ascii="Helvetica" w:hAnsi="Helvetica" w:cs="Helvetica"/>
          <w:sz w:val="22"/>
          <w:szCs w:val="22"/>
        </w:rPr>
        <w:t>experience</w:t>
      </w:r>
      <w:r w:rsidR="006A1820">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w:t>
      </w:r>
      <w:r w:rsidRPr="00D31D73">
        <w:rPr>
          <w:rFonts w:ascii="Helvetica" w:hAnsi="Helvetica" w:cs="Helvetica"/>
          <w:sz w:val="22"/>
          <w:szCs w:val="22"/>
        </w:rPr>
        <w:lastRenderedPageBreak/>
        <w:t xml:space="preserve">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6A1820">
        <w:rPr>
          <w:rFonts w:ascii="Helvetica" w:hAnsi="Helvetica" w:cs="Helvetica"/>
          <w:sz w:val="22"/>
          <w:szCs w:val="22"/>
        </w:rPr>
        <w:t>, m</w:t>
      </w:r>
      <w:r w:rsidRPr="00D31D73">
        <w:rPr>
          <w:rFonts w:ascii="Helvetica" w:hAnsi="Helvetica" w:cs="Helvetica"/>
          <w:sz w:val="22"/>
          <w:szCs w:val="22"/>
        </w:rPr>
        <w:t>emberships</w:t>
      </w:r>
      <w:r w:rsidR="006A1820">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6A1820">
        <w:rPr>
          <w:rFonts w:ascii="Helvetica" w:hAnsi="Helvetica" w:cs="Helvetica"/>
          <w:sz w:val="22"/>
          <w:szCs w:val="22"/>
        </w:rPr>
        <w:t>, m</w:t>
      </w:r>
      <w:r w:rsidRPr="00D31D73">
        <w:rPr>
          <w:rFonts w:ascii="Helvetica" w:hAnsi="Helvetica" w:cs="Helvetica"/>
          <w:sz w:val="22"/>
          <w:szCs w:val="22"/>
        </w:rPr>
        <w:t>emberships</w:t>
      </w:r>
      <w:r w:rsidR="006A1820">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74F09D66" w14:textId="77777777" w:rsidR="005648F3" w:rsidRPr="00D31D73" w:rsidRDefault="005648F3" w:rsidP="005648F3">
      <w:pPr>
        <w:rPr>
          <w:rFonts w:ascii="Helvetica" w:hAnsi="Helvetica" w:cs="Helvetica"/>
          <w:sz w:val="22"/>
          <w:szCs w:val="22"/>
        </w:rPr>
      </w:pPr>
    </w:p>
    <w:p w14:paraId="4DD33D34"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093F3E4D" w14:textId="0DB1DAAC"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6A1820">
        <w:rPr>
          <w:rFonts w:ascii="Helvetica" w:hAnsi="Helvetica" w:cs="Helvetica"/>
          <w:sz w:val="22"/>
          <w:szCs w:val="22"/>
        </w:rPr>
        <w:t>8</w:t>
      </w:r>
      <w:r w:rsidRPr="001B3521">
        <w:rPr>
          <w:rFonts w:ascii="Helvetica" w:hAnsi="Helvetica" w:cs="Helvetica"/>
          <w:sz w:val="22"/>
          <w:szCs w:val="22"/>
        </w:rPr>
        <w:t xml:space="preserve">, SCP </w:t>
      </w:r>
      <w:r w:rsidR="006A1820">
        <w:rPr>
          <w:rFonts w:ascii="Helvetica" w:hAnsi="Helvetica" w:cs="Helvetica"/>
          <w:sz w:val="22"/>
          <w:szCs w:val="22"/>
        </w:rPr>
        <w:t>34</w:t>
      </w:r>
      <w:r w:rsidRPr="001B3521">
        <w:rPr>
          <w:rFonts w:ascii="Helvetica" w:hAnsi="Helvetica" w:cs="Helvetica"/>
          <w:sz w:val="22"/>
          <w:szCs w:val="22"/>
        </w:rPr>
        <w:t xml:space="preserve"> to </w:t>
      </w:r>
      <w:r w:rsidR="006A1820">
        <w:rPr>
          <w:rFonts w:ascii="Helvetica" w:hAnsi="Helvetica" w:cs="Helvetica"/>
          <w:sz w:val="22"/>
          <w:szCs w:val="22"/>
        </w:rPr>
        <w:t>37</w:t>
      </w:r>
      <w:r w:rsidRPr="001B3521">
        <w:rPr>
          <w:rFonts w:ascii="Helvetica" w:hAnsi="Helvetica" w:cs="Helvetica"/>
          <w:sz w:val="22"/>
          <w:szCs w:val="22"/>
        </w:rPr>
        <w:t>, £</w:t>
      </w:r>
      <w:r w:rsidR="006A1820">
        <w:rPr>
          <w:rFonts w:ascii="Helvetica" w:hAnsi="Helvetica" w:cs="Helvetica"/>
          <w:sz w:val="22"/>
          <w:szCs w:val="22"/>
        </w:rPr>
        <w:t>46,579</w:t>
      </w:r>
      <w:r w:rsidRPr="001B3521">
        <w:rPr>
          <w:rFonts w:ascii="Helvetica" w:hAnsi="Helvetica" w:cs="Helvetica"/>
          <w:sz w:val="22"/>
          <w:szCs w:val="22"/>
        </w:rPr>
        <w:t xml:space="preserve"> - £</w:t>
      </w:r>
      <w:r w:rsidR="006A1820">
        <w:rPr>
          <w:rFonts w:ascii="Helvetica" w:hAnsi="Helvetica" w:cs="Helvetica"/>
          <w:sz w:val="22"/>
          <w:szCs w:val="22"/>
        </w:rPr>
        <w:t>49</w:t>
      </w:r>
      <w:r w:rsidRPr="001B3521">
        <w:rPr>
          <w:rFonts w:ascii="Helvetica" w:hAnsi="Helvetica" w:cs="Helvetica"/>
          <w:sz w:val="22"/>
          <w:szCs w:val="22"/>
        </w:rPr>
        <w:t>,</w:t>
      </w:r>
      <w:r w:rsidR="006A1820">
        <w:rPr>
          <w:rFonts w:ascii="Helvetica" w:hAnsi="Helvetica" w:cs="Helvetica"/>
          <w:sz w:val="22"/>
          <w:szCs w:val="22"/>
        </w:rPr>
        <w:t>817</w:t>
      </w:r>
      <w:r w:rsidRPr="001B3521">
        <w:rPr>
          <w:rFonts w:ascii="Helvetica" w:hAnsi="Helvetica" w:cs="Helvetica"/>
          <w:sz w:val="22"/>
          <w:szCs w:val="22"/>
        </w:rPr>
        <w:t xml:space="preserve"> per annum (in normal circumstances, the starting salary is the minimum point), paid monthly by direct payment by the Bankers Automated Clearing System (BACS) to a bank or building society account of your choice.</w:t>
      </w:r>
    </w:p>
    <w:p w14:paraId="5A45D222" w14:textId="77777777" w:rsidR="001B3521" w:rsidRPr="001B3521" w:rsidRDefault="001B3521" w:rsidP="001B3521">
      <w:pPr>
        <w:rPr>
          <w:rFonts w:ascii="Helvetica" w:hAnsi="Helvetica" w:cs="Helvetica"/>
          <w:b/>
          <w:bCs/>
          <w:sz w:val="22"/>
          <w:szCs w:val="22"/>
        </w:rPr>
      </w:pPr>
    </w:p>
    <w:p w14:paraId="12F3AF6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299CCBB3" w14:textId="4BE7D9BB" w:rsidR="001B3521" w:rsidRPr="001B3521" w:rsidRDefault="001B3521" w:rsidP="001B3521">
      <w:pPr>
        <w:rPr>
          <w:rFonts w:ascii="Helvetica" w:hAnsi="Helvetica" w:cs="Helvetica"/>
          <w:sz w:val="22"/>
          <w:szCs w:val="22"/>
        </w:rPr>
      </w:pPr>
      <w:r w:rsidRPr="001B3521">
        <w:rPr>
          <w:rFonts w:ascii="Helvetica" w:hAnsi="Helvetica" w:cs="Helvetica"/>
          <w:sz w:val="22"/>
          <w:szCs w:val="22"/>
        </w:rPr>
        <w:t>You will be based initially in</w:t>
      </w:r>
      <w:r w:rsidR="006A1820">
        <w:rPr>
          <w:rFonts w:ascii="Helvetica" w:hAnsi="Helvetica" w:cs="Helvetica"/>
          <w:sz w:val="22"/>
          <w:szCs w:val="22"/>
        </w:rPr>
        <w:t xml:space="preserve"> 9 Adelaide, 9 – 21 Adelaide Street, Belfast,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7F3F5E3A" w14:textId="77777777" w:rsidR="001B3521" w:rsidRPr="001B3521" w:rsidRDefault="001B3521" w:rsidP="001B3521">
      <w:pPr>
        <w:jc w:val="both"/>
        <w:rPr>
          <w:rFonts w:ascii="Helvetica" w:hAnsi="Helvetica" w:cs="Helvetica"/>
          <w:sz w:val="22"/>
          <w:szCs w:val="22"/>
        </w:rPr>
      </w:pPr>
    </w:p>
    <w:p w14:paraId="3D0ECCD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7BD5DC1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5668C20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0BE893F0"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480084B" w14:textId="7E774F30"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6A1820">
        <w:rPr>
          <w:rFonts w:ascii="Helvetica" w:hAnsi="Helvetica" w:cs="Helvetica"/>
          <w:sz w:val="22"/>
          <w:szCs w:val="22"/>
        </w:rPr>
        <w:t xml:space="preserve">, </w:t>
      </w:r>
      <w:r w:rsidRPr="001B3521">
        <w:rPr>
          <w:rFonts w:ascii="Helvetica" w:hAnsi="Helvetica" w:cs="Helvetica"/>
          <w:sz w:val="22"/>
          <w:szCs w:val="22"/>
        </w:rPr>
        <w:t>membership of a professional body</w:t>
      </w:r>
      <w:r w:rsidR="006A1820">
        <w:rPr>
          <w:rFonts w:ascii="Helvetica" w:hAnsi="Helvetica" w:cs="Helvetica"/>
          <w:sz w:val="22"/>
          <w:szCs w:val="22"/>
        </w:rPr>
        <w:t xml:space="preserve">, </w:t>
      </w:r>
      <w:r w:rsidRPr="001B3521">
        <w:rPr>
          <w:rFonts w:ascii="Helvetica" w:hAnsi="Helvetica" w:cs="Helvetica"/>
          <w:sz w:val="22"/>
          <w:szCs w:val="22"/>
        </w:rPr>
        <w:t xml:space="preserve">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6ECB289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02E13919" w14:textId="418DA71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15581A86" w14:textId="77777777" w:rsidR="001B3521" w:rsidRPr="006A1820"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Pass satisfactorily a medical assessment by the council’s Occupational Health Service </w:t>
      </w:r>
      <w:r w:rsidRPr="006A1820">
        <w:rPr>
          <w:rFonts w:ascii="Helvetica" w:hAnsi="Helvetica" w:cs="Helvetica"/>
          <w:sz w:val="22"/>
          <w:szCs w:val="22"/>
        </w:rPr>
        <w:t>provider.</w:t>
      </w:r>
    </w:p>
    <w:p w14:paraId="6FFE4120" w14:textId="77777777" w:rsidR="001B3521" w:rsidRPr="006A1820" w:rsidRDefault="001B3521" w:rsidP="001B3521">
      <w:pPr>
        <w:numPr>
          <w:ilvl w:val="0"/>
          <w:numId w:val="16"/>
        </w:numPr>
        <w:ind w:left="426" w:hanging="426"/>
        <w:contextualSpacing/>
        <w:rPr>
          <w:rFonts w:ascii="Helvetica" w:hAnsi="Helvetica" w:cs="Helvetica"/>
          <w:sz w:val="22"/>
          <w:szCs w:val="22"/>
        </w:rPr>
      </w:pPr>
      <w:r w:rsidRPr="006A1820">
        <w:rPr>
          <w:rFonts w:ascii="Helvetica" w:hAnsi="Helvetica" w:cs="Helvetica"/>
          <w:sz w:val="22"/>
          <w:szCs w:val="22"/>
        </w:rPr>
        <w:t>Complete a disclosure of family relationships form.</w:t>
      </w:r>
    </w:p>
    <w:p w14:paraId="08154D2F" w14:textId="62B08CFC" w:rsidR="001B3521" w:rsidRPr="006A1820" w:rsidRDefault="001B3521" w:rsidP="001B3521">
      <w:pPr>
        <w:ind w:left="426" w:hanging="426"/>
        <w:rPr>
          <w:rFonts w:ascii="Helvetica" w:hAnsi="Helvetica" w:cs="Helvetica"/>
          <w:sz w:val="22"/>
          <w:szCs w:val="22"/>
        </w:rPr>
      </w:pPr>
      <w:r w:rsidRPr="006A1820">
        <w:rPr>
          <w:rFonts w:ascii="Helvetica" w:hAnsi="Helvetica" w:cs="Helvetica"/>
          <w:sz w:val="22"/>
          <w:szCs w:val="22"/>
        </w:rPr>
        <w:t>(h)</w:t>
      </w:r>
      <w:r w:rsidRPr="006A1820">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6A1820">
        <w:rPr>
          <w:rFonts w:ascii="Helvetica" w:hAnsi="Helvetica" w:cs="Helvetica"/>
          <w:sz w:val="22"/>
          <w:szCs w:val="22"/>
        </w:rPr>
        <w:t>taken into account</w:t>
      </w:r>
      <w:proofErr w:type="gramEnd"/>
      <w:r w:rsidRPr="006A1820">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0EDFE3A9" w14:textId="77777777" w:rsidR="001B3521" w:rsidRPr="001B3521" w:rsidRDefault="001B3521" w:rsidP="001B3521">
      <w:pPr>
        <w:rPr>
          <w:rFonts w:ascii="Helvetica" w:hAnsi="Helvetica" w:cs="Helvetica"/>
          <w:sz w:val="22"/>
          <w:szCs w:val="22"/>
        </w:rPr>
      </w:pPr>
    </w:p>
    <w:p w14:paraId="3E2D88F6" w14:textId="77777777" w:rsidR="001B3521" w:rsidRPr="006A1820"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 xml:space="preserve">within 10 working days </w:t>
      </w:r>
      <w:r w:rsidRPr="006A1820">
        <w:rPr>
          <w:rFonts w:ascii="Helvetica" w:hAnsi="Helvetica" w:cs="Helvetica"/>
          <w:sz w:val="22"/>
          <w:szCs w:val="22"/>
        </w:rPr>
        <w:t>or consideration will be given to withdrawing the recommendation for appointment and no formal offer of appointment will be made.</w:t>
      </w:r>
    </w:p>
    <w:p w14:paraId="24CC5EBB" w14:textId="77777777" w:rsidR="006A1820" w:rsidRPr="006A1820" w:rsidRDefault="006A1820" w:rsidP="001B3521">
      <w:pPr>
        <w:rPr>
          <w:rFonts w:ascii="Helvetica" w:hAnsi="Helvetica" w:cs="Helvetica"/>
          <w:i/>
          <w:iCs/>
          <w:sz w:val="22"/>
          <w:szCs w:val="22"/>
        </w:rPr>
      </w:pPr>
    </w:p>
    <w:p w14:paraId="73EC128A" w14:textId="4F5AF031" w:rsidR="001B3521" w:rsidRPr="006A1820" w:rsidRDefault="001B3521" w:rsidP="001B3521">
      <w:pPr>
        <w:rPr>
          <w:rFonts w:ascii="Helvetica" w:hAnsi="Helvetica" w:cs="Helvetica"/>
          <w:sz w:val="22"/>
          <w:szCs w:val="22"/>
        </w:rPr>
      </w:pPr>
      <w:r w:rsidRPr="006A1820">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42903BC8" w14:textId="77777777" w:rsidR="001B3521" w:rsidRPr="006A1820" w:rsidRDefault="001B3521" w:rsidP="001B3521">
      <w:pPr>
        <w:rPr>
          <w:rFonts w:ascii="Helvetica" w:hAnsi="Helvetica" w:cs="Helvetica"/>
          <w:sz w:val="22"/>
          <w:szCs w:val="22"/>
        </w:rPr>
      </w:pPr>
    </w:p>
    <w:p w14:paraId="3252470B" w14:textId="77777777" w:rsidR="001B3521" w:rsidRPr="006A1820" w:rsidRDefault="001B3521" w:rsidP="001B3521">
      <w:pPr>
        <w:rPr>
          <w:rFonts w:ascii="Helvetica" w:hAnsi="Helvetica" w:cs="Helvetica"/>
          <w:b/>
          <w:bCs/>
          <w:sz w:val="22"/>
          <w:szCs w:val="22"/>
        </w:rPr>
      </w:pPr>
      <w:r w:rsidRPr="006A1820">
        <w:rPr>
          <w:rFonts w:ascii="Helvetica" w:hAnsi="Helvetica" w:cs="Helvetica"/>
          <w:b/>
          <w:bCs/>
          <w:sz w:val="22"/>
          <w:szCs w:val="22"/>
        </w:rPr>
        <w:t>Council policies</w:t>
      </w:r>
    </w:p>
    <w:p w14:paraId="197C2D3E" w14:textId="77777777" w:rsidR="001B3521" w:rsidRPr="001B3521" w:rsidRDefault="001B3521" w:rsidP="001B3521">
      <w:pPr>
        <w:rPr>
          <w:rFonts w:ascii="Helvetica" w:hAnsi="Helvetica" w:cs="Helvetica"/>
          <w:sz w:val="22"/>
          <w:szCs w:val="22"/>
        </w:rPr>
      </w:pPr>
      <w:r w:rsidRPr="006A1820">
        <w:rPr>
          <w:rFonts w:ascii="Helvetica" w:hAnsi="Helvetica" w:cs="Helvetica"/>
          <w:sz w:val="22"/>
          <w:szCs w:val="22"/>
        </w:rPr>
        <w:t xml:space="preserve">You will be required to comply </w:t>
      </w:r>
      <w:r w:rsidRPr="001B3521">
        <w:rPr>
          <w:rFonts w:ascii="Helvetica" w:hAnsi="Helvetica" w:cs="Helvetica"/>
          <w:sz w:val="22"/>
          <w:szCs w:val="22"/>
        </w:rPr>
        <w:t xml:space="preserve">with all current and future council policies, procedures, guidelines, agreed working practices and any relevant collective agreements incorporated into the contract of employment. </w:t>
      </w:r>
    </w:p>
    <w:p w14:paraId="4BE0587F" w14:textId="77777777" w:rsidR="001B3521" w:rsidRPr="001B3521" w:rsidRDefault="001B3521" w:rsidP="001B3521">
      <w:pPr>
        <w:rPr>
          <w:rFonts w:ascii="Helvetica" w:hAnsi="Helvetica" w:cs="Helvetica"/>
          <w:b/>
          <w:bCs/>
          <w:sz w:val="22"/>
          <w:szCs w:val="22"/>
          <w:u w:val="single"/>
        </w:rPr>
      </w:pPr>
    </w:p>
    <w:p w14:paraId="78AFEA15"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lastRenderedPageBreak/>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0FB421B1" w14:textId="77777777" w:rsidR="001B3521" w:rsidRPr="001B3521" w:rsidRDefault="001B3521" w:rsidP="001B3521">
      <w:pPr>
        <w:rPr>
          <w:rFonts w:ascii="Helvetica" w:hAnsi="Helvetica" w:cs="Helvetica"/>
          <w:b/>
          <w:bCs/>
          <w:sz w:val="22"/>
          <w:szCs w:val="22"/>
          <w:u w:val="single"/>
        </w:rPr>
      </w:pPr>
    </w:p>
    <w:p w14:paraId="0C7D32B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3A1008F3" w14:textId="0F34B080"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6A1820">
        <w:rPr>
          <w:rFonts w:ascii="Helvetica" w:hAnsi="Helvetica" w:cs="Helvetica"/>
          <w:sz w:val="22"/>
          <w:szCs w:val="22"/>
        </w:rPr>
        <w:t xml:space="preserve">. </w:t>
      </w:r>
    </w:p>
    <w:p w14:paraId="14342407" w14:textId="77777777" w:rsidR="001B3521" w:rsidRPr="001B3521" w:rsidRDefault="001B3521" w:rsidP="001B3521">
      <w:pPr>
        <w:rPr>
          <w:rFonts w:ascii="Helvetica" w:hAnsi="Helvetica" w:cs="Helvetica"/>
          <w:i/>
          <w:sz w:val="22"/>
          <w:szCs w:val="22"/>
        </w:rPr>
      </w:pPr>
    </w:p>
    <w:p w14:paraId="2F56DA8A"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320AAA3D" w14:textId="77777777" w:rsidR="001B3521" w:rsidRPr="001B3521" w:rsidRDefault="001B3521" w:rsidP="001B3521">
      <w:pPr>
        <w:rPr>
          <w:rFonts w:ascii="Helvetica" w:hAnsi="Helvetica" w:cs="Helvetica"/>
          <w:b/>
          <w:bCs/>
          <w:sz w:val="22"/>
          <w:szCs w:val="22"/>
          <w:u w:val="single"/>
        </w:rPr>
      </w:pPr>
    </w:p>
    <w:p w14:paraId="5E31B249"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33918957" w14:textId="77777777" w:rsidR="001B3521" w:rsidRPr="001B3521" w:rsidRDefault="001B3521" w:rsidP="001B3521">
      <w:pPr>
        <w:jc w:val="both"/>
        <w:rPr>
          <w:rFonts w:ascii="Helvetica" w:hAnsi="Helvetica" w:cs="Helvetica"/>
          <w:b/>
          <w:bCs/>
          <w:sz w:val="22"/>
          <w:szCs w:val="22"/>
        </w:rPr>
      </w:pPr>
    </w:p>
    <w:p w14:paraId="714E9AE1"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6F98A67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4E381A3F" w14:textId="77777777" w:rsidR="001B3521" w:rsidRPr="001B3521" w:rsidRDefault="001B3521" w:rsidP="001B3521">
      <w:pPr>
        <w:rPr>
          <w:rFonts w:ascii="Helvetica" w:hAnsi="Helvetica" w:cs="Helvetica"/>
          <w:sz w:val="22"/>
          <w:szCs w:val="22"/>
        </w:rPr>
      </w:pPr>
    </w:p>
    <w:p w14:paraId="5953C112" w14:textId="77777777" w:rsidR="001B3521" w:rsidRPr="006A1820"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w:t>
      </w:r>
      <w:r w:rsidRPr="006A1820">
        <w:rPr>
          <w:rFonts w:ascii="Arial" w:hAnsi="Arial" w:cs="Arial"/>
          <w:sz w:val="22"/>
          <w:szCs w:val="22"/>
        </w:rPr>
        <w:t xml:space="preserve">be reasonable and subject to adequate notice.  </w:t>
      </w:r>
    </w:p>
    <w:p w14:paraId="1B75FB97" w14:textId="77777777" w:rsidR="001B3521" w:rsidRPr="006A1820" w:rsidRDefault="001B3521" w:rsidP="001B3521">
      <w:pPr>
        <w:jc w:val="both"/>
        <w:rPr>
          <w:rFonts w:ascii="Helvetica" w:hAnsi="Helvetica" w:cs="Helvetica"/>
          <w:sz w:val="22"/>
          <w:szCs w:val="22"/>
        </w:rPr>
      </w:pPr>
    </w:p>
    <w:p w14:paraId="18419BFC" w14:textId="77777777" w:rsidR="001B3521" w:rsidRPr="006A1820" w:rsidRDefault="001B3521" w:rsidP="001B3521">
      <w:pPr>
        <w:rPr>
          <w:rFonts w:ascii="Helvetica" w:hAnsi="Helvetica" w:cs="Helvetica"/>
          <w:b/>
          <w:bCs/>
          <w:sz w:val="22"/>
          <w:szCs w:val="22"/>
        </w:rPr>
      </w:pPr>
      <w:r w:rsidRPr="006A1820">
        <w:rPr>
          <w:rFonts w:ascii="Helvetica" w:hAnsi="Helvetica" w:cs="Helvetica"/>
          <w:b/>
          <w:bCs/>
          <w:sz w:val="22"/>
          <w:szCs w:val="22"/>
        </w:rPr>
        <w:t>Annual leave</w:t>
      </w:r>
    </w:p>
    <w:p w14:paraId="1D2381A5" w14:textId="77777777" w:rsidR="001B3521" w:rsidRPr="006A1820" w:rsidRDefault="001B3521" w:rsidP="001B3521">
      <w:pPr>
        <w:rPr>
          <w:rFonts w:ascii="Arial" w:hAnsi="Arial" w:cs="Arial"/>
          <w:sz w:val="22"/>
          <w:szCs w:val="22"/>
        </w:rPr>
      </w:pPr>
      <w:r w:rsidRPr="006A1820">
        <w:rPr>
          <w:rFonts w:ascii="Arial" w:hAnsi="Arial" w:cs="Arial"/>
          <w:sz w:val="22"/>
          <w:szCs w:val="22"/>
        </w:rPr>
        <w:t xml:space="preserve">Annual leave and extra statutory, bank or public holiday entitlement is calculated in hours/minutes.  </w:t>
      </w:r>
    </w:p>
    <w:p w14:paraId="763146F8" w14:textId="77777777" w:rsidR="001B3521" w:rsidRPr="006A1820" w:rsidRDefault="001B3521" w:rsidP="001B3521">
      <w:pPr>
        <w:rPr>
          <w:rFonts w:ascii="Arial" w:hAnsi="Arial" w:cs="Arial"/>
          <w:sz w:val="22"/>
          <w:szCs w:val="22"/>
        </w:rPr>
      </w:pPr>
    </w:p>
    <w:p w14:paraId="5B7C827E" w14:textId="77777777" w:rsidR="001B3521" w:rsidRPr="006A1820" w:rsidRDefault="004A5A6C" w:rsidP="001B3521">
      <w:pPr>
        <w:rPr>
          <w:rFonts w:ascii="Arial" w:hAnsi="Arial" w:cs="Arial"/>
          <w:sz w:val="22"/>
          <w:szCs w:val="22"/>
        </w:rPr>
      </w:pPr>
      <w:r w:rsidRPr="006A1820">
        <w:rPr>
          <w:rFonts w:ascii="Arial" w:hAnsi="Arial" w:cs="Arial"/>
          <w:sz w:val="22"/>
          <w:szCs w:val="22"/>
        </w:rPr>
        <w:t>If y</w:t>
      </w:r>
      <w:r w:rsidR="001B3521" w:rsidRPr="006A1820">
        <w:rPr>
          <w:rFonts w:ascii="Arial" w:hAnsi="Arial" w:cs="Arial"/>
          <w:sz w:val="22"/>
          <w:szCs w:val="22"/>
        </w:rPr>
        <w:t xml:space="preserve">ou </w:t>
      </w:r>
      <w:r w:rsidRPr="006A1820">
        <w:rPr>
          <w:rFonts w:ascii="Arial" w:hAnsi="Arial" w:cs="Arial"/>
          <w:sz w:val="22"/>
          <w:szCs w:val="22"/>
        </w:rPr>
        <w:t>are</w:t>
      </w:r>
      <w:r w:rsidR="001B3521" w:rsidRPr="006A1820">
        <w:rPr>
          <w:rFonts w:ascii="Arial" w:hAnsi="Arial" w:cs="Arial"/>
          <w:sz w:val="22"/>
          <w:szCs w:val="22"/>
        </w:rPr>
        <w:t xml:space="preserve"> appointed on the standard full-time hours of 37 per week</w:t>
      </w:r>
      <w:r w:rsidRPr="006A1820">
        <w:rPr>
          <w:rFonts w:ascii="Arial" w:hAnsi="Arial" w:cs="Arial"/>
          <w:sz w:val="22"/>
          <w:szCs w:val="22"/>
        </w:rPr>
        <w:t>, you</w:t>
      </w:r>
      <w:r w:rsidR="001B3521" w:rsidRPr="006A1820">
        <w:rPr>
          <w:rFonts w:ascii="Arial" w:hAnsi="Arial" w:cs="Arial"/>
          <w:sz w:val="22"/>
          <w:szCs w:val="22"/>
        </w:rPr>
        <w:t xml:space="preserve"> will be entitled to 177.6 hours (24 days) annual leave, plus 88.8 hours (12 days) bank or other holidays. </w:t>
      </w:r>
    </w:p>
    <w:p w14:paraId="52A6F2EA" w14:textId="77777777" w:rsidR="001B3521" w:rsidRPr="006A1820" w:rsidRDefault="001B3521" w:rsidP="001B3521">
      <w:pPr>
        <w:rPr>
          <w:rFonts w:ascii="Arial" w:hAnsi="Arial" w:cs="Arial"/>
          <w:sz w:val="22"/>
          <w:szCs w:val="22"/>
        </w:rPr>
      </w:pPr>
      <w:r w:rsidRPr="006A1820">
        <w:rPr>
          <w:rFonts w:ascii="Arial" w:hAnsi="Arial" w:cs="Arial"/>
          <w:sz w:val="22"/>
          <w:szCs w:val="22"/>
        </w:rPr>
        <w:t xml:space="preserve"> </w:t>
      </w:r>
    </w:p>
    <w:p w14:paraId="69C1DE5C" w14:textId="77777777" w:rsidR="001B3521" w:rsidRPr="006A1820" w:rsidRDefault="001B3521" w:rsidP="001B3521">
      <w:pPr>
        <w:rPr>
          <w:rFonts w:ascii="Arial" w:hAnsi="Arial" w:cs="Arial"/>
          <w:sz w:val="22"/>
          <w:szCs w:val="22"/>
        </w:rPr>
      </w:pPr>
      <w:r w:rsidRPr="006A1820">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4D7C6A14" w14:textId="77777777" w:rsidR="001B3521" w:rsidRPr="006A1820" w:rsidRDefault="001B3521" w:rsidP="001B3521">
      <w:pPr>
        <w:rPr>
          <w:rFonts w:ascii="Arial" w:hAnsi="Arial" w:cs="Arial"/>
          <w:sz w:val="22"/>
          <w:szCs w:val="22"/>
        </w:rPr>
      </w:pPr>
    </w:p>
    <w:p w14:paraId="38FE685E" w14:textId="77777777" w:rsidR="001B3521" w:rsidRPr="006A1820" w:rsidRDefault="001B3521" w:rsidP="001B3521">
      <w:pPr>
        <w:ind w:right="424"/>
        <w:rPr>
          <w:rFonts w:ascii="Arial" w:hAnsi="Arial" w:cs="Arial"/>
          <w:sz w:val="22"/>
          <w:szCs w:val="22"/>
        </w:rPr>
      </w:pPr>
      <w:r w:rsidRPr="006A1820">
        <w:rPr>
          <w:rFonts w:ascii="Arial" w:hAnsi="Arial" w:cs="Arial"/>
          <w:sz w:val="22"/>
          <w:szCs w:val="22"/>
        </w:rPr>
        <w:t>Figures in brackets represent the number of days based upon a standard day of 7.4 hrs.</w:t>
      </w:r>
    </w:p>
    <w:p w14:paraId="12F6B598" w14:textId="77777777" w:rsidR="001B3521" w:rsidRPr="006A1820" w:rsidRDefault="001B3521" w:rsidP="001B3521">
      <w:pPr>
        <w:ind w:right="424"/>
        <w:rPr>
          <w:rFonts w:ascii="Arial" w:hAnsi="Arial" w:cs="Arial"/>
          <w:sz w:val="22"/>
          <w:szCs w:val="22"/>
        </w:rPr>
      </w:pPr>
    </w:p>
    <w:p w14:paraId="1DA13AB9" w14:textId="77777777" w:rsidR="001B3521" w:rsidRPr="006A1820" w:rsidRDefault="004A5A6C" w:rsidP="001B3521">
      <w:pPr>
        <w:rPr>
          <w:rFonts w:ascii="Arial" w:hAnsi="Arial" w:cs="Arial"/>
          <w:sz w:val="22"/>
          <w:szCs w:val="22"/>
        </w:rPr>
      </w:pPr>
      <w:r w:rsidRPr="006A1820">
        <w:rPr>
          <w:rFonts w:ascii="Arial" w:hAnsi="Arial" w:cs="Arial"/>
          <w:sz w:val="22"/>
          <w:szCs w:val="22"/>
        </w:rPr>
        <w:t>If you</w:t>
      </w:r>
      <w:r w:rsidR="001B3521" w:rsidRPr="006A1820">
        <w:rPr>
          <w:rFonts w:ascii="Arial" w:hAnsi="Arial" w:cs="Arial"/>
          <w:sz w:val="22"/>
          <w:szCs w:val="22"/>
        </w:rPr>
        <w:t xml:space="preserve"> do not work the standard full-time hours, annual leave and extra statutory, bank or public holiday entitlement will be calculated on</w:t>
      </w:r>
      <w:r w:rsidR="002F7366" w:rsidRPr="006A1820">
        <w:rPr>
          <w:rFonts w:ascii="Arial" w:hAnsi="Arial" w:cs="Arial"/>
          <w:sz w:val="22"/>
          <w:szCs w:val="22"/>
        </w:rPr>
        <w:t xml:space="preserve"> a</w:t>
      </w:r>
      <w:r w:rsidR="001B3521" w:rsidRPr="006A1820">
        <w:rPr>
          <w:rFonts w:ascii="Arial" w:hAnsi="Arial" w:cs="Arial"/>
          <w:sz w:val="22"/>
          <w:szCs w:val="22"/>
        </w:rPr>
        <w:t xml:space="preserve"> pro</w:t>
      </w:r>
      <w:r w:rsidR="007C3E14" w:rsidRPr="006A1820">
        <w:rPr>
          <w:rFonts w:ascii="Arial" w:hAnsi="Arial" w:cs="Arial"/>
          <w:sz w:val="22"/>
          <w:szCs w:val="22"/>
        </w:rPr>
        <w:t xml:space="preserve"> </w:t>
      </w:r>
      <w:r w:rsidR="001B3521" w:rsidRPr="006A1820">
        <w:rPr>
          <w:rFonts w:ascii="Arial" w:hAnsi="Arial" w:cs="Arial"/>
          <w:sz w:val="22"/>
          <w:szCs w:val="22"/>
        </w:rPr>
        <w:t>rata basis to their contracted hours, based on the standard full-time hours of 37 per week and a standard day of 7.4 hours (i.e. 7 hrs 24 minutes).</w:t>
      </w:r>
    </w:p>
    <w:p w14:paraId="4D568F04" w14:textId="77777777" w:rsidR="001B3521" w:rsidRPr="006A1820" w:rsidRDefault="001B3521" w:rsidP="001B3521">
      <w:pPr>
        <w:rPr>
          <w:rFonts w:ascii="Arial" w:hAnsi="Arial" w:cs="Arial"/>
          <w:sz w:val="22"/>
          <w:szCs w:val="22"/>
        </w:rPr>
      </w:pPr>
    </w:p>
    <w:p w14:paraId="0CB9750E" w14:textId="77777777" w:rsidR="001B3521" w:rsidRPr="006A1820" w:rsidRDefault="001B3521" w:rsidP="001B3521">
      <w:pPr>
        <w:textAlignment w:val="baseline"/>
        <w:rPr>
          <w:rFonts w:ascii="Calibri" w:hAnsi="Calibri"/>
          <w:sz w:val="22"/>
          <w:szCs w:val="22"/>
        </w:rPr>
      </w:pPr>
      <w:r w:rsidRPr="006A1820">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41CC6371" w14:textId="77777777" w:rsidR="001B3521" w:rsidRPr="006A1820" w:rsidRDefault="001B3521" w:rsidP="001B3521">
      <w:pPr>
        <w:rPr>
          <w:rFonts w:ascii="Arial" w:hAnsi="Arial" w:cs="Arial"/>
          <w:sz w:val="22"/>
          <w:szCs w:val="22"/>
        </w:rPr>
      </w:pPr>
    </w:p>
    <w:p w14:paraId="590FB938" w14:textId="77777777" w:rsidR="001B3521" w:rsidRPr="006A1820" w:rsidRDefault="001B3521" w:rsidP="001B3521">
      <w:pPr>
        <w:rPr>
          <w:rFonts w:ascii="Arial" w:hAnsi="Arial" w:cs="Arial"/>
          <w:sz w:val="22"/>
          <w:szCs w:val="22"/>
        </w:rPr>
      </w:pPr>
      <w:r w:rsidRPr="006A1820">
        <w:rPr>
          <w:rFonts w:ascii="Arial" w:hAnsi="Arial" w:cs="Arial"/>
          <w:sz w:val="22"/>
          <w:szCs w:val="22"/>
        </w:rPr>
        <w:t xml:space="preserve">All employees required to work on extra statutory, bank or public holidays will be remunerated in accordance with Part 3, paragraph 2 of the </w:t>
      </w:r>
      <w:r w:rsidRPr="006A1820">
        <w:rPr>
          <w:rFonts w:ascii="Helvetica" w:hAnsi="Helvetica" w:cs="Helvetica"/>
          <w:sz w:val="22"/>
          <w:szCs w:val="22"/>
        </w:rPr>
        <w:t>National Joint Council for Local Government Services National Agreement on Pay and Conditions of Service</w:t>
      </w:r>
      <w:r w:rsidRPr="006A1820">
        <w:rPr>
          <w:rFonts w:ascii="Arial" w:hAnsi="Arial" w:cs="Arial"/>
          <w:sz w:val="22"/>
          <w:szCs w:val="22"/>
        </w:rPr>
        <w:t>.</w:t>
      </w:r>
    </w:p>
    <w:p w14:paraId="4B418B02" w14:textId="77777777" w:rsidR="001B3521" w:rsidRPr="006A1820" w:rsidRDefault="001B3521" w:rsidP="001B3521">
      <w:pPr>
        <w:rPr>
          <w:rFonts w:ascii="Arial" w:hAnsi="Arial" w:cs="Arial"/>
          <w:sz w:val="22"/>
          <w:szCs w:val="22"/>
        </w:rPr>
      </w:pPr>
    </w:p>
    <w:p w14:paraId="2C7EBA9F" w14:textId="77777777" w:rsidR="001B3521" w:rsidRPr="006A1820" w:rsidRDefault="001B3521" w:rsidP="001B3521">
      <w:pPr>
        <w:widowControl w:val="0"/>
        <w:adjustRightInd w:val="0"/>
        <w:textAlignment w:val="baseline"/>
        <w:rPr>
          <w:rFonts w:ascii="Arial" w:hAnsi="Arial" w:cs="Arial"/>
          <w:sz w:val="22"/>
          <w:szCs w:val="22"/>
        </w:rPr>
      </w:pPr>
      <w:r w:rsidRPr="006A1820">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14CA3903" w14:textId="77777777" w:rsidR="001B3521" w:rsidRPr="001B3521" w:rsidRDefault="001B3521" w:rsidP="001B3521">
      <w:pPr>
        <w:rPr>
          <w:rFonts w:ascii="Helvetica" w:hAnsi="Helvetica" w:cs="Helvetica"/>
          <w:color w:val="5F497A" w:themeColor="accent4" w:themeShade="BF"/>
          <w:sz w:val="22"/>
          <w:szCs w:val="22"/>
        </w:rPr>
      </w:pPr>
    </w:p>
    <w:p w14:paraId="4ADDAE7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357B87E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09248D91" w14:textId="77777777" w:rsidTr="001B3521">
        <w:tc>
          <w:tcPr>
            <w:tcW w:w="4261" w:type="dxa"/>
            <w:hideMark/>
          </w:tcPr>
          <w:p w14:paraId="5F18FC2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C8F866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586F16A3" w14:textId="77777777" w:rsidTr="001B3521">
        <w:tc>
          <w:tcPr>
            <w:tcW w:w="4261" w:type="dxa"/>
          </w:tcPr>
          <w:p w14:paraId="5A57AD38" w14:textId="77777777" w:rsidR="001B3521" w:rsidRPr="001B3521" w:rsidRDefault="001B3521" w:rsidP="001B3521">
            <w:pPr>
              <w:rPr>
                <w:rFonts w:ascii="Helvetica" w:hAnsi="Helvetica" w:cs="Helvetica"/>
                <w:sz w:val="22"/>
                <w:szCs w:val="22"/>
              </w:rPr>
            </w:pPr>
          </w:p>
        </w:tc>
        <w:tc>
          <w:tcPr>
            <w:tcW w:w="4847" w:type="dxa"/>
          </w:tcPr>
          <w:p w14:paraId="709D2A5D" w14:textId="77777777" w:rsidR="001B3521" w:rsidRPr="001B3521" w:rsidRDefault="001B3521" w:rsidP="001B3521">
            <w:pPr>
              <w:rPr>
                <w:rFonts w:ascii="Helvetica" w:hAnsi="Helvetica" w:cs="Helvetica"/>
                <w:sz w:val="22"/>
                <w:szCs w:val="22"/>
              </w:rPr>
            </w:pPr>
          </w:p>
        </w:tc>
      </w:tr>
      <w:tr w:rsidR="001B3521" w:rsidRPr="001B3521" w14:paraId="27AC5751" w14:textId="77777777" w:rsidTr="001B3521">
        <w:tc>
          <w:tcPr>
            <w:tcW w:w="4261" w:type="dxa"/>
            <w:hideMark/>
          </w:tcPr>
          <w:p w14:paraId="38C457F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5F6E5B2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4FF40763" w14:textId="77777777" w:rsidTr="001B3521">
        <w:tc>
          <w:tcPr>
            <w:tcW w:w="4261" w:type="dxa"/>
          </w:tcPr>
          <w:p w14:paraId="199E77F9" w14:textId="77777777" w:rsidR="001B3521" w:rsidRPr="001B3521" w:rsidRDefault="001B3521" w:rsidP="001B3521">
            <w:pPr>
              <w:rPr>
                <w:rFonts w:ascii="Helvetica" w:hAnsi="Helvetica" w:cs="Helvetica"/>
                <w:sz w:val="22"/>
                <w:szCs w:val="22"/>
              </w:rPr>
            </w:pPr>
          </w:p>
        </w:tc>
        <w:tc>
          <w:tcPr>
            <w:tcW w:w="4847" w:type="dxa"/>
          </w:tcPr>
          <w:p w14:paraId="6F6D521D" w14:textId="77777777" w:rsidR="001B3521" w:rsidRPr="001B3521" w:rsidRDefault="001B3521" w:rsidP="001B3521">
            <w:pPr>
              <w:rPr>
                <w:rFonts w:ascii="Helvetica" w:hAnsi="Helvetica" w:cs="Helvetica"/>
                <w:sz w:val="22"/>
                <w:szCs w:val="22"/>
              </w:rPr>
            </w:pPr>
          </w:p>
        </w:tc>
      </w:tr>
      <w:tr w:rsidR="001B3521" w:rsidRPr="001B3521" w14:paraId="479B0B10" w14:textId="77777777" w:rsidTr="001B3521">
        <w:tc>
          <w:tcPr>
            <w:tcW w:w="4261" w:type="dxa"/>
            <w:hideMark/>
          </w:tcPr>
          <w:p w14:paraId="5FCC4DA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3BCD21E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134B8A24" w14:textId="77777777" w:rsidTr="001B3521">
        <w:tc>
          <w:tcPr>
            <w:tcW w:w="4261" w:type="dxa"/>
          </w:tcPr>
          <w:p w14:paraId="220444B9" w14:textId="77777777" w:rsidR="001B3521" w:rsidRPr="001B3521" w:rsidRDefault="001B3521" w:rsidP="001B3521">
            <w:pPr>
              <w:rPr>
                <w:rFonts w:ascii="Helvetica" w:hAnsi="Helvetica" w:cs="Helvetica"/>
                <w:sz w:val="22"/>
                <w:szCs w:val="22"/>
              </w:rPr>
            </w:pPr>
          </w:p>
        </w:tc>
        <w:tc>
          <w:tcPr>
            <w:tcW w:w="4847" w:type="dxa"/>
          </w:tcPr>
          <w:p w14:paraId="18CD33DE" w14:textId="77777777" w:rsidR="001B3521" w:rsidRPr="001B3521" w:rsidRDefault="001B3521" w:rsidP="001B3521">
            <w:pPr>
              <w:rPr>
                <w:rFonts w:ascii="Helvetica" w:hAnsi="Helvetica" w:cs="Helvetica"/>
                <w:sz w:val="22"/>
                <w:szCs w:val="22"/>
              </w:rPr>
            </w:pPr>
          </w:p>
        </w:tc>
      </w:tr>
      <w:tr w:rsidR="001B3521" w:rsidRPr="001B3521" w14:paraId="5E29C508" w14:textId="77777777" w:rsidTr="001B3521">
        <w:tc>
          <w:tcPr>
            <w:tcW w:w="4261" w:type="dxa"/>
            <w:hideMark/>
          </w:tcPr>
          <w:p w14:paraId="53FF4D4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0444CAE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1E06C914" w14:textId="77777777" w:rsidTr="001B3521">
        <w:tc>
          <w:tcPr>
            <w:tcW w:w="4261" w:type="dxa"/>
          </w:tcPr>
          <w:p w14:paraId="0378A312" w14:textId="77777777" w:rsidR="001B3521" w:rsidRPr="001B3521" w:rsidRDefault="001B3521" w:rsidP="001B3521">
            <w:pPr>
              <w:rPr>
                <w:rFonts w:ascii="Helvetica" w:hAnsi="Helvetica" w:cs="Helvetica"/>
                <w:sz w:val="22"/>
                <w:szCs w:val="22"/>
              </w:rPr>
            </w:pPr>
          </w:p>
        </w:tc>
        <w:tc>
          <w:tcPr>
            <w:tcW w:w="4847" w:type="dxa"/>
          </w:tcPr>
          <w:p w14:paraId="461490E0" w14:textId="77777777" w:rsidR="001B3521" w:rsidRPr="001B3521" w:rsidRDefault="001B3521" w:rsidP="001B3521">
            <w:pPr>
              <w:rPr>
                <w:rFonts w:ascii="Helvetica" w:hAnsi="Helvetica" w:cs="Helvetica"/>
                <w:sz w:val="22"/>
                <w:szCs w:val="22"/>
              </w:rPr>
            </w:pPr>
          </w:p>
        </w:tc>
      </w:tr>
      <w:tr w:rsidR="001B3521" w:rsidRPr="001B3521" w14:paraId="730CD12F" w14:textId="77777777" w:rsidTr="001B3521">
        <w:tc>
          <w:tcPr>
            <w:tcW w:w="4261" w:type="dxa"/>
            <w:hideMark/>
          </w:tcPr>
          <w:p w14:paraId="055CC6B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5340ABD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4DC1EADD" w14:textId="77777777" w:rsidR="001B3521" w:rsidRPr="001B3521" w:rsidRDefault="001B3521" w:rsidP="001B3521">
      <w:pPr>
        <w:jc w:val="both"/>
        <w:rPr>
          <w:rFonts w:ascii="Helvetica" w:hAnsi="Helvetica" w:cs="Helvetica"/>
          <w:sz w:val="22"/>
          <w:szCs w:val="22"/>
        </w:rPr>
      </w:pPr>
    </w:p>
    <w:p w14:paraId="74042A7B"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5EDE9B88"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4CCB93A9" w14:textId="77777777" w:rsidR="001B3521" w:rsidRPr="001B3521" w:rsidRDefault="001B3521" w:rsidP="001B3521">
      <w:pPr>
        <w:autoSpaceDE w:val="0"/>
        <w:autoSpaceDN w:val="0"/>
        <w:adjustRightInd w:val="0"/>
        <w:rPr>
          <w:rFonts w:ascii="Helvetica" w:hAnsi="Helvetica" w:cs="Helvetica"/>
          <w:sz w:val="22"/>
          <w:szCs w:val="22"/>
        </w:rPr>
      </w:pPr>
    </w:p>
    <w:p w14:paraId="38EC936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66DFF4E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38C2AF30" w14:textId="77777777" w:rsidR="001B3521" w:rsidRPr="001B3521" w:rsidRDefault="001B3521" w:rsidP="001B3521">
      <w:pPr>
        <w:jc w:val="both"/>
        <w:rPr>
          <w:rFonts w:ascii="Helvetica" w:hAnsi="Helvetica" w:cs="Helvetica"/>
          <w:sz w:val="22"/>
          <w:szCs w:val="22"/>
        </w:rPr>
      </w:pPr>
    </w:p>
    <w:p w14:paraId="1FC78E8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45B436A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2DA06095" w14:textId="77777777" w:rsidR="001B3521" w:rsidRPr="001B3521" w:rsidRDefault="001B3521" w:rsidP="001B3521">
      <w:pPr>
        <w:rPr>
          <w:rFonts w:ascii="Helvetica" w:hAnsi="Helvetica" w:cs="Helvetica"/>
          <w:sz w:val="22"/>
          <w:szCs w:val="22"/>
        </w:rPr>
      </w:pPr>
    </w:p>
    <w:p w14:paraId="7CA6006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076A6C2D"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6D12A244" w14:textId="77777777" w:rsidTr="001B3521">
        <w:tc>
          <w:tcPr>
            <w:tcW w:w="4788" w:type="dxa"/>
            <w:hideMark/>
          </w:tcPr>
          <w:p w14:paraId="18C4BE76"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4ECB6C9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3C359A64" w14:textId="77777777" w:rsidTr="001B3521">
        <w:tc>
          <w:tcPr>
            <w:tcW w:w="4788" w:type="dxa"/>
            <w:hideMark/>
          </w:tcPr>
          <w:p w14:paraId="7EE805BB"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2630E10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20DE6442" w14:textId="77777777" w:rsidTr="001B3521">
        <w:tc>
          <w:tcPr>
            <w:tcW w:w="4788" w:type="dxa"/>
          </w:tcPr>
          <w:p w14:paraId="6F70C7CA" w14:textId="77777777" w:rsidR="001B3521" w:rsidRPr="001B3521" w:rsidRDefault="001B3521" w:rsidP="001B3521">
            <w:pPr>
              <w:rPr>
                <w:rFonts w:ascii="Helvetica" w:hAnsi="Helvetica" w:cs="Helvetica"/>
                <w:sz w:val="22"/>
                <w:szCs w:val="22"/>
              </w:rPr>
            </w:pPr>
          </w:p>
        </w:tc>
        <w:tc>
          <w:tcPr>
            <w:tcW w:w="4320" w:type="dxa"/>
          </w:tcPr>
          <w:p w14:paraId="54AD8BF0" w14:textId="77777777" w:rsidR="001B3521" w:rsidRPr="001B3521" w:rsidRDefault="001B3521" w:rsidP="001B3521">
            <w:pPr>
              <w:rPr>
                <w:rFonts w:ascii="Helvetica" w:hAnsi="Helvetica" w:cs="Helvetica"/>
                <w:sz w:val="22"/>
                <w:szCs w:val="22"/>
              </w:rPr>
            </w:pPr>
          </w:p>
        </w:tc>
      </w:tr>
      <w:tr w:rsidR="001B3521" w:rsidRPr="001B3521" w14:paraId="6D4BDA7B" w14:textId="77777777" w:rsidTr="001B3521">
        <w:tc>
          <w:tcPr>
            <w:tcW w:w="4788" w:type="dxa"/>
            <w:hideMark/>
          </w:tcPr>
          <w:p w14:paraId="0EB90B4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6BF33BD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56A3E649" w14:textId="77777777" w:rsidTr="001B3521">
        <w:tc>
          <w:tcPr>
            <w:tcW w:w="4788" w:type="dxa"/>
          </w:tcPr>
          <w:p w14:paraId="12099B32" w14:textId="77777777" w:rsidR="001B3521" w:rsidRPr="001B3521" w:rsidRDefault="001B3521" w:rsidP="001B3521">
            <w:pPr>
              <w:rPr>
                <w:rFonts w:ascii="Helvetica" w:hAnsi="Helvetica" w:cs="Helvetica"/>
                <w:sz w:val="22"/>
                <w:szCs w:val="22"/>
              </w:rPr>
            </w:pPr>
          </w:p>
        </w:tc>
        <w:tc>
          <w:tcPr>
            <w:tcW w:w="4320" w:type="dxa"/>
          </w:tcPr>
          <w:p w14:paraId="1593800B" w14:textId="77777777" w:rsidR="001B3521" w:rsidRPr="001B3521" w:rsidRDefault="001B3521" w:rsidP="001B3521">
            <w:pPr>
              <w:rPr>
                <w:rFonts w:ascii="Helvetica" w:hAnsi="Helvetica" w:cs="Helvetica"/>
                <w:sz w:val="22"/>
                <w:szCs w:val="22"/>
              </w:rPr>
            </w:pPr>
          </w:p>
        </w:tc>
      </w:tr>
      <w:tr w:rsidR="001B3521" w:rsidRPr="001B3521" w14:paraId="27FB95A3" w14:textId="77777777" w:rsidTr="001B3521">
        <w:tc>
          <w:tcPr>
            <w:tcW w:w="4788" w:type="dxa"/>
            <w:hideMark/>
          </w:tcPr>
          <w:p w14:paraId="68C6528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1B585D2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20504242" w14:textId="77777777" w:rsidR="001B3521" w:rsidRPr="001B3521" w:rsidRDefault="001B3521" w:rsidP="001B3521">
      <w:pPr>
        <w:rPr>
          <w:rFonts w:ascii="Helvetica" w:hAnsi="Helvetica" w:cs="Helvetica"/>
          <w:b/>
          <w:bCs/>
          <w:sz w:val="22"/>
          <w:szCs w:val="22"/>
          <w:u w:val="single"/>
        </w:rPr>
      </w:pPr>
    </w:p>
    <w:p w14:paraId="420AA3E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2D3E0100"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3EB9260E" w14:textId="77777777" w:rsidR="001B3521" w:rsidRPr="001B3521" w:rsidRDefault="001B3521" w:rsidP="001B3521">
      <w:pPr>
        <w:rPr>
          <w:rFonts w:ascii="Helvetica" w:hAnsi="Helvetica" w:cs="Helvetica"/>
          <w:b/>
          <w:bCs/>
          <w:sz w:val="22"/>
          <w:szCs w:val="22"/>
        </w:rPr>
      </w:pPr>
    </w:p>
    <w:p w14:paraId="5FF5C4BF"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7289AF2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27121862"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7C3E2291" w14:textId="77777777" w:rsidR="001B3521" w:rsidRPr="00B4678D" w:rsidRDefault="001B3521" w:rsidP="001B3521">
      <w:pPr>
        <w:jc w:val="both"/>
        <w:rPr>
          <w:rFonts w:ascii="Helvetica" w:hAnsi="Helvetica" w:cs="Helvetica"/>
          <w:b/>
          <w:bCs/>
          <w:sz w:val="22"/>
          <w:szCs w:val="22"/>
        </w:rPr>
      </w:pPr>
      <w:r w:rsidRPr="001B3521">
        <w:rPr>
          <w:rFonts w:ascii="Helvetica" w:hAnsi="Helvetica" w:cs="Helvetica"/>
          <w:b/>
          <w:bCs/>
          <w:sz w:val="22"/>
          <w:szCs w:val="22"/>
        </w:rPr>
        <w:lastRenderedPageBreak/>
        <w:t xml:space="preserve">Receipt of </w:t>
      </w:r>
      <w:r w:rsidRPr="00B4678D">
        <w:rPr>
          <w:rFonts w:ascii="Helvetica" w:hAnsi="Helvetica" w:cs="Helvetica"/>
          <w:b/>
          <w:bCs/>
          <w:sz w:val="22"/>
          <w:szCs w:val="22"/>
        </w:rPr>
        <w:t>applications</w:t>
      </w:r>
    </w:p>
    <w:p w14:paraId="76C11300" w14:textId="2DD741F5" w:rsidR="001B3521" w:rsidRPr="00B4678D" w:rsidRDefault="001B3521" w:rsidP="001B3521">
      <w:pPr>
        <w:rPr>
          <w:rFonts w:ascii="Helvetica" w:hAnsi="Helvetica" w:cs="Helvetica"/>
          <w:b/>
          <w:bCs/>
          <w:sz w:val="22"/>
          <w:szCs w:val="22"/>
        </w:rPr>
      </w:pPr>
      <w:r w:rsidRPr="00B4678D">
        <w:rPr>
          <w:rFonts w:ascii="Helvetica" w:hAnsi="Helvetica" w:cs="Helvetica"/>
          <w:sz w:val="22"/>
          <w:szCs w:val="22"/>
        </w:rPr>
        <w:t xml:space="preserve">Completed applications must be submitted online </w:t>
      </w:r>
      <w:r w:rsidRPr="007743B9">
        <w:rPr>
          <w:rFonts w:ascii="Helvetica" w:hAnsi="Helvetica" w:cs="Helvetica"/>
          <w:b/>
          <w:bCs/>
          <w:sz w:val="22"/>
          <w:szCs w:val="22"/>
        </w:rPr>
        <w:t>before 12 midnight</w:t>
      </w:r>
      <w:r w:rsidRPr="00B4678D">
        <w:rPr>
          <w:rFonts w:ascii="Helvetica" w:hAnsi="Helvetica" w:cs="Helvetica"/>
          <w:sz w:val="22"/>
          <w:szCs w:val="22"/>
        </w:rPr>
        <w:t xml:space="preserve"> on </w:t>
      </w:r>
      <w:r w:rsidR="006A1820" w:rsidRPr="00B4678D">
        <w:rPr>
          <w:rFonts w:ascii="Helvetica" w:hAnsi="Helvetica" w:cs="Helvetica"/>
          <w:b/>
          <w:bCs/>
          <w:sz w:val="22"/>
          <w:szCs w:val="22"/>
        </w:rPr>
        <w:t>Monday, 2 November 2026</w:t>
      </w:r>
      <w:r w:rsidRPr="00B4678D">
        <w:rPr>
          <w:rFonts w:ascii="Helvetica" w:hAnsi="Helvetica" w:cs="Helvetica"/>
          <w:b/>
          <w:bCs/>
          <w:sz w:val="22"/>
          <w:szCs w:val="22"/>
        </w:rPr>
        <w:t>.</w:t>
      </w:r>
    </w:p>
    <w:p w14:paraId="6802F0CA" w14:textId="77777777" w:rsidR="001B3521" w:rsidRPr="00B4678D" w:rsidRDefault="001B3521" w:rsidP="001B3521">
      <w:pPr>
        <w:jc w:val="both"/>
        <w:rPr>
          <w:rFonts w:ascii="Helvetica" w:hAnsi="Helvetica" w:cs="Helvetica"/>
          <w:sz w:val="22"/>
          <w:szCs w:val="22"/>
        </w:rPr>
      </w:pPr>
    </w:p>
    <w:p w14:paraId="53DC7715" w14:textId="77777777" w:rsidR="001B3521" w:rsidRPr="00B4678D" w:rsidRDefault="001B3521" w:rsidP="007C3E14">
      <w:pPr>
        <w:rPr>
          <w:rFonts w:ascii="Helvetica" w:hAnsi="Helvetica" w:cs="Helvetica"/>
          <w:b/>
          <w:bCs/>
          <w:sz w:val="22"/>
          <w:szCs w:val="22"/>
        </w:rPr>
      </w:pPr>
      <w:r w:rsidRPr="00B4678D">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B4678D">
        <w:rPr>
          <w:rFonts w:ascii="Helvetica" w:hAnsi="Helvetica" w:cs="Helvetica"/>
          <w:b/>
          <w:bCs/>
          <w:sz w:val="22"/>
          <w:szCs w:val="22"/>
        </w:rPr>
        <w:t>No hard copy application forms for this post can be issued or received either by post or by hand-delivery.</w:t>
      </w:r>
    </w:p>
    <w:p w14:paraId="4BD14A94" w14:textId="77777777" w:rsidR="001B3521" w:rsidRPr="00B4678D" w:rsidRDefault="001B3521" w:rsidP="001B3521">
      <w:pPr>
        <w:jc w:val="both"/>
        <w:rPr>
          <w:rFonts w:ascii="Helvetica" w:hAnsi="Helvetica" w:cs="Helvetica"/>
          <w:sz w:val="22"/>
          <w:szCs w:val="22"/>
        </w:rPr>
      </w:pPr>
    </w:p>
    <w:p w14:paraId="3726E376" w14:textId="77777777" w:rsidR="001B3521" w:rsidRPr="00B4678D" w:rsidRDefault="001B3521" w:rsidP="001B3521">
      <w:pPr>
        <w:jc w:val="both"/>
        <w:rPr>
          <w:rFonts w:ascii="Helvetica" w:hAnsi="Helvetica" w:cs="Helvetica"/>
          <w:b/>
          <w:bCs/>
          <w:sz w:val="22"/>
          <w:szCs w:val="22"/>
        </w:rPr>
      </w:pPr>
      <w:r w:rsidRPr="00B4678D">
        <w:rPr>
          <w:rFonts w:ascii="Helvetica" w:hAnsi="Helvetica" w:cs="Helvetica"/>
          <w:b/>
          <w:bCs/>
          <w:sz w:val="22"/>
          <w:szCs w:val="22"/>
        </w:rPr>
        <w:t>Short-listing and interview date</w:t>
      </w:r>
    </w:p>
    <w:p w14:paraId="69F0FB95" w14:textId="0F3465E8" w:rsidR="001B3521" w:rsidRPr="00B4678D" w:rsidRDefault="001B3521" w:rsidP="001B3521">
      <w:pPr>
        <w:rPr>
          <w:rFonts w:ascii="Helvetica" w:hAnsi="Helvetica" w:cs="Helvetica"/>
          <w:sz w:val="22"/>
          <w:szCs w:val="22"/>
        </w:rPr>
      </w:pPr>
      <w:r w:rsidRPr="00B4678D">
        <w:rPr>
          <w:rFonts w:ascii="Helvetica" w:hAnsi="Helvetica" w:cs="Helvetica"/>
          <w:sz w:val="22"/>
          <w:szCs w:val="22"/>
        </w:rPr>
        <w:t xml:space="preserve">It is envisaged that </w:t>
      </w:r>
      <w:r w:rsidRPr="00B4678D">
        <w:rPr>
          <w:rFonts w:ascii="Helvetica" w:hAnsi="Helvetica" w:cs="Helvetica"/>
          <w:b/>
          <w:bCs/>
          <w:sz w:val="22"/>
          <w:szCs w:val="22"/>
        </w:rPr>
        <w:t>short-listing</w:t>
      </w:r>
      <w:r w:rsidRPr="00B4678D">
        <w:rPr>
          <w:rFonts w:ascii="Helvetica" w:hAnsi="Helvetica" w:cs="Helvetica"/>
          <w:sz w:val="22"/>
          <w:szCs w:val="22"/>
        </w:rPr>
        <w:t xml:space="preserve"> for this post will take place on </w:t>
      </w:r>
      <w:r w:rsidR="00B4678D" w:rsidRPr="00B4678D">
        <w:rPr>
          <w:rFonts w:ascii="Helvetica" w:hAnsi="Helvetica" w:cs="Helvetica"/>
          <w:b/>
          <w:bCs/>
          <w:sz w:val="22"/>
          <w:szCs w:val="22"/>
        </w:rPr>
        <w:t>Thursday, 5 November 2026</w:t>
      </w:r>
      <w:r w:rsidRPr="00B4678D">
        <w:rPr>
          <w:rFonts w:ascii="Helvetica" w:hAnsi="Helvetica" w:cs="Helvetica"/>
          <w:sz w:val="22"/>
          <w:szCs w:val="22"/>
        </w:rPr>
        <w:t xml:space="preserve">.  While no specific testing or assessment arrangements are anticipated for this post, depending on the volume of applicants, the council reserves the right to include these mechanisms as part of the selection process. It is also envisaged that interviews will be held </w:t>
      </w:r>
      <w:r w:rsidRPr="00B4678D">
        <w:rPr>
          <w:rFonts w:ascii="Helvetica" w:hAnsi="Helvetica" w:cs="Helvetica"/>
          <w:b/>
          <w:bCs/>
          <w:sz w:val="22"/>
          <w:szCs w:val="22"/>
        </w:rPr>
        <w:t>via MS Teams</w:t>
      </w:r>
      <w:r w:rsidRPr="00B4678D">
        <w:rPr>
          <w:rFonts w:ascii="Helvetica" w:hAnsi="Helvetica" w:cs="Helvetica"/>
          <w:sz w:val="22"/>
          <w:szCs w:val="22"/>
        </w:rPr>
        <w:t xml:space="preserve"> </w:t>
      </w:r>
      <w:r w:rsidRPr="00B4678D">
        <w:rPr>
          <w:rFonts w:ascii="Helvetica" w:hAnsi="Helvetica" w:cs="Helvetica"/>
          <w:b/>
          <w:bCs/>
          <w:sz w:val="22"/>
          <w:szCs w:val="22"/>
        </w:rPr>
        <w:t>on</w:t>
      </w:r>
      <w:r w:rsidRPr="00B4678D">
        <w:rPr>
          <w:rFonts w:ascii="Helvetica" w:hAnsi="Helvetica" w:cs="Helvetica"/>
          <w:sz w:val="22"/>
          <w:szCs w:val="22"/>
        </w:rPr>
        <w:t xml:space="preserve"> </w:t>
      </w:r>
      <w:r w:rsidR="00B4678D" w:rsidRPr="00B4678D">
        <w:rPr>
          <w:rFonts w:ascii="Helvetica" w:hAnsi="Helvetica" w:cs="Helvetica"/>
          <w:b/>
          <w:bCs/>
          <w:sz w:val="22"/>
          <w:szCs w:val="22"/>
        </w:rPr>
        <w:t>Monday 16 and, or Tuesday 17 November 2026</w:t>
      </w:r>
      <w:r w:rsidRPr="00B4678D">
        <w:rPr>
          <w:rFonts w:ascii="Helvetica" w:hAnsi="Helvetica" w:cs="Helvetica"/>
          <w:b/>
          <w:bCs/>
          <w:sz w:val="22"/>
          <w:szCs w:val="22"/>
        </w:rPr>
        <w:t xml:space="preserve">. </w:t>
      </w:r>
      <w:r w:rsidRPr="00B4678D">
        <w:rPr>
          <w:rFonts w:ascii="Helvetica" w:hAnsi="Helvetica" w:cs="Helvetica"/>
          <w:sz w:val="22"/>
          <w:szCs w:val="22"/>
        </w:rPr>
        <w:t xml:space="preserve">Applicants short-listed to attend for the interview should ensure that they are available to attend on </w:t>
      </w:r>
      <w:r w:rsidR="007C3E14" w:rsidRPr="00B4678D">
        <w:rPr>
          <w:rFonts w:ascii="Helvetica" w:hAnsi="Helvetica" w:cs="Helvetica"/>
          <w:sz w:val="22"/>
          <w:szCs w:val="22"/>
        </w:rPr>
        <w:t>any of these days</w:t>
      </w:r>
      <w:r w:rsidRPr="00B4678D">
        <w:rPr>
          <w:rFonts w:ascii="Helvetica" w:hAnsi="Helvetica" w:cs="Helvetica"/>
          <w:sz w:val="22"/>
          <w:szCs w:val="22"/>
        </w:rPr>
        <w:t xml:space="preserve">.  </w:t>
      </w:r>
    </w:p>
    <w:p w14:paraId="5CF07B8A" w14:textId="77777777" w:rsidR="001B3521" w:rsidRPr="00B4678D" w:rsidRDefault="001B3521" w:rsidP="001B3521">
      <w:pPr>
        <w:jc w:val="both"/>
        <w:rPr>
          <w:rFonts w:ascii="Helvetica" w:hAnsi="Helvetica" w:cs="Helvetica"/>
          <w:sz w:val="22"/>
          <w:szCs w:val="22"/>
        </w:rPr>
      </w:pPr>
      <w:r w:rsidRPr="00B4678D">
        <w:rPr>
          <w:rFonts w:ascii="Helvetica" w:hAnsi="Helvetica" w:cs="Helvetica"/>
          <w:sz w:val="22"/>
          <w:szCs w:val="22"/>
        </w:rPr>
        <w:t xml:space="preserve"> </w:t>
      </w:r>
    </w:p>
    <w:p w14:paraId="10C03301" w14:textId="3BF294FA" w:rsidR="001B3521" w:rsidRPr="00B4678D" w:rsidRDefault="001B3521" w:rsidP="001B3521">
      <w:pPr>
        <w:jc w:val="both"/>
        <w:rPr>
          <w:rFonts w:ascii="Helvetica" w:hAnsi="Helvetica" w:cs="Helvetica"/>
          <w:sz w:val="22"/>
          <w:szCs w:val="22"/>
        </w:rPr>
      </w:pPr>
      <w:r w:rsidRPr="00B4678D">
        <w:rPr>
          <w:rFonts w:ascii="Helvetica" w:hAnsi="Helvetica" w:cs="Helvetica"/>
          <w:sz w:val="22"/>
          <w:szCs w:val="22"/>
        </w:rPr>
        <w:t>The council will make all reasonable efforts to accommodate applicants who are unavailable on the specified interview date</w:t>
      </w:r>
      <w:r w:rsidR="00B4678D" w:rsidRPr="00B4678D">
        <w:rPr>
          <w:rFonts w:ascii="Helvetica" w:hAnsi="Helvetica" w:cs="Helvetica"/>
          <w:sz w:val="22"/>
          <w:szCs w:val="22"/>
        </w:rPr>
        <w:t>s,</w:t>
      </w:r>
      <w:r w:rsidRPr="00B4678D">
        <w:rPr>
          <w:rFonts w:ascii="Helvetica" w:hAnsi="Helvetica" w:cs="Helvetica"/>
          <w:sz w:val="22"/>
          <w:szCs w:val="22"/>
        </w:rPr>
        <w:t xml:space="preserve"> but it is under no obligation to do so.</w:t>
      </w:r>
    </w:p>
    <w:p w14:paraId="387166FC" w14:textId="77777777" w:rsidR="001B3521" w:rsidRPr="001B3521" w:rsidRDefault="001B3521" w:rsidP="001B3521">
      <w:pPr>
        <w:jc w:val="both"/>
        <w:rPr>
          <w:rFonts w:ascii="Helvetica" w:hAnsi="Helvetica" w:cs="Helvetica"/>
          <w:sz w:val="22"/>
          <w:szCs w:val="22"/>
        </w:rPr>
      </w:pPr>
    </w:p>
    <w:sectPr w:rsidR="001B3521"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C8552" w14:textId="77777777" w:rsidR="00DD5709" w:rsidRDefault="00DD5709">
      <w:r>
        <w:separator/>
      </w:r>
    </w:p>
  </w:endnote>
  <w:endnote w:type="continuationSeparator" w:id="0">
    <w:p w14:paraId="3DCBCDA0" w14:textId="77777777" w:rsidR="00DD5709" w:rsidRDefault="00DD5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E860"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35646" w14:textId="77777777" w:rsidR="00DD5709" w:rsidRDefault="00DD5709">
      <w:r>
        <w:separator/>
      </w:r>
    </w:p>
  </w:footnote>
  <w:footnote w:type="continuationSeparator" w:id="0">
    <w:p w14:paraId="3B92A4F4" w14:textId="77777777" w:rsidR="00DD5709" w:rsidRDefault="00DD5709">
      <w:r>
        <w:continuationSeparator/>
      </w:r>
    </w:p>
  </w:footnote>
  <w:footnote w:id="1">
    <w:p w14:paraId="41EFD945" w14:textId="7DCF34CC"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296F0A67"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1E0"/>
    <w:rsid w:val="0000778D"/>
    <w:rsid w:val="000143C0"/>
    <w:rsid w:val="000202A3"/>
    <w:rsid w:val="00021420"/>
    <w:rsid w:val="000242A1"/>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56C28"/>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72E"/>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0C7"/>
    <w:rsid w:val="0037753B"/>
    <w:rsid w:val="00384F1E"/>
    <w:rsid w:val="003853F6"/>
    <w:rsid w:val="0038738A"/>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363A1"/>
    <w:rsid w:val="00446E70"/>
    <w:rsid w:val="0044759C"/>
    <w:rsid w:val="00450B56"/>
    <w:rsid w:val="00450C99"/>
    <w:rsid w:val="00454719"/>
    <w:rsid w:val="00455892"/>
    <w:rsid w:val="004611D7"/>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D75BF"/>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1F5D"/>
    <w:rsid w:val="006838C6"/>
    <w:rsid w:val="00686F1A"/>
    <w:rsid w:val="0069518C"/>
    <w:rsid w:val="00697B0C"/>
    <w:rsid w:val="006A1820"/>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355FC"/>
    <w:rsid w:val="0074012B"/>
    <w:rsid w:val="007406BD"/>
    <w:rsid w:val="0074419A"/>
    <w:rsid w:val="007445A4"/>
    <w:rsid w:val="00747A30"/>
    <w:rsid w:val="00747C4C"/>
    <w:rsid w:val="007525A0"/>
    <w:rsid w:val="007618A4"/>
    <w:rsid w:val="0076245A"/>
    <w:rsid w:val="007653EA"/>
    <w:rsid w:val="00770E46"/>
    <w:rsid w:val="00772CD3"/>
    <w:rsid w:val="007743B9"/>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511E0"/>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4678D"/>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4F4"/>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5709"/>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E0AF33F"/>
  <w15:docId w15:val="{8D090234-0279-4374-8475-04871ABAE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1.7.26.dotx</Template>
  <TotalTime>14</TotalTime>
  <Pages>5</Pages>
  <Words>2190</Words>
  <Characters>12483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Jenny Montgomery</cp:lastModifiedBy>
  <cp:revision>5</cp:revision>
  <cp:lastPrinted>2023-08-10T09:32:00Z</cp:lastPrinted>
  <dcterms:created xsi:type="dcterms:W3CDTF">2026-10-05T12:02:00Z</dcterms:created>
  <dcterms:modified xsi:type="dcterms:W3CDTF">2026-10-09T14:53:00Z</dcterms:modified>
</cp:coreProperties>
</file>