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F54BB" w14:textId="77777777" w:rsidR="00CF1AA7" w:rsidRDefault="00CF1AA7">
      <w:pPr>
        <w:rPr>
          <w:rFonts w:ascii="Arial" w:hAnsi="Arial" w:cs="Arial"/>
          <w:b/>
          <w:sz w:val="44"/>
        </w:rPr>
      </w:pPr>
      <w:r w:rsidRPr="00EB4147">
        <w:rPr>
          <w:rFonts w:ascii="Arial" w:hAnsi="Arial" w:cs="Arial"/>
          <w:b/>
          <w:sz w:val="44"/>
        </w:rPr>
        <w:t xml:space="preserve">Job </w:t>
      </w:r>
      <w:r w:rsidR="00EB4147">
        <w:rPr>
          <w:rFonts w:ascii="Arial" w:hAnsi="Arial" w:cs="Arial"/>
          <w:b/>
          <w:sz w:val="44"/>
        </w:rPr>
        <w:t>d</w:t>
      </w:r>
      <w:r w:rsidRPr="00EB4147">
        <w:rPr>
          <w:rFonts w:ascii="Arial" w:hAnsi="Arial" w:cs="Arial"/>
          <w:b/>
          <w:sz w:val="44"/>
        </w:rPr>
        <w:t>escription</w:t>
      </w:r>
    </w:p>
    <w:p w14:paraId="6F2275D4" w14:textId="77777777" w:rsidR="00080B1F" w:rsidRPr="00080B1F" w:rsidRDefault="00080B1F">
      <w:pPr>
        <w:rPr>
          <w:rFonts w:ascii="Arial" w:hAnsi="Arial" w:cs="Arial"/>
          <w:b/>
          <w:sz w:val="28"/>
          <w:szCs w:val="28"/>
        </w:rPr>
      </w:pPr>
    </w:p>
    <w:tbl>
      <w:tblPr>
        <w:tblW w:w="6096" w:type="dxa"/>
        <w:tblLayout w:type="fixed"/>
        <w:tblLook w:val="0000" w:firstRow="0" w:lastRow="0" w:firstColumn="0" w:lastColumn="0" w:noHBand="0" w:noVBand="0"/>
      </w:tblPr>
      <w:tblGrid>
        <w:gridCol w:w="6096"/>
      </w:tblGrid>
      <w:tr w:rsidR="00687994" w:rsidRPr="00EB4147" w14:paraId="439D080A" w14:textId="77777777" w:rsidTr="00687994">
        <w:tc>
          <w:tcPr>
            <w:tcW w:w="6096" w:type="dxa"/>
            <w:tcBorders>
              <w:top w:val="nil"/>
              <w:left w:val="nil"/>
              <w:bottom w:val="nil"/>
              <w:right w:val="nil"/>
            </w:tcBorders>
          </w:tcPr>
          <w:p w14:paraId="180F3570" w14:textId="76A56F1A" w:rsidR="00687994" w:rsidRPr="00080B1F" w:rsidRDefault="00687994" w:rsidP="00080B1F">
            <w:pPr>
              <w:rPr>
                <w:rFonts w:ascii="Arial" w:hAnsi="Arial" w:cs="Arial"/>
                <w:szCs w:val="24"/>
              </w:rPr>
            </w:pPr>
            <w:r>
              <w:rPr>
                <w:rFonts w:ascii="Arial" w:hAnsi="Arial" w:cs="Arial"/>
                <w:b/>
                <w:szCs w:val="24"/>
              </w:rPr>
              <w:t xml:space="preserve">Date:                   </w:t>
            </w:r>
            <w:r>
              <w:rPr>
                <w:rFonts w:ascii="Arial" w:hAnsi="Arial" w:cs="Arial"/>
                <w:szCs w:val="24"/>
              </w:rPr>
              <w:t>4 February 2022</w:t>
            </w:r>
          </w:p>
        </w:tc>
      </w:tr>
    </w:tbl>
    <w:p w14:paraId="7A4A430B" w14:textId="77777777" w:rsidR="00CF1AA7" w:rsidRPr="00EB4147" w:rsidRDefault="00CF1AA7">
      <w:pPr>
        <w:rPr>
          <w:rFonts w:ascii="Arial" w:hAnsi="Arial" w:cs="Arial"/>
        </w:rPr>
      </w:pPr>
      <w:r w:rsidRPr="00EB4147">
        <w:rPr>
          <w:rFonts w:ascii="Arial" w:hAnsi="Arial" w:cs="Arial"/>
        </w:rPr>
        <w:t>____________________________________________________________________</w:t>
      </w:r>
    </w:p>
    <w:p w14:paraId="0DFAEDEB" w14:textId="77777777" w:rsidR="00CF1AA7" w:rsidRPr="00EB4147" w:rsidRDefault="00CF1AA7">
      <w:pPr>
        <w:rPr>
          <w:rFonts w:ascii="Arial" w:hAnsi="Arial" w:cs="Arial"/>
        </w:rPr>
      </w:pPr>
    </w:p>
    <w:tbl>
      <w:tblPr>
        <w:tblW w:w="0" w:type="auto"/>
        <w:tblLayout w:type="fixed"/>
        <w:tblLook w:val="0000" w:firstRow="0" w:lastRow="0" w:firstColumn="0" w:lastColumn="0" w:noHBand="0" w:noVBand="0"/>
      </w:tblPr>
      <w:tblGrid>
        <w:gridCol w:w="1818"/>
        <w:gridCol w:w="7786"/>
      </w:tblGrid>
      <w:tr w:rsidR="00CF1AA7" w:rsidRPr="00EB4147" w14:paraId="4922FB01" w14:textId="77777777">
        <w:tc>
          <w:tcPr>
            <w:tcW w:w="1818" w:type="dxa"/>
            <w:tcBorders>
              <w:top w:val="nil"/>
              <w:left w:val="nil"/>
              <w:bottom w:val="nil"/>
              <w:right w:val="nil"/>
            </w:tcBorders>
          </w:tcPr>
          <w:p w14:paraId="6E85F9A7" w14:textId="146C11C5" w:rsidR="00CF1AA7" w:rsidRPr="00EB4147" w:rsidRDefault="00CF1AA7">
            <w:pPr>
              <w:rPr>
                <w:rFonts w:ascii="Arial" w:hAnsi="Arial" w:cs="Arial"/>
                <w:b/>
                <w:szCs w:val="24"/>
              </w:rPr>
            </w:pPr>
            <w:r w:rsidRPr="00EB4147">
              <w:rPr>
                <w:rFonts w:ascii="Arial" w:hAnsi="Arial" w:cs="Arial"/>
                <w:b/>
                <w:szCs w:val="24"/>
              </w:rPr>
              <w:t>Dep</w:t>
            </w:r>
            <w:r w:rsidR="00687994">
              <w:rPr>
                <w:rFonts w:ascii="Arial" w:hAnsi="Arial" w:cs="Arial"/>
                <w:b/>
                <w:szCs w:val="24"/>
              </w:rPr>
              <w:t>artmen</w:t>
            </w:r>
            <w:r w:rsidRPr="00EB4147">
              <w:rPr>
                <w:rFonts w:ascii="Arial" w:hAnsi="Arial" w:cs="Arial"/>
                <w:b/>
                <w:szCs w:val="24"/>
              </w:rPr>
              <w:t>t:</w:t>
            </w:r>
          </w:p>
          <w:p w14:paraId="24C77F18" w14:textId="77777777" w:rsidR="00CF1AA7" w:rsidRPr="00EB4147" w:rsidRDefault="00CF1AA7">
            <w:pPr>
              <w:rPr>
                <w:rFonts w:ascii="Arial" w:hAnsi="Arial" w:cs="Arial"/>
                <w:b/>
                <w:szCs w:val="24"/>
              </w:rPr>
            </w:pPr>
          </w:p>
        </w:tc>
        <w:tc>
          <w:tcPr>
            <w:tcW w:w="7786" w:type="dxa"/>
            <w:tcBorders>
              <w:top w:val="nil"/>
              <w:left w:val="nil"/>
              <w:bottom w:val="nil"/>
              <w:right w:val="nil"/>
            </w:tcBorders>
          </w:tcPr>
          <w:p w14:paraId="14638646" w14:textId="009AD70C" w:rsidR="00CF1AA7" w:rsidRPr="00EB4147" w:rsidRDefault="0005616A">
            <w:pPr>
              <w:rPr>
                <w:rFonts w:ascii="Arial" w:hAnsi="Arial" w:cs="Arial"/>
                <w:szCs w:val="24"/>
              </w:rPr>
            </w:pPr>
            <w:r>
              <w:rPr>
                <w:rFonts w:ascii="Arial" w:hAnsi="Arial" w:cs="Arial"/>
                <w:szCs w:val="24"/>
              </w:rPr>
              <w:t xml:space="preserve">City and Neighbourhood Services </w:t>
            </w:r>
          </w:p>
        </w:tc>
      </w:tr>
      <w:tr w:rsidR="00CF1AA7" w:rsidRPr="00EB4147" w14:paraId="24171D7B" w14:textId="77777777">
        <w:tc>
          <w:tcPr>
            <w:tcW w:w="1818" w:type="dxa"/>
            <w:tcBorders>
              <w:top w:val="nil"/>
              <w:left w:val="nil"/>
              <w:bottom w:val="nil"/>
              <w:right w:val="nil"/>
            </w:tcBorders>
          </w:tcPr>
          <w:p w14:paraId="5E042B74" w14:textId="4D6C09BC" w:rsidR="00CF1AA7" w:rsidRPr="00EB4147" w:rsidRDefault="00CF1AA7">
            <w:pPr>
              <w:rPr>
                <w:rFonts w:ascii="Arial" w:hAnsi="Arial" w:cs="Arial"/>
                <w:b/>
                <w:szCs w:val="24"/>
              </w:rPr>
            </w:pPr>
            <w:r w:rsidRPr="00EB4147">
              <w:rPr>
                <w:rFonts w:ascii="Arial" w:hAnsi="Arial" w:cs="Arial"/>
                <w:b/>
                <w:szCs w:val="24"/>
              </w:rPr>
              <w:t xml:space="preserve">Post </w:t>
            </w:r>
            <w:r w:rsidR="009362E6">
              <w:rPr>
                <w:rFonts w:ascii="Arial" w:hAnsi="Arial" w:cs="Arial"/>
                <w:b/>
                <w:szCs w:val="24"/>
              </w:rPr>
              <w:t>ID number</w:t>
            </w:r>
            <w:r w:rsidRPr="00EB4147">
              <w:rPr>
                <w:rFonts w:ascii="Arial" w:hAnsi="Arial" w:cs="Arial"/>
                <w:b/>
                <w:szCs w:val="24"/>
              </w:rPr>
              <w:t>:</w:t>
            </w:r>
          </w:p>
          <w:p w14:paraId="6103F607" w14:textId="77777777" w:rsidR="00CF1AA7" w:rsidRPr="00EB4147" w:rsidRDefault="00CF1AA7">
            <w:pPr>
              <w:rPr>
                <w:rFonts w:ascii="Arial" w:hAnsi="Arial" w:cs="Arial"/>
                <w:b/>
                <w:szCs w:val="24"/>
              </w:rPr>
            </w:pPr>
          </w:p>
        </w:tc>
        <w:tc>
          <w:tcPr>
            <w:tcW w:w="7786" w:type="dxa"/>
            <w:tcBorders>
              <w:top w:val="nil"/>
              <w:left w:val="nil"/>
              <w:bottom w:val="nil"/>
              <w:right w:val="nil"/>
            </w:tcBorders>
          </w:tcPr>
          <w:p w14:paraId="7002522B" w14:textId="385C9C8B" w:rsidR="00CF1AA7" w:rsidRPr="00EB4147" w:rsidRDefault="00304C6A">
            <w:pPr>
              <w:rPr>
                <w:rFonts w:ascii="Arial" w:hAnsi="Arial" w:cs="Arial"/>
                <w:szCs w:val="24"/>
              </w:rPr>
            </w:pPr>
            <w:r w:rsidRPr="00304C6A">
              <w:rPr>
                <w:rFonts w:ascii="Arial" w:hAnsi="Arial" w:cs="Arial"/>
                <w:szCs w:val="24"/>
              </w:rPr>
              <w:t>WCRBS002</w:t>
            </w:r>
          </w:p>
        </w:tc>
      </w:tr>
      <w:tr w:rsidR="00CF1AA7" w:rsidRPr="00EB4147" w14:paraId="2661F2EC" w14:textId="77777777">
        <w:tc>
          <w:tcPr>
            <w:tcW w:w="1818" w:type="dxa"/>
            <w:tcBorders>
              <w:top w:val="nil"/>
              <w:left w:val="nil"/>
              <w:bottom w:val="nil"/>
              <w:right w:val="nil"/>
            </w:tcBorders>
          </w:tcPr>
          <w:p w14:paraId="25D2B3DA" w14:textId="77777777" w:rsidR="00CF1AA7" w:rsidRPr="00EB4147" w:rsidRDefault="00CF1AA7">
            <w:pPr>
              <w:rPr>
                <w:rFonts w:ascii="Arial" w:hAnsi="Arial" w:cs="Arial"/>
                <w:b/>
                <w:szCs w:val="24"/>
              </w:rPr>
            </w:pPr>
            <w:r w:rsidRPr="00EB4147">
              <w:rPr>
                <w:rFonts w:ascii="Arial" w:hAnsi="Arial" w:cs="Arial"/>
                <w:b/>
                <w:szCs w:val="24"/>
              </w:rPr>
              <w:t>Section:</w:t>
            </w:r>
          </w:p>
          <w:p w14:paraId="1F4A8691" w14:textId="77777777" w:rsidR="00CF1AA7" w:rsidRPr="00EB4147" w:rsidRDefault="00CF1AA7">
            <w:pPr>
              <w:rPr>
                <w:rFonts w:ascii="Arial" w:hAnsi="Arial" w:cs="Arial"/>
                <w:b/>
                <w:szCs w:val="24"/>
              </w:rPr>
            </w:pPr>
          </w:p>
        </w:tc>
        <w:tc>
          <w:tcPr>
            <w:tcW w:w="7786" w:type="dxa"/>
            <w:tcBorders>
              <w:top w:val="nil"/>
              <w:left w:val="nil"/>
              <w:bottom w:val="nil"/>
              <w:right w:val="nil"/>
            </w:tcBorders>
          </w:tcPr>
          <w:p w14:paraId="09193063" w14:textId="798799C4" w:rsidR="00CF1AA7" w:rsidRPr="00EB4147" w:rsidRDefault="004619FA">
            <w:pPr>
              <w:rPr>
                <w:rFonts w:ascii="Arial" w:hAnsi="Arial" w:cs="Arial"/>
                <w:szCs w:val="24"/>
              </w:rPr>
            </w:pPr>
            <w:r w:rsidRPr="007E01B5">
              <w:rPr>
                <w:rFonts w:ascii="Arial" w:hAnsi="Arial" w:cs="Arial"/>
                <w:szCs w:val="24"/>
              </w:rPr>
              <w:t>City Services (</w:t>
            </w:r>
            <w:r w:rsidR="0005616A" w:rsidRPr="007E01B5">
              <w:rPr>
                <w:rFonts w:ascii="Arial" w:hAnsi="Arial" w:cs="Arial"/>
                <w:szCs w:val="24"/>
              </w:rPr>
              <w:t xml:space="preserve">Resources </w:t>
            </w:r>
            <w:r w:rsidR="0005616A">
              <w:rPr>
                <w:rFonts w:ascii="Arial" w:hAnsi="Arial" w:cs="Arial"/>
                <w:szCs w:val="24"/>
              </w:rPr>
              <w:t xml:space="preserve">and </w:t>
            </w:r>
            <w:commentRangeStart w:id="0"/>
            <w:r w:rsidR="0005616A">
              <w:rPr>
                <w:rFonts w:ascii="Arial" w:hAnsi="Arial" w:cs="Arial"/>
                <w:szCs w:val="24"/>
              </w:rPr>
              <w:t>Fleet</w:t>
            </w:r>
            <w:commentRangeEnd w:id="0"/>
            <w:r>
              <w:rPr>
                <w:rStyle w:val="CommentReference"/>
              </w:rPr>
              <w:commentReference w:id="0"/>
            </w:r>
            <w:r>
              <w:rPr>
                <w:rFonts w:ascii="Arial" w:hAnsi="Arial" w:cs="Arial"/>
                <w:szCs w:val="24"/>
              </w:rPr>
              <w:t>)</w:t>
            </w:r>
          </w:p>
        </w:tc>
      </w:tr>
      <w:tr w:rsidR="00CF1AA7" w:rsidRPr="00EB4147" w14:paraId="1FA439DA" w14:textId="77777777">
        <w:tc>
          <w:tcPr>
            <w:tcW w:w="1818" w:type="dxa"/>
            <w:tcBorders>
              <w:top w:val="nil"/>
              <w:left w:val="nil"/>
              <w:bottom w:val="nil"/>
              <w:right w:val="nil"/>
            </w:tcBorders>
          </w:tcPr>
          <w:p w14:paraId="16B120FA" w14:textId="56D6E002" w:rsidR="00CF1AA7" w:rsidRPr="00EB4147" w:rsidRDefault="00CF1AA7">
            <w:pPr>
              <w:rPr>
                <w:rFonts w:ascii="Arial" w:hAnsi="Arial" w:cs="Arial"/>
                <w:b/>
                <w:szCs w:val="24"/>
              </w:rPr>
            </w:pPr>
            <w:r w:rsidRPr="00EB4147">
              <w:rPr>
                <w:rFonts w:ascii="Arial" w:hAnsi="Arial" w:cs="Arial"/>
                <w:b/>
                <w:szCs w:val="24"/>
              </w:rPr>
              <w:t xml:space="preserve">Job </w:t>
            </w:r>
            <w:r w:rsidR="00687994">
              <w:rPr>
                <w:rFonts w:ascii="Arial" w:hAnsi="Arial" w:cs="Arial"/>
                <w:b/>
                <w:szCs w:val="24"/>
              </w:rPr>
              <w:t>t</w:t>
            </w:r>
            <w:r w:rsidRPr="00EB4147">
              <w:rPr>
                <w:rFonts w:ascii="Arial" w:hAnsi="Arial" w:cs="Arial"/>
                <w:b/>
                <w:szCs w:val="24"/>
              </w:rPr>
              <w:t>itle:</w:t>
            </w:r>
          </w:p>
          <w:p w14:paraId="244AD71C" w14:textId="77777777" w:rsidR="00CF1AA7" w:rsidRPr="00EB4147" w:rsidRDefault="00CF1AA7">
            <w:pPr>
              <w:rPr>
                <w:rFonts w:ascii="Arial" w:hAnsi="Arial" w:cs="Arial"/>
                <w:b/>
                <w:szCs w:val="24"/>
              </w:rPr>
            </w:pPr>
          </w:p>
        </w:tc>
        <w:tc>
          <w:tcPr>
            <w:tcW w:w="7786" w:type="dxa"/>
            <w:tcBorders>
              <w:top w:val="nil"/>
              <w:left w:val="nil"/>
              <w:bottom w:val="nil"/>
              <w:right w:val="nil"/>
            </w:tcBorders>
          </w:tcPr>
          <w:p w14:paraId="662B212A" w14:textId="77777777" w:rsidR="005B1B17" w:rsidRPr="00EB4147" w:rsidRDefault="00390E02" w:rsidP="006B09A6">
            <w:pPr>
              <w:rPr>
                <w:rFonts w:ascii="Arial" w:hAnsi="Arial" w:cs="Arial"/>
                <w:b/>
                <w:szCs w:val="24"/>
              </w:rPr>
            </w:pPr>
            <w:r>
              <w:rPr>
                <w:rFonts w:ascii="Arial" w:hAnsi="Arial" w:cs="Arial"/>
                <w:b/>
                <w:szCs w:val="24"/>
              </w:rPr>
              <w:t>Senior Operations</w:t>
            </w:r>
            <w:r w:rsidR="004B4B70">
              <w:rPr>
                <w:rFonts w:ascii="Arial" w:hAnsi="Arial" w:cs="Arial"/>
                <w:b/>
                <w:szCs w:val="24"/>
              </w:rPr>
              <w:t xml:space="preserve"> Business Assistant</w:t>
            </w:r>
          </w:p>
        </w:tc>
      </w:tr>
      <w:tr w:rsidR="00CF1AA7" w:rsidRPr="00EB4147" w14:paraId="5BDCA3D2" w14:textId="77777777">
        <w:tc>
          <w:tcPr>
            <w:tcW w:w="1818" w:type="dxa"/>
            <w:tcBorders>
              <w:top w:val="nil"/>
              <w:left w:val="nil"/>
              <w:bottom w:val="nil"/>
              <w:right w:val="nil"/>
            </w:tcBorders>
          </w:tcPr>
          <w:p w14:paraId="7A4C21C1" w14:textId="77777777" w:rsidR="00CF1AA7" w:rsidRPr="00EB4147" w:rsidRDefault="00CF1AA7">
            <w:pPr>
              <w:rPr>
                <w:rFonts w:ascii="Arial" w:hAnsi="Arial" w:cs="Arial"/>
                <w:b/>
                <w:szCs w:val="24"/>
              </w:rPr>
            </w:pPr>
            <w:r w:rsidRPr="00EB4147">
              <w:rPr>
                <w:rFonts w:ascii="Arial" w:hAnsi="Arial" w:cs="Arial"/>
                <w:b/>
                <w:szCs w:val="24"/>
              </w:rPr>
              <w:t>Grade:</w:t>
            </w:r>
          </w:p>
          <w:p w14:paraId="55B7E6D8" w14:textId="77777777" w:rsidR="00CF1AA7" w:rsidRPr="00EB4147" w:rsidRDefault="00CF1AA7">
            <w:pPr>
              <w:rPr>
                <w:rFonts w:ascii="Arial" w:hAnsi="Arial" w:cs="Arial"/>
                <w:b/>
                <w:szCs w:val="24"/>
              </w:rPr>
            </w:pPr>
          </w:p>
        </w:tc>
        <w:tc>
          <w:tcPr>
            <w:tcW w:w="7786" w:type="dxa"/>
            <w:tcBorders>
              <w:top w:val="nil"/>
              <w:left w:val="nil"/>
              <w:bottom w:val="nil"/>
              <w:right w:val="nil"/>
            </w:tcBorders>
          </w:tcPr>
          <w:p w14:paraId="0B1FBE85" w14:textId="1FD46F3D" w:rsidR="00CF1AA7" w:rsidRPr="00456598" w:rsidRDefault="004260AD">
            <w:pPr>
              <w:rPr>
                <w:rFonts w:ascii="Arial" w:hAnsi="Arial" w:cs="Arial"/>
                <w:szCs w:val="24"/>
              </w:rPr>
            </w:pPr>
            <w:r>
              <w:rPr>
                <w:rFonts w:ascii="Arial" w:hAnsi="Arial" w:cs="Arial"/>
                <w:szCs w:val="24"/>
              </w:rPr>
              <w:t>Grade 5</w:t>
            </w:r>
          </w:p>
        </w:tc>
      </w:tr>
    </w:tbl>
    <w:p w14:paraId="3A858F46" w14:textId="77777777" w:rsidR="00CF1AA7" w:rsidRPr="00EB4147" w:rsidRDefault="00CF1AA7">
      <w:pPr>
        <w:rPr>
          <w:rFonts w:ascii="Arial" w:hAnsi="Arial" w:cs="Arial"/>
        </w:rPr>
      </w:pPr>
      <w:r w:rsidRPr="00EB4147">
        <w:rPr>
          <w:rFonts w:ascii="Arial" w:hAnsi="Arial" w:cs="Arial"/>
        </w:rPr>
        <w:t>____________________________________________________________________</w:t>
      </w:r>
    </w:p>
    <w:p w14:paraId="30D63E0F" w14:textId="77777777" w:rsidR="00CF1AA7" w:rsidRPr="00EB4147" w:rsidRDefault="00CF1AA7">
      <w:pPr>
        <w:rPr>
          <w:rFonts w:ascii="Arial" w:hAnsi="Arial" w:cs="Arial"/>
        </w:rPr>
      </w:pPr>
    </w:p>
    <w:p w14:paraId="26177FD2" w14:textId="77777777" w:rsidR="00CF1AA7" w:rsidRPr="00EB4147" w:rsidRDefault="00CF1AA7">
      <w:pPr>
        <w:rPr>
          <w:rFonts w:ascii="Arial" w:hAnsi="Arial" w:cs="Arial"/>
          <w:b/>
          <w:sz w:val="32"/>
        </w:rPr>
      </w:pPr>
      <w:r w:rsidRPr="00EB4147">
        <w:rPr>
          <w:rFonts w:ascii="Arial" w:hAnsi="Arial" w:cs="Arial"/>
          <w:b/>
          <w:sz w:val="32"/>
        </w:rPr>
        <w:t xml:space="preserve">Main </w:t>
      </w:r>
      <w:r w:rsidR="00EB4147">
        <w:rPr>
          <w:rFonts w:ascii="Arial" w:hAnsi="Arial" w:cs="Arial"/>
          <w:b/>
          <w:sz w:val="32"/>
        </w:rPr>
        <w:t>p</w:t>
      </w:r>
      <w:r w:rsidRPr="00EB4147">
        <w:rPr>
          <w:rFonts w:ascii="Arial" w:hAnsi="Arial" w:cs="Arial"/>
          <w:b/>
          <w:sz w:val="32"/>
        </w:rPr>
        <w:t xml:space="preserve">urpose of </w:t>
      </w:r>
      <w:r w:rsidR="00EB4147">
        <w:rPr>
          <w:rFonts w:ascii="Arial" w:hAnsi="Arial" w:cs="Arial"/>
          <w:b/>
          <w:sz w:val="32"/>
        </w:rPr>
        <w:t>j</w:t>
      </w:r>
      <w:r w:rsidRPr="00EB4147">
        <w:rPr>
          <w:rFonts w:ascii="Arial" w:hAnsi="Arial" w:cs="Arial"/>
          <w:b/>
          <w:sz w:val="32"/>
        </w:rPr>
        <w:t>ob</w:t>
      </w:r>
    </w:p>
    <w:p w14:paraId="6E8F61DE" w14:textId="77777777" w:rsidR="00CF1AA7" w:rsidRPr="00EB4147" w:rsidRDefault="00CF1AA7">
      <w:pPr>
        <w:rPr>
          <w:rFonts w:ascii="Arial" w:hAnsi="Arial" w:cs="Arial"/>
          <w:b/>
          <w:szCs w:val="24"/>
        </w:rPr>
      </w:pPr>
    </w:p>
    <w:p w14:paraId="0DAA85E6" w14:textId="10F263F3" w:rsidR="005C45FA" w:rsidRDefault="005C45FA">
      <w:pPr>
        <w:rPr>
          <w:rFonts w:ascii="Arial" w:hAnsi="Arial" w:cs="Arial"/>
        </w:rPr>
      </w:pPr>
      <w:r>
        <w:rPr>
          <w:rFonts w:ascii="Arial" w:hAnsi="Arial" w:cs="Arial"/>
        </w:rPr>
        <w:t>To be responsible to the Waste Collection Manager for the control of the communication network systems and</w:t>
      </w:r>
      <w:r w:rsidR="004B4B70">
        <w:rPr>
          <w:rFonts w:ascii="Arial" w:hAnsi="Arial" w:cs="Arial"/>
        </w:rPr>
        <w:t xml:space="preserve"> to assist in the coordination of service delivery.  </w:t>
      </w:r>
      <w:r>
        <w:rPr>
          <w:rFonts w:ascii="Arial" w:hAnsi="Arial" w:cs="Arial"/>
        </w:rPr>
        <w:t xml:space="preserve"> </w:t>
      </w:r>
    </w:p>
    <w:p w14:paraId="61DF92F5" w14:textId="77777777" w:rsidR="004B4B70" w:rsidRDefault="004B4B70">
      <w:pPr>
        <w:rPr>
          <w:rFonts w:ascii="Arial" w:hAnsi="Arial" w:cs="Arial"/>
        </w:rPr>
      </w:pPr>
    </w:p>
    <w:p w14:paraId="5915A901" w14:textId="77777777" w:rsidR="005C45FA" w:rsidRDefault="005C45FA">
      <w:pPr>
        <w:rPr>
          <w:rFonts w:ascii="Arial" w:hAnsi="Arial" w:cs="Arial"/>
        </w:rPr>
      </w:pPr>
      <w:r>
        <w:rPr>
          <w:rFonts w:ascii="Arial" w:hAnsi="Arial" w:cs="Arial"/>
        </w:rPr>
        <w:t xml:space="preserve">To assist the Waste Collection, Transport and Priority Waste management teams in providing an efficient and effective service on behalf of cleansing to domestic and commercial customers.  </w:t>
      </w:r>
    </w:p>
    <w:p w14:paraId="2F0169B3" w14:textId="77777777" w:rsidR="005C45FA" w:rsidRDefault="005C45FA">
      <w:pPr>
        <w:rPr>
          <w:rFonts w:ascii="Arial" w:hAnsi="Arial" w:cs="Arial"/>
        </w:rPr>
      </w:pPr>
    </w:p>
    <w:p w14:paraId="6440C5CD" w14:textId="77777777" w:rsidR="00CF1AA7" w:rsidRDefault="005C45FA">
      <w:pPr>
        <w:rPr>
          <w:rFonts w:ascii="Arial" w:hAnsi="Arial" w:cs="Arial"/>
        </w:rPr>
      </w:pPr>
      <w:r>
        <w:rPr>
          <w:rFonts w:ascii="Arial" w:hAnsi="Arial" w:cs="Arial"/>
        </w:rPr>
        <w:t xml:space="preserve">To be responsible to the relevant line manager for the </w:t>
      </w:r>
      <w:proofErr w:type="gramStart"/>
      <w:r>
        <w:rPr>
          <w:rFonts w:ascii="Arial" w:hAnsi="Arial" w:cs="Arial"/>
        </w:rPr>
        <w:t>day to day</w:t>
      </w:r>
      <w:proofErr w:type="gramEnd"/>
      <w:r>
        <w:rPr>
          <w:rFonts w:ascii="Arial" w:hAnsi="Arial" w:cs="Arial"/>
        </w:rPr>
        <w:t xml:space="preserve"> management and supervision of those staff and other resources assigned to the function so as to ensure that Waste Collection, Transport and Priority Waste objectives are being achieved.</w:t>
      </w:r>
    </w:p>
    <w:p w14:paraId="23F13825" w14:textId="77777777" w:rsidR="005C45FA" w:rsidRDefault="005C45FA">
      <w:pPr>
        <w:rPr>
          <w:rFonts w:ascii="Arial" w:hAnsi="Arial" w:cs="Arial"/>
        </w:rPr>
      </w:pPr>
    </w:p>
    <w:p w14:paraId="7803A1C7" w14:textId="77777777" w:rsidR="005C45FA" w:rsidRDefault="005C45FA">
      <w:pPr>
        <w:rPr>
          <w:rFonts w:ascii="Arial" w:hAnsi="Arial" w:cs="Arial"/>
        </w:rPr>
      </w:pPr>
      <w:r>
        <w:rPr>
          <w:rFonts w:ascii="Arial" w:hAnsi="Arial" w:cs="Arial"/>
        </w:rPr>
        <w:t xml:space="preserve">To perform such duties and tasks assigned to the post in accordance with agreed time and quality targets.  </w:t>
      </w:r>
    </w:p>
    <w:p w14:paraId="3E62544B" w14:textId="77777777" w:rsidR="005C45FA" w:rsidRDefault="005C45FA">
      <w:pPr>
        <w:rPr>
          <w:rFonts w:ascii="Arial" w:hAnsi="Arial" w:cs="Arial"/>
        </w:rPr>
      </w:pPr>
    </w:p>
    <w:p w14:paraId="5D48849B" w14:textId="77777777" w:rsidR="005C45FA" w:rsidRDefault="005C45FA">
      <w:pPr>
        <w:rPr>
          <w:rFonts w:ascii="Arial" w:hAnsi="Arial" w:cs="Arial"/>
        </w:rPr>
      </w:pPr>
      <w:r>
        <w:rPr>
          <w:rFonts w:ascii="Arial" w:hAnsi="Arial" w:cs="Arial"/>
        </w:rPr>
        <w:t>To carry out any clerical duties as and when required.</w:t>
      </w:r>
    </w:p>
    <w:p w14:paraId="42141376" w14:textId="77777777" w:rsidR="005C45FA" w:rsidRPr="00EB4147" w:rsidRDefault="005C45FA">
      <w:pPr>
        <w:rPr>
          <w:rFonts w:ascii="Arial" w:hAnsi="Arial" w:cs="Arial"/>
        </w:rPr>
      </w:pPr>
    </w:p>
    <w:p w14:paraId="173B77F3" w14:textId="77777777" w:rsidR="00CF1AA7" w:rsidRPr="00EB4147" w:rsidRDefault="00CF1AA7">
      <w:pPr>
        <w:rPr>
          <w:rFonts w:ascii="Arial" w:hAnsi="Arial" w:cs="Arial"/>
        </w:rPr>
      </w:pPr>
    </w:p>
    <w:p w14:paraId="5F757633" w14:textId="77777777" w:rsidR="00CF1AA7" w:rsidRPr="00EB4147" w:rsidRDefault="00CF1AA7">
      <w:pPr>
        <w:rPr>
          <w:rFonts w:ascii="Arial" w:hAnsi="Arial" w:cs="Arial"/>
        </w:rPr>
      </w:pPr>
    </w:p>
    <w:p w14:paraId="384462F6" w14:textId="77777777" w:rsidR="00CF1AA7" w:rsidRPr="00EB4147" w:rsidRDefault="00CF1AA7">
      <w:pPr>
        <w:rPr>
          <w:rFonts w:ascii="Arial" w:hAnsi="Arial" w:cs="Arial"/>
        </w:rPr>
      </w:pPr>
    </w:p>
    <w:p w14:paraId="32954871" w14:textId="77777777" w:rsidR="00CF1AA7" w:rsidRPr="00EB4147" w:rsidRDefault="00CF1AA7">
      <w:pPr>
        <w:rPr>
          <w:rFonts w:ascii="Arial" w:hAnsi="Arial" w:cs="Arial"/>
          <w:b/>
          <w:sz w:val="32"/>
        </w:rPr>
      </w:pPr>
    </w:p>
    <w:p w14:paraId="2408DF0F" w14:textId="77777777" w:rsidR="00CF1AA7" w:rsidRPr="00EB4147" w:rsidRDefault="00CF1AA7">
      <w:pPr>
        <w:rPr>
          <w:rFonts w:ascii="Arial" w:hAnsi="Arial" w:cs="Arial"/>
          <w:b/>
          <w:sz w:val="32"/>
        </w:rPr>
      </w:pPr>
    </w:p>
    <w:p w14:paraId="03620B49" w14:textId="77777777" w:rsidR="00CF1AA7" w:rsidRPr="00EB4147" w:rsidRDefault="00CF1AA7">
      <w:pPr>
        <w:rPr>
          <w:rFonts w:ascii="Arial" w:hAnsi="Arial" w:cs="Arial"/>
          <w:b/>
          <w:sz w:val="32"/>
        </w:rPr>
      </w:pPr>
    </w:p>
    <w:p w14:paraId="635791E9" w14:textId="77777777" w:rsidR="00CF1AA7" w:rsidRPr="00EB4147" w:rsidRDefault="00CF1AA7">
      <w:pPr>
        <w:rPr>
          <w:rFonts w:ascii="Arial" w:hAnsi="Arial" w:cs="Arial"/>
          <w:b/>
          <w:sz w:val="32"/>
        </w:rPr>
      </w:pPr>
    </w:p>
    <w:p w14:paraId="31857FCC" w14:textId="77777777" w:rsidR="00CF1AA7" w:rsidRPr="00EB4147" w:rsidRDefault="00CF1AA7">
      <w:pPr>
        <w:rPr>
          <w:rFonts w:ascii="Arial" w:hAnsi="Arial" w:cs="Arial"/>
          <w:b/>
          <w:sz w:val="32"/>
        </w:rPr>
      </w:pPr>
    </w:p>
    <w:p w14:paraId="69847B04" w14:textId="7245B253" w:rsidR="00CF1AA7" w:rsidRDefault="00CF1AA7">
      <w:pPr>
        <w:rPr>
          <w:rFonts w:ascii="Arial" w:hAnsi="Arial" w:cs="Arial"/>
          <w:b/>
          <w:sz w:val="32"/>
        </w:rPr>
      </w:pPr>
    </w:p>
    <w:p w14:paraId="76D71E06" w14:textId="77777777" w:rsidR="0005616A" w:rsidRPr="00EB4147" w:rsidRDefault="0005616A">
      <w:pPr>
        <w:rPr>
          <w:rFonts w:ascii="Arial" w:hAnsi="Arial" w:cs="Arial"/>
          <w:b/>
          <w:sz w:val="32"/>
        </w:rPr>
      </w:pPr>
    </w:p>
    <w:p w14:paraId="1A70345A" w14:textId="77777777" w:rsidR="00CF1AA7" w:rsidRPr="00EB4147" w:rsidRDefault="00CF1AA7">
      <w:pPr>
        <w:rPr>
          <w:rFonts w:ascii="Arial" w:hAnsi="Arial" w:cs="Arial"/>
          <w:b/>
          <w:sz w:val="32"/>
        </w:rPr>
      </w:pPr>
    </w:p>
    <w:p w14:paraId="5D9529C0" w14:textId="77777777" w:rsidR="00CF1AA7" w:rsidRPr="00EB4147" w:rsidRDefault="00CF1AA7">
      <w:pPr>
        <w:rPr>
          <w:rFonts w:ascii="Arial" w:hAnsi="Arial" w:cs="Arial"/>
          <w:b/>
          <w:sz w:val="32"/>
          <w:szCs w:val="32"/>
        </w:rPr>
      </w:pPr>
      <w:r w:rsidRPr="00EB4147">
        <w:rPr>
          <w:rFonts w:ascii="Arial" w:hAnsi="Arial" w:cs="Arial"/>
          <w:b/>
          <w:sz w:val="32"/>
          <w:szCs w:val="32"/>
        </w:rPr>
        <w:t xml:space="preserve">Summary of </w:t>
      </w:r>
      <w:r w:rsidR="00EB4147">
        <w:rPr>
          <w:rFonts w:ascii="Arial" w:hAnsi="Arial" w:cs="Arial"/>
          <w:b/>
          <w:sz w:val="32"/>
          <w:szCs w:val="32"/>
        </w:rPr>
        <w:t>r</w:t>
      </w:r>
      <w:r w:rsidRPr="00EB4147">
        <w:rPr>
          <w:rFonts w:ascii="Arial" w:hAnsi="Arial" w:cs="Arial"/>
          <w:b/>
          <w:sz w:val="32"/>
          <w:szCs w:val="32"/>
        </w:rPr>
        <w:t xml:space="preserve">esponsibilities and </w:t>
      </w:r>
      <w:r w:rsidR="00EB4147">
        <w:rPr>
          <w:rFonts w:ascii="Arial" w:hAnsi="Arial" w:cs="Arial"/>
          <w:b/>
          <w:sz w:val="32"/>
          <w:szCs w:val="32"/>
        </w:rPr>
        <w:t>p</w:t>
      </w:r>
      <w:r w:rsidRPr="00EB4147">
        <w:rPr>
          <w:rFonts w:ascii="Arial" w:hAnsi="Arial" w:cs="Arial"/>
          <w:b/>
          <w:sz w:val="32"/>
          <w:szCs w:val="32"/>
        </w:rPr>
        <w:t xml:space="preserve">ersonal </w:t>
      </w:r>
      <w:r w:rsidR="00EB4147">
        <w:rPr>
          <w:rFonts w:ascii="Arial" w:hAnsi="Arial" w:cs="Arial"/>
          <w:b/>
          <w:sz w:val="32"/>
          <w:szCs w:val="32"/>
        </w:rPr>
        <w:t>d</w:t>
      </w:r>
      <w:r w:rsidRPr="00EB4147">
        <w:rPr>
          <w:rFonts w:ascii="Arial" w:hAnsi="Arial" w:cs="Arial"/>
          <w:b/>
          <w:sz w:val="32"/>
          <w:szCs w:val="32"/>
        </w:rPr>
        <w:t>uties</w:t>
      </w:r>
    </w:p>
    <w:p w14:paraId="3E6F8869" w14:textId="4C7A8FAA" w:rsidR="00CF1AA7" w:rsidRDefault="00CF1AA7">
      <w:pPr>
        <w:rPr>
          <w:rFonts w:ascii="Arial" w:hAnsi="Arial" w:cs="Arial"/>
        </w:rPr>
      </w:pPr>
    </w:p>
    <w:p w14:paraId="14E644CD" w14:textId="77777777" w:rsidR="00EA4344" w:rsidRPr="00EB4147" w:rsidRDefault="00EA4344">
      <w:pPr>
        <w:rPr>
          <w:rFonts w:ascii="Arial" w:hAnsi="Arial" w:cs="Arial"/>
        </w:rPr>
      </w:pPr>
    </w:p>
    <w:p w14:paraId="57D0FFEE" w14:textId="77777777" w:rsidR="006B09A6" w:rsidRDefault="00EE7951" w:rsidP="006B09A6">
      <w:pPr>
        <w:numPr>
          <w:ilvl w:val="0"/>
          <w:numId w:val="1"/>
        </w:numPr>
        <w:tabs>
          <w:tab w:val="left" w:pos="567"/>
        </w:tabs>
        <w:ind w:left="567" w:hanging="567"/>
        <w:rPr>
          <w:rFonts w:ascii="Arial" w:hAnsi="Arial" w:cs="Arial"/>
        </w:rPr>
      </w:pPr>
      <w:r>
        <w:rPr>
          <w:rFonts w:ascii="Arial" w:hAnsi="Arial" w:cs="Arial"/>
        </w:rPr>
        <w:t>To be responsible</w:t>
      </w:r>
      <w:r w:rsidR="006B09A6">
        <w:rPr>
          <w:rFonts w:ascii="Arial" w:hAnsi="Arial" w:cs="Arial"/>
        </w:rPr>
        <w:t xml:space="preserve"> for the control of the communication systems within Refuse/Waste Collection services including radio and telephones.</w:t>
      </w:r>
    </w:p>
    <w:p w14:paraId="07F73ADC" w14:textId="77777777" w:rsidR="006B09A6" w:rsidRDefault="006B09A6" w:rsidP="006B09A6">
      <w:pPr>
        <w:tabs>
          <w:tab w:val="left" w:pos="567"/>
        </w:tabs>
        <w:ind w:left="567"/>
        <w:rPr>
          <w:rFonts w:ascii="Arial" w:hAnsi="Arial" w:cs="Arial"/>
        </w:rPr>
      </w:pPr>
    </w:p>
    <w:p w14:paraId="3299C4E4" w14:textId="68562948" w:rsidR="006B09A6" w:rsidRDefault="006B09A6" w:rsidP="006B09A6">
      <w:pPr>
        <w:numPr>
          <w:ilvl w:val="0"/>
          <w:numId w:val="1"/>
        </w:numPr>
        <w:tabs>
          <w:tab w:val="left" w:pos="567"/>
        </w:tabs>
        <w:ind w:left="567" w:hanging="567"/>
        <w:rPr>
          <w:rFonts w:ascii="Arial" w:hAnsi="Arial" w:cs="Arial"/>
        </w:rPr>
      </w:pPr>
      <w:r>
        <w:rPr>
          <w:rFonts w:ascii="Arial" w:hAnsi="Arial" w:cs="Arial"/>
        </w:rPr>
        <w:t>To be responsible for the recording of messages and answering all o</w:t>
      </w:r>
      <w:r w:rsidR="00EE7951">
        <w:rPr>
          <w:rFonts w:ascii="Arial" w:hAnsi="Arial" w:cs="Arial"/>
        </w:rPr>
        <w:t>perational enquiries from staff and</w:t>
      </w:r>
      <w:r>
        <w:rPr>
          <w:rFonts w:ascii="Arial" w:hAnsi="Arial" w:cs="Arial"/>
        </w:rPr>
        <w:t xml:space="preserve"> the Cleansing Call Centre and communicating information to the relevant ma</w:t>
      </w:r>
      <w:r w:rsidR="00EE7951">
        <w:rPr>
          <w:rFonts w:ascii="Arial" w:hAnsi="Arial" w:cs="Arial"/>
        </w:rPr>
        <w:t>nager/Assistant Manager.</w:t>
      </w:r>
    </w:p>
    <w:p w14:paraId="502336CB" w14:textId="77777777" w:rsidR="00EE7951" w:rsidRDefault="00EE7951" w:rsidP="00EE7951">
      <w:pPr>
        <w:tabs>
          <w:tab w:val="left" w:pos="567"/>
        </w:tabs>
        <w:rPr>
          <w:rFonts w:ascii="Arial" w:hAnsi="Arial" w:cs="Arial"/>
        </w:rPr>
      </w:pPr>
    </w:p>
    <w:p w14:paraId="71F9ED06" w14:textId="77777777" w:rsidR="00EE7951" w:rsidRDefault="00EE7951" w:rsidP="00EE7951">
      <w:pPr>
        <w:numPr>
          <w:ilvl w:val="0"/>
          <w:numId w:val="1"/>
        </w:numPr>
        <w:tabs>
          <w:tab w:val="left" w:pos="567"/>
        </w:tabs>
        <w:ind w:left="567" w:hanging="567"/>
        <w:rPr>
          <w:rFonts w:ascii="Arial" w:hAnsi="Arial" w:cs="Arial"/>
        </w:rPr>
      </w:pPr>
      <w:r>
        <w:rPr>
          <w:rFonts w:ascii="Arial" w:hAnsi="Arial" w:cs="Arial"/>
        </w:rPr>
        <w:t>To oversee and coordinate any communications with staff in a timely manner including passing on instructions and messages.</w:t>
      </w:r>
    </w:p>
    <w:p w14:paraId="1C06F2DF" w14:textId="77777777" w:rsidR="00EE7951" w:rsidRDefault="00EE7951" w:rsidP="00EE7951">
      <w:pPr>
        <w:tabs>
          <w:tab w:val="left" w:pos="567"/>
        </w:tabs>
        <w:rPr>
          <w:rFonts w:ascii="Arial" w:hAnsi="Arial" w:cs="Arial"/>
        </w:rPr>
      </w:pPr>
    </w:p>
    <w:p w14:paraId="51A019DF" w14:textId="77777777" w:rsidR="00EE7951" w:rsidRDefault="00EE7951" w:rsidP="00EE7951">
      <w:pPr>
        <w:numPr>
          <w:ilvl w:val="0"/>
          <w:numId w:val="1"/>
        </w:numPr>
        <w:tabs>
          <w:tab w:val="left" w:pos="567"/>
        </w:tabs>
        <w:ind w:left="567" w:hanging="567"/>
        <w:rPr>
          <w:rFonts w:ascii="Arial" w:hAnsi="Arial" w:cs="Arial"/>
        </w:rPr>
      </w:pPr>
      <w:r>
        <w:rPr>
          <w:rFonts w:ascii="Arial" w:hAnsi="Arial" w:cs="Arial"/>
        </w:rPr>
        <w:t>To provide administration support for the various Sections (including typing, filing, minute taking for officers) as required.</w:t>
      </w:r>
    </w:p>
    <w:p w14:paraId="060D5715" w14:textId="77777777" w:rsidR="00EE7951" w:rsidRDefault="00EE7951" w:rsidP="00EE7951">
      <w:pPr>
        <w:tabs>
          <w:tab w:val="left" w:pos="567"/>
        </w:tabs>
        <w:rPr>
          <w:rFonts w:ascii="Arial" w:hAnsi="Arial" w:cs="Arial"/>
        </w:rPr>
      </w:pPr>
    </w:p>
    <w:p w14:paraId="48D276A7" w14:textId="77777777" w:rsidR="00EE7951" w:rsidRDefault="00EE7951" w:rsidP="00EE7951">
      <w:pPr>
        <w:numPr>
          <w:ilvl w:val="0"/>
          <w:numId w:val="1"/>
        </w:numPr>
        <w:tabs>
          <w:tab w:val="left" w:pos="567"/>
        </w:tabs>
        <w:ind w:left="567" w:hanging="567"/>
        <w:rPr>
          <w:rFonts w:ascii="Arial" w:hAnsi="Arial" w:cs="Arial"/>
        </w:rPr>
      </w:pPr>
      <w:r>
        <w:rPr>
          <w:rFonts w:ascii="Arial" w:hAnsi="Arial" w:cs="Arial"/>
        </w:rPr>
        <w:t>To be responsible for the timely updating and maintenance of management information on various systems</w:t>
      </w:r>
      <w:r w:rsidR="004B4B70">
        <w:rPr>
          <w:rFonts w:ascii="Arial" w:hAnsi="Arial" w:cs="Arial"/>
        </w:rPr>
        <w:t xml:space="preserve">, for </w:t>
      </w:r>
      <w:r w:rsidR="004B4B70" w:rsidRPr="004B4B70">
        <w:rPr>
          <w:rFonts w:ascii="Arial" w:hAnsi="Arial" w:cs="Arial"/>
        </w:rPr>
        <w:t xml:space="preserve">example </w:t>
      </w:r>
      <w:r w:rsidRPr="004B4B70">
        <w:rPr>
          <w:rFonts w:ascii="Arial" w:hAnsi="Arial" w:cs="Arial"/>
        </w:rPr>
        <w:t xml:space="preserve">GPS, route optimisation, </w:t>
      </w:r>
      <w:r w:rsidR="004B4B70" w:rsidRPr="004B4B70">
        <w:rPr>
          <w:rFonts w:ascii="Arial" w:hAnsi="Arial" w:cs="Arial"/>
        </w:rPr>
        <w:t>MIS etc</w:t>
      </w:r>
      <w:r>
        <w:rPr>
          <w:rFonts w:ascii="Arial" w:hAnsi="Arial" w:cs="Arial"/>
        </w:rPr>
        <w:t xml:space="preserve"> including producing reports as required. </w:t>
      </w:r>
    </w:p>
    <w:p w14:paraId="4D1EBD15" w14:textId="77777777" w:rsidR="00EE7951" w:rsidRDefault="00EE7951" w:rsidP="00EE7951">
      <w:pPr>
        <w:tabs>
          <w:tab w:val="left" w:pos="567"/>
        </w:tabs>
        <w:rPr>
          <w:rFonts w:ascii="Arial" w:hAnsi="Arial" w:cs="Arial"/>
        </w:rPr>
      </w:pPr>
    </w:p>
    <w:p w14:paraId="2F48B55B" w14:textId="77777777" w:rsidR="00EE7951" w:rsidRDefault="00EE7951" w:rsidP="00EE7951">
      <w:pPr>
        <w:numPr>
          <w:ilvl w:val="0"/>
          <w:numId w:val="1"/>
        </w:numPr>
        <w:tabs>
          <w:tab w:val="left" w:pos="567"/>
        </w:tabs>
        <w:ind w:left="567" w:hanging="567"/>
        <w:rPr>
          <w:rFonts w:ascii="Arial" w:hAnsi="Arial" w:cs="Arial"/>
        </w:rPr>
      </w:pPr>
      <w:r>
        <w:rPr>
          <w:rFonts w:ascii="Arial" w:hAnsi="Arial" w:cs="Arial"/>
        </w:rPr>
        <w:t>To provide technological expertise to the Transport, Priority Waste and Waste Collection team to ensure accurate and timely responses to internal and external stakeholders.</w:t>
      </w:r>
    </w:p>
    <w:p w14:paraId="13623F06" w14:textId="77777777" w:rsidR="00EE7951" w:rsidRDefault="00EE7951" w:rsidP="00EE7951">
      <w:pPr>
        <w:tabs>
          <w:tab w:val="left" w:pos="567"/>
        </w:tabs>
        <w:rPr>
          <w:rFonts w:ascii="Arial" w:hAnsi="Arial" w:cs="Arial"/>
        </w:rPr>
      </w:pPr>
    </w:p>
    <w:p w14:paraId="3B18904A" w14:textId="77777777" w:rsidR="00EE7951" w:rsidRDefault="00EE7951" w:rsidP="00EE7951">
      <w:pPr>
        <w:numPr>
          <w:ilvl w:val="0"/>
          <w:numId w:val="1"/>
        </w:numPr>
        <w:tabs>
          <w:tab w:val="left" w:pos="567"/>
        </w:tabs>
        <w:ind w:left="567" w:hanging="567"/>
        <w:rPr>
          <w:rFonts w:ascii="Arial" w:hAnsi="Arial" w:cs="Arial"/>
        </w:rPr>
      </w:pPr>
      <w:r>
        <w:rPr>
          <w:rFonts w:ascii="Arial" w:hAnsi="Arial" w:cs="Arial"/>
        </w:rPr>
        <w:t xml:space="preserve">To oversee the accurate recording and issuing of fuel keys or cards and to monitor fuel usage within Cleansing Services.  </w:t>
      </w:r>
    </w:p>
    <w:p w14:paraId="386428D2" w14:textId="77777777" w:rsidR="00EE7951" w:rsidRDefault="00EE7951" w:rsidP="00EE7951">
      <w:pPr>
        <w:tabs>
          <w:tab w:val="left" w:pos="567"/>
        </w:tabs>
        <w:rPr>
          <w:rFonts w:ascii="Arial" w:hAnsi="Arial" w:cs="Arial"/>
        </w:rPr>
      </w:pPr>
    </w:p>
    <w:p w14:paraId="757ED422" w14:textId="77777777" w:rsidR="00EE7951" w:rsidRDefault="00EE7951" w:rsidP="00EE7951">
      <w:pPr>
        <w:numPr>
          <w:ilvl w:val="0"/>
          <w:numId w:val="1"/>
        </w:numPr>
        <w:tabs>
          <w:tab w:val="left" w:pos="567"/>
        </w:tabs>
        <w:ind w:left="567" w:hanging="567"/>
        <w:rPr>
          <w:rFonts w:ascii="Arial" w:hAnsi="Arial" w:cs="Arial"/>
        </w:rPr>
      </w:pPr>
      <w:r>
        <w:rPr>
          <w:rFonts w:ascii="Arial" w:hAnsi="Arial" w:cs="Arial"/>
        </w:rPr>
        <w:t xml:space="preserve">To be responsible for the provision and control of stock, goods and services needed for the various sections.  </w:t>
      </w:r>
    </w:p>
    <w:p w14:paraId="1D9D0002" w14:textId="77777777" w:rsidR="00EE7951" w:rsidRDefault="00EE7951" w:rsidP="00EE7951">
      <w:pPr>
        <w:tabs>
          <w:tab w:val="left" w:pos="567"/>
        </w:tabs>
        <w:rPr>
          <w:rFonts w:ascii="Arial" w:hAnsi="Arial" w:cs="Arial"/>
        </w:rPr>
      </w:pPr>
    </w:p>
    <w:p w14:paraId="2B1616AF" w14:textId="7C023393" w:rsidR="00EE7951" w:rsidRPr="0005616A" w:rsidRDefault="00EE7951" w:rsidP="00EE7951">
      <w:pPr>
        <w:numPr>
          <w:ilvl w:val="0"/>
          <w:numId w:val="1"/>
        </w:numPr>
        <w:tabs>
          <w:tab w:val="left" w:pos="567"/>
        </w:tabs>
        <w:ind w:left="567" w:hanging="567"/>
        <w:rPr>
          <w:rFonts w:ascii="Arial" w:hAnsi="Arial" w:cs="Arial"/>
        </w:rPr>
      </w:pPr>
      <w:r w:rsidRPr="0005616A">
        <w:rPr>
          <w:rFonts w:ascii="Arial" w:hAnsi="Arial" w:cs="Arial"/>
        </w:rPr>
        <w:t xml:space="preserve">To assist in the preparation of </w:t>
      </w:r>
      <w:r w:rsidR="004B4B70" w:rsidRPr="0005616A">
        <w:rPr>
          <w:rFonts w:ascii="Arial" w:hAnsi="Arial" w:cs="Arial"/>
        </w:rPr>
        <w:t xml:space="preserve">daily schedules for Waste Collection, Transport and </w:t>
      </w:r>
      <w:r w:rsidRPr="0005616A">
        <w:rPr>
          <w:rFonts w:ascii="Arial" w:hAnsi="Arial" w:cs="Arial"/>
        </w:rPr>
        <w:t>Priority Waste and Special Collection</w:t>
      </w:r>
      <w:r w:rsidR="004B4B70" w:rsidRPr="0005616A">
        <w:rPr>
          <w:rFonts w:ascii="Arial" w:hAnsi="Arial" w:cs="Arial"/>
        </w:rPr>
        <w:t>s</w:t>
      </w:r>
      <w:r w:rsidR="0005616A" w:rsidRPr="0005616A">
        <w:rPr>
          <w:rFonts w:ascii="Arial" w:hAnsi="Arial" w:cs="Arial"/>
        </w:rPr>
        <w:t xml:space="preserve"> and assist extensively in the route optimisation process</w:t>
      </w:r>
    </w:p>
    <w:p w14:paraId="0970F5C5" w14:textId="77777777" w:rsidR="004B4B70" w:rsidRPr="004B4B70" w:rsidRDefault="004B4B70" w:rsidP="004B4B70">
      <w:pPr>
        <w:tabs>
          <w:tab w:val="left" w:pos="567"/>
        </w:tabs>
        <w:rPr>
          <w:rFonts w:ascii="Arial" w:hAnsi="Arial" w:cs="Arial"/>
        </w:rPr>
      </w:pPr>
    </w:p>
    <w:p w14:paraId="4D9130E7" w14:textId="77777777" w:rsidR="00EE7951" w:rsidRDefault="00EE7951" w:rsidP="00EE7951">
      <w:pPr>
        <w:numPr>
          <w:ilvl w:val="0"/>
          <w:numId w:val="1"/>
        </w:numPr>
        <w:tabs>
          <w:tab w:val="left" w:pos="567"/>
        </w:tabs>
        <w:ind w:left="567" w:hanging="567"/>
        <w:rPr>
          <w:rFonts w:ascii="Arial" w:hAnsi="Arial" w:cs="Arial"/>
        </w:rPr>
      </w:pPr>
      <w:r>
        <w:rPr>
          <w:rFonts w:ascii="Arial" w:hAnsi="Arial" w:cs="Arial"/>
        </w:rPr>
        <w:t xml:space="preserve">To act on instruction from the WC Management, Transport and Priority Waste teams and coordinate tasks and instructions as required. </w:t>
      </w:r>
    </w:p>
    <w:p w14:paraId="560DD972" w14:textId="77777777" w:rsidR="00CE23DC" w:rsidRDefault="00CE23DC" w:rsidP="00CE23DC">
      <w:pPr>
        <w:pStyle w:val="ListParagraph"/>
        <w:ind w:left="0"/>
        <w:rPr>
          <w:rFonts w:ascii="Arial" w:hAnsi="Arial" w:cs="Arial"/>
        </w:rPr>
      </w:pPr>
    </w:p>
    <w:p w14:paraId="6C5BC7D9" w14:textId="77777777" w:rsidR="006B09A6" w:rsidRPr="00D92C7A" w:rsidRDefault="006B09A6" w:rsidP="00D92C7A">
      <w:pPr>
        <w:numPr>
          <w:ilvl w:val="0"/>
          <w:numId w:val="1"/>
        </w:numPr>
        <w:tabs>
          <w:tab w:val="left" w:pos="567"/>
        </w:tabs>
        <w:ind w:left="567" w:hanging="567"/>
        <w:rPr>
          <w:rFonts w:ascii="Arial" w:hAnsi="Arial" w:cs="Arial"/>
        </w:rPr>
      </w:pPr>
      <w:r>
        <w:rPr>
          <w:rFonts w:ascii="Arial" w:hAnsi="Arial" w:cs="Arial"/>
        </w:rPr>
        <w:t>To be accountable for the complaints process and seeing through to a satisfactory resolution in accordance with Council procedures.</w:t>
      </w:r>
    </w:p>
    <w:p w14:paraId="180EBD15" w14:textId="77777777" w:rsidR="00EE7951" w:rsidRDefault="00EE7951" w:rsidP="00EE7951">
      <w:pPr>
        <w:tabs>
          <w:tab w:val="left" w:pos="567"/>
        </w:tabs>
        <w:rPr>
          <w:rFonts w:ascii="Arial" w:hAnsi="Arial" w:cs="Arial"/>
        </w:rPr>
      </w:pPr>
    </w:p>
    <w:p w14:paraId="08787BD0" w14:textId="77777777" w:rsidR="00EE7951" w:rsidRDefault="00EE7951" w:rsidP="00EE7951">
      <w:pPr>
        <w:numPr>
          <w:ilvl w:val="0"/>
          <w:numId w:val="1"/>
        </w:numPr>
        <w:tabs>
          <w:tab w:val="left" w:pos="567"/>
        </w:tabs>
        <w:ind w:left="567" w:hanging="567"/>
        <w:rPr>
          <w:rFonts w:ascii="Arial" w:hAnsi="Arial" w:cs="Arial"/>
        </w:rPr>
      </w:pPr>
      <w:r>
        <w:rPr>
          <w:rFonts w:ascii="Arial" w:hAnsi="Arial" w:cs="Arial"/>
        </w:rPr>
        <w:t xml:space="preserve">To directly supervise staff in the </w:t>
      </w:r>
      <w:proofErr w:type="gramStart"/>
      <w:r>
        <w:rPr>
          <w:rFonts w:ascii="Arial" w:hAnsi="Arial" w:cs="Arial"/>
        </w:rPr>
        <w:t>day to day</w:t>
      </w:r>
      <w:proofErr w:type="gramEnd"/>
      <w:r>
        <w:rPr>
          <w:rFonts w:ascii="Arial" w:hAnsi="Arial" w:cs="Arial"/>
        </w:rPr>
        <w:t xml:space="preserve"> administrative activities for the various sections</w:t>
      </w:r>
      <w:r w:rsidR="00CE23DC">
        <w:rPr>
          <w:rFonts w:ascii="Arial" w:hAnsi="Arial" w:cs="Arial"/>
        </w:rPr>
        <w:t xml:space="preserve">. </w:t>
      </w:r>
    </w:p>
    <w:p w14:paraId="1132A259" w14:textId="77777777" w:rsidR="00EE7951" w:rsidRDefault="00EE7951" w:rsidP="00EE7951">
      <w:pPr>
        <w:tabs>
          <w:tab w:val="left" w:pos="567"/>
        </w:tabs>
        <w:rPr>
          <w:rFonts w:ascii="Arial" w:hAnsi="Arial" w:cs="Arial"/>
        </w:rPr>
      </w:pPr>
    </w:p>
    <w:p w14:paraId="5E8AE441" w14:textId="77777777" w:rsidR="00CE23DC" w:rsidRDefault="00CE23DC" w:rsidP="00CE23DC">
      <w:pPr>
        <w:numPr>
          <w:ilvl w:val="0"/>
          <w:numId w:val="1"/>
        </w:numPr>
        <w:tabs>
          <w:tab w:val="left" w:pos="567"/>
        </w:tabs>
        <w:ind w:left="567" w:hanging="567"/>
        <w:rPr>
          <w:rFonts w:ascii="Arial" w:hAnsi="Arial" w:cs="Arial"/>
        </w:rPr>
      </w:pPr>
      <w:r>
        <w:rPr>
          <w:rFonts w:ascii="Arial" w:hAnsi="Arial" w:cs="Arial"/>
        </w:rPr>
        <w:t>To assist in the identification</w:t>
      </w:r>
      <w:r w:rsidR="004B4B70">
        <w:rPr>
          <w:rFonts w:ascii="Arial" w:hAnsi="Arial" w:cs="Arial"/>
        </w:rPr>
        <w:t xml:space="preserve"> and planning</w:t>
      </w:r>
      <w:r>
        <w:rPr>
          <w:rFonts w:ascii="Arial" w:hAnsi="Arial" w:cs="Arial"/>
        </w:rPr>
        <w:t xml:space="preserve"> of training and development needs through the PDP process to ensure that staff are fully acquainted with the procedures for all functions within the service.  </w:t>
      </w:r>
    </w:p>
    <w:p w14:paraId="11638D19" w14:textId="60EA305B" w:rsidR="00CE23DC" w:rsidRDefault="00CE23DC" w:rsidP="00CE23DC">
      <w:pPr>
        <w:tabs>
          <w:tab w:val="left" w:pos="567"/>
        </w:tabs>
        <w:rPr>
          <w:rFonts w:ascii="Arial" w:hAnsi="Arial" w:cs="Arial"/>
        </w:rPr>
      </w:pPr>
    </w:p>
    <w:p w14:paraId="134E02A1" w14:textId="32C79FB9" w:rsidR="00EA4344" w:rsidRDefault="00EA4344" w:rsidP="00CE23DC">
      <w:pPr>
        <w:tabs>
          <w:tab w:val="left" w:pos="567"/>
        </w:tabs>
        <w:rPr>
          <w:rFonts w:ascii="Arial" w:hAnsi="Arial" w:cs="Arial"/>
        </w:rPr>
      </w:pPr>
    </w:p>
    <w:p w14:paraId="2F474FC1" w14:textId="5DCB66E5" w:rsidR="00EA4344" w:rsidRDefault="00EA4344" w:rsidP="00CE23DC">
      <w:pPr>
        <w:tabs>
          <w:tab w:val="left" w:pos="567"/>
        </w:tabs>
        <w:rPr>
          <w:rFonts w:ascii="Arial" w:hAnsi="Arial" w:cs="Arial"/>
        </w:rPr>
      </w:pPr>
    </w:p>
    <w:p w14:paraId="5F37397A" w14:textId="77777777" w:rsidR="00EA4344" w:rsidRDefault="00EA4344" w:rsidP="00CE23DC">
      <w:pPr>
        <w:tabs>
          <w:tab w:val="left" w:pos="567"/>
        </w:tabs>
        <w:rPr>
          <w:rFonts w:ascii="Arial" w:hAnsi="Arial" w:cs="Arial"/>
        </w:rPr>
      </w:pPr>
    </w:p>
    <w:p w14:paraId="3C4447DC" w14:textId="77777777" w:rsidR="00CE23DC" w:rsidRDefault="00CE23DC" w:rsidP="00CE23DC">
      <w:pPr>
        <w:tabs>
          <w:tab w:val="left" w:pos="567"/>
        </w:tabs>
        <w:rPr>
          <w:rFonts w:ascii="Arial" w:hAnsi="Arial" w:cs="Arial"/>
        </w:rPr>
      </w:pPr>
    </w:p>
    <w:p w14:paraId="22859FE9" w14:textId="1E448B80" w:rsidR="00CE23DC" w:rsidRPr="0005616A" w:rsidRDefault="00CE23DC" w:rsidP="00CE23DC">
      <w:pPr>
        <w:numPr>
          <w:ilvl w:val="0"/>
          <w:numId w:val="1"/>
        </w:numPr>
        <w:tabs>
          <w:tab w:val="left" w:pos="567"/>
        </w:tabs>
        <w:ind w:left="567" w:hanging="567"/>
        <w:rPr>
          <w:rFonts w:ascii="Arial" w:hAnsi="Arial" w:cs="Arial"/>
        </w:rPr>
      </w:pPr>
      <w:r w:rsidRPr="0005616A">
        <w:rPr>
          <w:rFonts w:ascii="Arial" w:hAnsi="Arial" w:cs="Arial"/>
        </w:rPr>
        <w:t>To assist Waste Collection, Transport and Priority Waste management team in the implementation of change programmes to ensure timely and efficient deployment of resources</w:t>
      </w:r>
      <w:r w:rsidR="0005616A" w:rsidRPr="0005616A">
        <w:rPr>
          <w:rFonts w:ascii="Arial" w:hAnsi="Arial" w:cs="Arial"/>
        </w:rPr>
        <w:t xml:space="preserve"> and to provide accurate and timely information to facilitate efficient optimisation of routes.</w:t>
      </w:r>
    </w:p>
    <w:p w14:paraId="7B547114" w14:textId="77777777" w:rsidR="00D92C7A" w:rsidRDefault="00D92C7A" w:rsidP="00EE7951">
      <w:pPr>
        <w:pStyle w:val="ListParagraph"/>
        <w:ind w:left="0"/>
        <w:rPr>
          <w:rFonts w:ascii="Arial" w:hAnsi="Arial" w:cs="Arial"/>
        </w:rPr>
      </w:pPr>
    </w:p>
    <w:p w14:paraId="5F80B08A" w14:textId="77777777" w:rsidR="009362E6" w:rsidRDefault="00D92C7A" w:rsidP="009362E6">
      <w:pPr>
        <w:numPr>
          <w:ilvl w:val="0"/>
          <w:numId w:val="1"/>
        </w:numPr>
        <w:tabs>
          <w:tab w:val="left" w:pos="567"/>
        </w:tabs>
        <w:ind w:left="567" w:hanging="567"/>
        <w:rPr>
          <w:rFonts w:ascii="Arial" w:hAnsi="Arial" w:cs="Arial"/>
        </w:rPr>
      </w:pPr>
      <w:r>
        <w:rPr>
          <w:rFonts w:ascii="Arial" w:hAnsi="Arial" w:cs="Arial"/>
        </w:rPr>
        <w:t>To be responsible for liaising with other Council departments, the general public, and other external bodies, to ensure co-ordination of service delivery.</w:t>
      </w:r>
      <w:bookmarkStart w:id="1" w:name="_Hlk111624160"/>
      <w:bookmarkStart w:id="2" w:name="_Hlk121401328"/>
      <w:bookmarkStart w:id="3" w:name="_Hlk121385212"/>
      <w:bookmarkStart w:id="4" w:name="_Hlk121393558"/>
      <w:bookmarkStart w:id="5" w:name="_Hlk126071232"/>
    </w:p>
    <w:p w14:paraId="67017CEA" w14:textId="77777777" w:rsidR="009362E6" w:rsidRDefault="009362E6" w:rsidP="009362E6">
      <w:pPr>
        <w:pStyle w:val="ListParagraph"/>
        <w:rPr>
          <w:rFonts w:cs="Arial"/>
        </w:rPr>
      </w:pPr>
    </w:p>
    <w:p w14:paraId="1682CF34" w14:textId="77777777" w:rsidR="009362E6" w:rsidRPr="009362E6" w:rsidRDefault="009362E6" w:rsidP="009362E6">
      <w:pPr>
        <w:numPr>
          <w:ilvl w:val="0"/>
          <w:numId w:val="1"/>
        </w:numPr>
        <w:tabs>
          <w:tab w:val="left" w:pos="567"/>
        </w:tabs>
        <w:ind w:left="567" w:hanging="567"/>
        <w:rPr>
          <w:rFonts w:ascii="Arial" w:hAnsi="Arial" w:cs="Arial"/>
        </w:rPr>
      </w:pPr>
      <w:r w:rsidRPr="009362E6">
        <w:rPr>
          <w:rFonts w:ascii="Arial" w:hAnsi="Arial" w:cs="Arial"/>
        </w:rPr>
        <w:t xml:space="preserve">To </w:t>
      </w:r>
      <w:bookmarkStart w:id="6" w:name="_Hlk121493615"/>
      <w:r w:rsidRPr="009362E6">
        <w:rPr>
          <w:rFonts w:ascii="Arial" w:hAnsi="Arial" w:cs="Arial"/>
        </w:rPr>
        <w:t xml:space="preserve">motivate and manage any staff that may be assigned to the post holder to ensure effective service delivery and to be responsible for reviewing and implementing a proper staff training and development programme. </w:t>
      </w:r>
      <w:bookmarkStart w:id="7" w:name="_Hlk121384145"/>
      <w:bookmarkEnd w:id="1"/>
      <w:bookmarkEnd w:id="6"/>
    </w:p>
    <w:p w14:paraId="3353B916" w14:textId="77777777" w:rsidR="009362E6" w:rsidRPr="009362E6" w:rsidRDefault="009362E6" w:rsidP="009362E6">
      <w:pPr>
        <w:pStyle w:val="ListParagraph"/>
        <w:rPr>
          <w:rFonts w:ascii="Arial" w:hAnsi="Arial" w:cs="Arial"/>
        </w:rPr>
      </w:pPr>
    </w:p>
    <w:p w14:paraId="029A4C8F" w14:textId="77777777" w:rsidR="009362E6" w:rsidRPr="009362E6" w:rsidRDefault="009362E6" w:rsidP="009362E6">
      <w:pPr>
        <w:numPr>
          <w:ilvl w:val="0"/>
          <w:numId w:val="1"/>
        </w:numPr>
        <w:tabs>
          <w:tab w:val="left" w:pos="567"/>
        </w:tabs>
        <w:ind w:left="567" w:hanging="567"/>
        <w:rPr>
          <w:rFonts w:ascii="Arial" w:hAnsi="Arial" w:cs="Arial"/>
        </w:rPr>
      </w:pPr>
      <w:r w:rsidRPr="009362E6">
        <w:rPr>
          <w:rFonts w:ascii="Arial" w:hAnsi="Arial" w:cs="Arial"/>
        </w:rPr>
        <w:t xml:space="preserve">To </w:t>
      </w:r>
      <w:bookmarkStart w:id="8" w:name="_Hlk121409270"/>
      <w:r w:rsidRPr="009362E6">
        <w:rPr>
          <w:rFonts w:ascii="Arial" w:hAnsi="Arial" w:cs="Arial"/>
        </w:rPr>
        <w:t xml:space="preserve">participate in all induction and in-service training provided by Belfast City Council and in the induction and support of all newly appointed staff and other human resource management policies and procedures, </w:t>
      </w:r>
      <w:bookmarkStart w:id="9" w:name="_Hlk111624112"/>
      <w:r w:rsidRPr="009362E6">
        <w:rPr>
          <w:rFonts w:ascii="Arial" w:hAnsi="Arial" w:cs="Arial"/>
        </w:rPr>
        <w:t>as appropriate, including, absence management, disciplinary and grievance procedure.</w:t>
      </w:r>
      <w:bookmarkStart w:id="10" w:name="_Hlk121384176"/>
      <w:bookmarkEnd w:id="7"/>
      <w:bookmarkEnd w:id="8"/>
      <w:bookmarkEnd w:id="9"/>
    </w:p>
    <w:p w14:paraId="7477A8D1" w14:textId="77777777" w:rsidR="009362E6" w:rsidRPr="009362E6" w:rsidRDefault="009362E6" w:rsidP="009362E6">
      <w:pPr>
        <w:pStyle w:val="ListParagraph"/>
        <w:rPr>
          <w:rFonts w:ascii="Arial" w:hAnsi="Arial" w:cs="Arial"/>
        </w:rPr>
      </w:pPr>
    </w:p>
    <w:p w14:paraId="1173B8D4" w14:textId="77777777" w:rsidR="009362E6" w:rsidRPr="009362E6" w:rsidRDefault="009362E6" w:rsidP="009362E6">
      <w:pPr>
        <w:numPr>
          <w:ilvl w:val="0"/>
          <w:numId w:val="1"/>
        </w:numPr>
        <w:tabs>
          <w:tab w:val="left" w:pos="567"/>
        </w:tabs>
        <w:ind w:left="567" w:hanging="567"/>
        <w:rPr>
          <w:rFonts w:ascii="Arial" w:hAnsi="Arial" w:cs="Arial"/>
        </w:rPr>
      </w:pPr>
      <w:r w:rsidRPr="009362E6">
        <w:rPr>
          <w:rFonts w:ascii="Arial" w:hAnsi="Arial" w:cs="Arial"/>
        </w:rPr>
        <w:t xml:space="preserve">To </w:t>
      </w:r>
      <w:bookmarkStart w:id="11" w:name="_Hlk121493671"/>
      <w:r w:rsidRPr="009362E6">
        <w:rPr>
          <w:rFonts w:ascii="Arial" w:hAnsi="Arial" w:cs="Arial"/>
        </w:rPr>
        <w:t xml:space="preserve">participate as directed </w:t>
      </w:r>
      <w:bookmarkStart w:id="12" w:name="_Hlk121384875"/>
      <w:r w:rsidRPr="009362E6">
        <w:rPr>
          <w:rFonts w:ascii="Arial" w:hAnsi="Arial" w:cs="Arial"/>
        </w:rPr>
        <w:t xml:space="preserve">in the Council’s </w:t>
      </w:r>
      <w:bookmarkStart w:id="13" w:name="_Hlk121398265"/>
      <w:bookmarkStart w:id="14" w:name="_Hlk121394429"/>
      <w:r w:rsidRPr="009362E6">
        <w:rPr>
          <w:rFonts w:ascii="Arial" w:hAnsi="Arial" w:cs="Arial"/>
        </w:rPr>
        <w:t>recruitment and selection procedures</w:t>
      </w:r>
      <w:bookmarkEnd w:id="12"/>
      <w:bookmarkEnd w:id="13"/>
      <w:r w:rsidRPr="009362E6">
        <w:rPr>
          <w:rFonts w:ascii="Arial" w:hAnsi="Arial" w:cs="Arial"/>
        </w:rPr>
        <w:t>.</w:t>
      </w:r>
      <w:bookmarkStart w:id="15" w:name="_Hlk121384201"/>
      <w:bookmarkEnd w:id="10"/>
      <w:bookmarkEnd w:id="11"/>
      <w:bookmarkEnd w:id="14"/>
    </w:p>
    <w:p w14:paraId="1F865D88" w14:textId="77777777" w:rsidR="009362E6" w:rsidRPr="009362E6" w:rsidRDefault="009362E6" w:rsidP="009362E6">
      <w:pPr>
        <w:pStyle w:val="ListParagraph"/>
        <w:rPr>
          <w:rFonts w:ascii="Arial" w:hAnsi="Arial" w:cs="Arial"/>
        </w:rPr>
      </w:pPr>
    </w:p>
    <w:p w14:paraId="3E0AF09B" w14:textId="77777777" w:rsidR="009362E6" w:rsidRPr="009362E6" w:rsidRDefault="009362E6" w:rsidP="009362E6">
      <w:pPr>
        <w:numPr>
          <w:ilvl w:val="0"/>
          <w:numId w:val="1"/>
        </w:numPr>
        <w:tabs>
          <w:tab w:val="left" w:pos="567"/>
        </w:tabs>
        <w:ind w:left="567" w:hanging="567"/>
        <w:rPr>
          <w:rFonts w:ascii="Arial" w:hAnsi="Arial" w:cs="Arial"/>
        </w:rPr>
      </w:pPr>
      <w:r w:rsidRPr="009362E6">
        <w:rPr>
          <w:rFonts w:ascii="Arial" w:hAnsi="Arial" w:cs="Arial"/>
        </w:rPr>
        <w:t xml:space="preserve">To </w:t>
      </w:r>
      <w:bookmarkStart w:id="16" w:name="_Hlk121409458"/>
      <w:r w:rsidRPr="009362E6">
        <w:rPr>
          <w:rFonts w:ascii="Arial" w:hAnsi="Arial" w:cs="Arial"/>
        </w:rPr>
        <w:t xml:space="preserve">act </w:t>
      </w:r>
      <w:bookmarkStart w:id="17" w:name="_Hlk121398252"/>
      <w:r w:rsidRPr="009362E6">
        <w:rPr>
          <w:rFonts w:ascii="Arial" w:hAnsi="Arial" w:cs="Arial"/>
        </w:rPr>
        <w:t xml:space="preserve">in accordance with the council and departmental policies and procedures including customer care, equal opportunities, health and safety, safeguarding and any pertinent legislation. </w:t>
      </w:r>
      <w:bookmarkStart w:id="18" w:name="_Hlk121409182"/>
      <w:bookmarkStart w:id="19" w:name="_Hlk121394859"/>
      <w:bookmarkEnd w:id="2"/>
      <w:bookmarkEnd w:id="15"/>
      <w:bookmarkEnd w:id="16"/>
      <w:bookmarkEnd w:id="17"/>
    </w:p>
    <w:p w14:paraId="44BD4978" w14:textId="77777777" w:rsidR="009362E6" w:rsidRPr="009362E6" w:rsidRDefault="009362E6" w:rsidP="009362E6">
      <w:pPr>
        <w:pStyle w:val="ListParagraph"/>
        <w:rPr>
          <w:rFonts w:ascii="Arial" w:hAnsi="Arial" w:cs="Arial"/>
        </w:rPr>
      </w:pPr>
    </w:p>
    <w:p w14:paraId="22C22035" w14:textId="77777777" w:rsidR="009362E6" w:rsidRPr="009362E6" w:rsidRDefault="009362E6" w:rsidP="009362E6">
      <w:pPr>
        <w:numPr>
          <w:ilvl w:val="0"/>
          <w:numId w:val="1"/>
        </w:numPr>
        <w:tabs>
          <w:tab w:val="left" w:pos="567"/>
        </w:tabs>
        <w:ind w:left="567" w:hanging="567"/>
        <w:rPr>
          <w:rFonts w:ascii="Arial" w:hAnsi="Arial" w:cs="Arial"/>
        </w:rPr>
      </w:pPr>
      <w:r w:rsidRPr="009362E6">
        <w:rPr>
          <w:rFonts w:ascii="Arial" w:hAnsi="Arial" w:cs="Arial"/>
        </w:rPr>
        <w:t>To undertake the duties in such a way as to enhance and protect the reputation and public profile of the council.</w:t>
      </w:r>
      <w:bookmarkEnd w:id="18"/>
    </w:p>
    <w:p w14:paraId="0C5A64CD" w14:textId="77777777" w:rsidR="009362E6" w:rsidRPr="009362E6" w:rsidRDefault="009362E6" w:rsidP="009362E6">
      <w:pPr>
        <w:pStyle w:val="ListParagraph"/>
        <w:rPr>
          <w:rFonts w:ascii="Arial" w:hAnsi="Arial" w:cs="Arial"/>
        </w:rPr>
      </w:pPr>
    </w:p>
    <w:p w14:paraId="2306774A" w14:textId="7CC8145D" w:rsidR="009362E6" w:rsidRPr="009362E6" w:rsidRDefault="009362E6" w:rsidP="009362E6">
      <w:pPr>
        <w:numPr>
          <w:ilvl w:val="0"/>
          <w:numId w:val="1"/>
        </w:numPr>
        <w:tabs>
          <w:tab w:val="left" w:pos="567"/>
        </w:tabs>
        <w:ind w:left="567" w:hanging="567"/>
        <w:rPr>
          <w:rFonts w:ascii="Arial" w:hAnsi="Arial" w:cs="Arial"/>
        </w:rPr>
      </w:pPr>
      <w:r w:rsidRPr="009362E6">
        <w:rPr>
          <w:rFonts w:ascii="Arial" w:hAnsi="Arial" w:cs="Arial"/>
        </w:rPr>
        <w:t>To undertake such other relevant duties as may from time to time be required.</w:t>
      </w:r>
    </w:p>
    <w:bookmarkEnd w:id="3"/>
    <w:bookmarkEnd w:id="19"/>
    <w:p w14:paraId="4A1B14B8" w14:textId="77777777" w:rsidR="009362E6" w:rsidRPr="002375E0" w:rsidRDefault="009362E6" w:rsidP="009362E6">
      <w:pPr>
        <w:rPr>
          <w:rFonts w:ascii="Arial" w:hAnsi="Arial" w:cs="Arial"/>
        </w:rPr>
      </w:pPr>
    </w:p>
    <w:p w14:paraId="0BF6B196" w14:textId="0759C20B" w:rsidR="009362E6" w:rsidRPr="00137C93" w:rsidRDefault="009362E6" w:rsidP="009362E6">
      <w:pPr>
        <w:spacing w:after="200" w:line="276" w:lineRule="auto"/>
        <w:contextualSpacing/>
        <w:rPr>
          <w:rFonts w:ascii="Arial" w:hAnsi="Arial" w:cs="Arial"/>
          <w:b/>
          <w:iCs/>
          <w:szCs w:val="24"/>
        </w:rPr>
      </w:pPr>
      <w:bookmarkStart w:id="20" w:name="_Hlk121385516"/>
      <w:r w:rsidRPr="00137C93">
        <w:rPr>
          <w:rFonts w:ascii="Arial" w:hAnsi="Arial" w:cs="Arial"/>
          <w:b/>
          <w:iCs/>
        </w:rPr>
        <w:t xml:space="preserve">This job description has been written at a time of significant organisational </w:t>
      </w:r>
      <w:proofErr w:type="gramStart"/>
      <w:r w:rsidRPr="00137C93">
        <w:rPr>
          <w:rFonts w:ascii="Arial" w:hAnsi="Arial" w:cs="Arial"/>
          <w:b/>
          <w:iCs/>
        </w:rPr>
        <w:t>change</w:t>
      </w:r>
      <w:proofErr w:type="gramEnd"/>
      <w:r w:rsidRPr="00137C93">
        <w:rPr>
          <w:rFonts w:ascii="Arial" w:hAnsi="Arial" w:cs="Arial"/>
          <w:b/>
          <w:iCs/>
        </w:rPr>
        <w:t xml:space="preserve"> and it will be subject to review and amendment as the demands of the role and the organisation evolve. Therefore, the post-holder will be required to be flexible, adaptable and aware that </w:t>
      </w:r>
      <w:r>
        <w:rPr>
          <w:rFonts w:ascii="Arial" w:hAnsi="Arial" w:cs="Arial"/>
          <w:b/>
          <w:iCs/>
        </w:rPr>
        <w:t xml:space="preserve">they </w:t>
      </w:r>
      <w:r w:rsidRPr="00137C93">
        <w:rPr>
          <w:rFonts w:ascii="Arial" w:hAnsi="Arial" w:cs="Arial"/>
          <w:b/>
          <w:iCs/>
        </w:rPr>
        <w:t>may be asked to perform tasks, duties and responsibilities which are not specifically detailed in the job description, but which are commensurate with the role.</w:t>
      </w:r>
    </w:p>
    <w:bookmarkEnd w:id="4"/>
    <w:bookmarkEnd w:id="20"/>
    <w:p w14:paraId="120779B3" w14:textId="77777777" w:rsidR="009362E6" w:rsidRPr="002375E0" w:rsidRDefault="009362E6" w:rsidP="009362E6">
      <w:pPr>
        <w:rPr>
          <w:rFonts w:ascii="Arial" w:hAnsi="Arial" w:cs="Arial"/>
        </w:rPr>
      </w:pPr>
    </w:p>
    <w:bookmarkEnd w:id="5"/>
    <w:p w14:paraId="178F820F" w14:textId="77777777" w:rsidR="0005616A" w:rsidRPr="002375E0" w:rsidRDefault="0005616A" w:rsidP="0005616A">
      <w:pPr>
        <w:rPr>
          <w:rFonts w:ascii="Arial" w:hAnsi="Arial" w:cs="Arial"/>
        </w:rPr>
      </w:pPr>
      <w:r w:rsidRPr="002375E0">
        <w:rPr>
          <w:rFonts w:ascii="Arial" w:hAnsi="Arial" w:cs="Arial"/>
        </w:rPr>
        <w:br w:type="page"/>
      </w:r>
    </w:p>
    <w:p w14:paraId="50C78D5D" w14:textId="77777777" w:rsidR="00BE431B" w:rsidRDefault="00BE431B" w:rsidP="00BE431B">
      <w:pPr>
        <w:pStyle w:val="ListParagraph"/>
        <w:rPr>
          <w:rFonts w:ascii="Arial" w:hAnsi="Arial" w:cs="Arial"/>
        </w:rPr>
      </w:pPr>
    </w:p>
    <w:p w14:paraId="3D9B36EB" w14:textId="05A75ACA" w:rsidR="00CF1AA7" w:rsidRPr="00EB4147" w:rsidRDefault="00CF1AA7">
      <w:pPr>
        <w:rPr>
          <w:rFonts w:ascii="Arial" w:hAnsi="Arial" w:cs="Arial"/>
          <w:sz w:val="44"/>
        </w:rPr>
      </w:pPr>
      <w:r w:rsidRPr="00EB4147">
        <w:rPr>
          <w:rFonts w:ascii="Arial" w:hAnsi="Arial" w:cs="Arial"/>
          <w:b/>
          <w:sz w:val="44"/>
        </w:rPr>
        <w:t xml:space="preserve">Employee </w:t>
      </w:r>
      <w:r w:rsidR="00EB4147">
        <w:rPr>
          <w:rFonts w:ascii="Arial" w:hAnsi="Arial" w:cs="Arial"/>
          <w:b/>
          <w:sz w:val="44"/>
        </w:rPr>
        <w:t>s</w:t>
      </w:r>
      <w:r w:rsidRPr="00EB4147">
        <w:rPr>
          <w:rFonts w:ascii="Arial" w:hAnsi="Arial" w:cs="Arial"/>
          <w:b/>
          <w:sz w:val="44"/>
        </w:rPr>
        <w:t>pecification</w:t>
      </w:r>
    </w:p>
    <w:p w14:paraId="0696B728" w14:textId="77777777" w:rsidR="00CF1AA7" w:rsidRPr="00EB4147" w:rsidRDefault="00CF1AA7">
      <w:pPr>
        <w:rPr>
          <w:rFonts w:ascii="Arial" w:hAnsi="Arial" w:cs="Arial"/>
        </w:rPr>
      </w:pPr>
    </w:p>
    <w:tbl>
      <w:tblPr>
        <w:tblW w:w="6579" w:type="dxa"/>
        <w:tblLayout w:type="fixed"/>
        <w:tblLook w:val="0000" w:firstRow="0" w:lastRow="0" w:firstColumn="0" w:lastColumn="0" w:noHBand="0" w:noVBand="0"/>
      </w:tblPr>
      <w:tblGrid>
        <w:gridCol w:w="4524"/>
        <w:gridCol w:w="237"/>
        <w:gridCol w:w="1818"/>
      </w:tblGrid>
      <w:tr w:rsidR="00EA4344" w:rsidRPr="00EB4147" w14:paraId="66938627" w14:textId="77777777" w:rsidTr="00687994">
        <w:trPr>
          <w:trHeight w:val="72"/>
        </w:trPr>
        <w:tc>
          <w:tcPr>
            <w:tcW w:w="4524" w:type="dxa"/>
            <w:tcBorders>
              <w:top w:val="nil"/>
              <w:left w:val="nil"/>
              <w:bottom w:val="nil"/>
              <w:right w:val="nil"/>
            </w:tcBorders>
          </w:tcPr>
          <w:p w14:paraId="5EFD2E94" w14:textId="42977C09" w:rsidR="00EA4344" w:rsidRPr="00EB4147" w:rsidRDefault="00EA4344" w:rsidP="004A043C">
            <w:pPr>
              <w:rPr>
                <w:rFonts w:ascii="Arial" w:hAnsi="Arial" w:cs="Arial"/>
                <w:b/>
                <w:szCs w:val="24"/>
              </w:rPr>
            </w:pPr>
            <w:r w:rsidRPr="00EB4147">
              <w:rPr>
                <w:rFonts w:ascii="Arial" w:hAnsi="Arial" w:cs="Arial"/>
                <w:b/>
                <w:szCs w:val="24"/>
              </w:rPr>
              <w:t>Date:</w:t>
            </w:r>
            <w:r>
              <w:rPr>
                <w:rFonts w:ascii="Arial" w:hAnsi="Arial" w:cs="Arial"/>
                <w:b/>
                <w:szCs w:val="24"/>
              </w:rPr>
              <w:t xml:space="preserve"> </w:t>
            </w:r>
            <w:r w:rsidR="00687994">
              <w:rPr>
                <w:rFonts w:ascii="Arial" w:hAnsi="Arial" w:cs="Arial"/>
                <w:b/>
                <w:szCs w:val="24"/>
              </w:rPr>
              <w:t xml:space="preserve">                 </w:t>
            </w:r>
            <w:r w:rsidR="001C2CF5" w:rsidRPr="001C2CF5">
              <w:rPr>
                <w:rFonts w:ascii="Arial" w:hAnsi="Arial" w:cs="Arial"/>
                <w:bCs/>
                <w:szCs w:val="24"/>
              </w:rPr>
              <w:t>20 January 2026</w:t>
            </w:r>
          </w:p>
        </w:tc>
        <w:tc>
          <w:tcPr>
            <w:tcW w:w="237" w:type="dxa"/>
            <w:tcBorders>
              <w:top w:val="nil"/>
              <w:left w:val="nil"/>
              <w:bottom w:val="nil"/>
              <w:right w:val="nil"/>
            </w:tcBorders>
          </w:tcPr>
          <w:p w14:paraId="31F0D4AF" w14:textId="77777777" w:rsidR="00EA4344" w:rsidRPr="00EB4147" w:rsidRDefault="00EA4344" w:rsidP="00153BDD">
            <w:pPr>
              <w:rPr>
                <w:rFonts w:ascii="Arial" w:hAnsi="Arial" w:cs="Arial"/>
                <w:b/>
                <w:szCs w:val="24"/>
              </w:rPr>
            </w:pPr>
          </w:p>
        </w:tc>
        <w:tc>
          <w:tcPr>
            <w:tcW w:w="1818" w:type="dxa"/>
            <w:tcBorders>
              <w:top w:val="nil"/>
              <w:left w:val="nil"/>
              <w:bottom w:val="nil"/>
              <w:right w:val="nil"/>
            </w:tcBorders>
          </w:tcPr>
          <w:p w14:paraId="7F1C0D25" w14:textId="77777777" w:rsidR="00EA4344" w:rsidRPr="00EB4147" w:rsidRDefault="00EA4344">
            <w:pPr>
              <w:rPr>
                <w:rFonts w:ascii="Arial" w:hAnsi="Arial" w:cs="Arial"/>
                <w:b/>
                <w:szCs w:val="24"/>
              </w:rPr>
            </w:pPr>
          </w:p>
        </w:tc>
      </w:tr>
    </w:tbl>
    <w:p w14:paraId="448E74D6" w14:textId="77777777" w:rsidR="00CF1AA7" w:rsidRPr="00EB4147" w:rsidRDefault="00CF1AA7">
      <w:pPr>
        <w:rPr>
          <w:rFonts w:ascii="Arial" w:hAnsi="Arial" w:cs="Arial"/>
        </w:rPr>
      </w:pPr>
      <w:r w:rsidRPr="00EB4147">
        <w:rPr>
          <w:rFonts w:ascii="Arial" w:hAnsi="Arial" w:cs="Arial"/>
        </w:rPr>
        <w:t>____________________________________________________________________</w:t>
      </w:r>
    </w:p>
    <w:p w14:paraId="28251A73" w14:textId="77777777" w:rsidR="00CF1AA7" w:rsidRPr="00EB4147" w:rsidRDefault="00CF1AA7">
      <w:pPr>
        <w:rPr>
          <w:rFonts w:ascii="Arial" w:hAnsi="Arial" w:cs="Arial"/>
        </w:rPr>
      </w:pPr>
    </w:p>
    <w:tbl>
      <w:tblPr>
        <w:tblW w:w="0" w:type="auto"/>
        <w:tblLayout w:type="fixed"/>
        <w:tblLook w:val="0000" w:firstRow="0" w:lastRow="0" w:firstColumn="0" w:lastColumn="0" w:noHBand="0" w:noVBand="0"/>
      </w:tblPr>
      <w:tblGrid>
        <w:gridCol w:w="1818"/>
        <w:gridCol w:w="7786"/>
      </w:tblGrid>
      <w:tr w:rsidR="00CF1AA7" w:rsidRPr="00EB4147" w14:paraId="4614F6D9" w14:textId="77777777">
        <w:tc>
          <w:tcPr>
            <w:tcW w:w="1818" w:type="dxa"/>
            <w:tcBorders>
              <w:top w:val="nil"/>
              <w:left w:val="nil"/>
              <w:bottom w:val="nil"/>
              <w:right w:val="nil"/>
            </w:tcBorders>
          </w:tcPr>
          <w:p w14:paraId="3274660D" w14:textId="17D9EAFF" w:rsidR="00CF1AA7" w:rsidRPr="00EB4147" w:rsidRDefault="00CF1AA7">
            <w:pPr>
              <w:rPr>
                <w:rFonts w:ascii="Arial" w:hAnsi="Arial" w:cs="Arial"/>
                <w:b/>
                <w:szCs w:val="24"/>
              </w:rPr>
            </w:pPr>
            <w:r w:rsidRPr="00EB4147">
              <w:rPr>
                <w:rFonts w:ascii="Arial" w:hAnsi="Arial" w:cs="Arial"/>
                <w:b/>
                <w:szCs w:val="24"/>
              </w:rPr>
              <w:t>Dep</w:t>
            </w:r>
            <w:r w:rsidR="00687994">
              <w:rPr>
                <w:rFonts w:ascii="Arial" w:hAnsi="Arial" w:cs="Arial"/>
                <w:b/>
                <w:szCs w:val="24"/>
              </w:rPr>
              <w:t>artmen</w:t>
            </w:r>
            <w:r w:rsidRPr="00EB4147">
              <w:rPr>
                <w:rFonts w:ascii="Arial" w:hAnsi="Arial" w:cs="Arial"/>
                <w:b/>
                <w:szCs w:val="24"/>
              </w:rPr>
              <w:t>t:</w:t>
            </w:r>
          </w:p>
          <w:p w14:paraId="367BC402" w14:textId="77777777" w:rsidR="00CF1AA7" w:rsidRPr="00EB4147" w:rsidRDefault="00CF1AA7">
            <w:pPr>
              <w:rPr>
                <w:rFonts w:ascii="Arial" w:hAnsi="Arial" w:cs="Arial"/>
                <w:b/>
                <w:szCs w:val="24"/>
              </w:rPr>
            </w:pPr>
          </w:p>
        </w:tc>
        <w:tc>
          <w:tcPr>
            <w:tcW w:w="7786" w:type="dxa"/>
            <w:tcBorders>
              <w:top w:val="nil"/>
              <w:left w:val="nil"/>
              <w:bottom w:val="nil"/>
              <w:right w:val="nil"/>
            </w:tcBorders>
          </w:tcPr>
          <w:p w14:paraId="451B5EE9" w14:textId="02209B91" w:rsidR="00CF1AA7" w:rsidRPr="00EB4147" w:rsidRDefault="00EA4344">
            <w:pPr>
              <w:rPr>
                <w:rFonts w:ascii="Arial" w:hAnsi="Arial" w:cs="Arial"/>
                <w:szCs w:val="24"/>
              </w:rPr>
            </w:pPr>
            <w:r>
              <w:rPr>
                <w:rFonts w:ascii="Arial" w:hAnsi="Arial" w:cs="Arial"/>
                <w:szCs w:val="24"/>
              </w:rPr>
              <w:t xml:space="preserve">City and Neighbourhood Services </w:t>
            </w:r>
          </w:p>
        </w:tc>
      </w:tr>
      <w:tr w:rsidR="00CF1AA7" w:rsidRPr="00EB4147" w14:paraId="34EA71D1" w14:textId="77777777">
        <w:tc>
          <w:tcPr>
            <w:tcW w:w="1818" w:type="dxa"/>
            <w:tcBorders>
              <w:top w:val="nil"/>
              <w:left w:val="nil"/>
              <w:bottom w:val="nil"/>
              <w:right w:val="nil"/>
            </w:tcBorders>
          </w:tcPr>
          <w:p w14:paraId="2D4EB362" w14:textId="3E59E651" w:rsidR="00CF1AA7" w:rsidRPr="00EB4147" w:rsidRDefault="00CF1AA7">
            <w:pPr>
              <w:rPr>
                <w:rFonts w:ascii="Arial" w:hAnsi="Arial" w:cs="Arial"/>
                <w:b/>
                <w:szCs w:val="24"/>
              </w:rPr>
            </w:pPr>
            <w:r w:rsidRPr="00EB4147">
              <w:rPr>
                <w:rFonts w:ascii="Arial" w:hAnsi="Arial" w:cs="Arial"/>
                <w:b/>
                <w:szCs w:val="24"/>
              </w:rPr>
              <w:t xml:space="preserve">Post </w:t>
            </w:r>
            <w:r w:rsidR="009362E6">
              <w:rPr>
                <w:rFonts w:ascii="Arial" w:hAnsi="Arial" w:cs="Arial"/>
                <w:b/>
                <w:szCs w:val="24"/>
              </w:rPr>
              <w:t>ID number</w:t>
            </w:r>
            <w:r w:rsidRPr="00EB4147">
              <w:rPr>
                <w:rFonts w:ascii="Arial" w:hAnsi="Arial" w:cs="Arial"/>
                <w:b/>
                <w:szCs w:val="24"/>
              </w:rPr>
              <w:t>:</w:t>
            </w:r>
          </w:p>
          <w:p w14:paraId="3F447431" w14:textId="77777777" w:rsidR="00CF1AA7" w:rsidRPr="00EB4147" w:rsidRDefault="00CF1AA7">
            <w:pPr>
              <w:rPr>
                <w:rFonts w:ascii="Arial" w:hAnsi="Arial" w:cs="Arial"/>
                <w:b/>
                <w:szCs w:val="24"/>
              </w:rPr>
            </w:pPr>
          </w:p>
        </w:tc>
        <w:tc>
          <w:tcPr>
            <w:tcW w:w="7786" w:type="dxa"/>
            <w:tcBorders>
              <w:top w:val="nil"/>
              <w:left w:val="nil"/>
              <w:bottom w:val="nil"/>
              <w:right w:val="nil"/>
            </w:tcBorders>
          </w:tcPr>
          <w:p w14:paraId="402A617B" w14:textId="32A25FF2" w:rsidR="00CF1AA7" w:rsidRPr="00EB4147" w:rsidRDefault="00304C6A">
            <w:pPr>
              <w:rPr>
                <w:rFonts w:ascii="Arial" w:hAnsi="Arial" w:cs="Arial"/>
                <w:szCs w:val="24"/>
              </w:rPr>
            </w:pPr>
            <w:r w:rsidRPr="00304C6A">
              <w:rPr>
                <w:rFonts w:ascii="Arial" w:hAnsi="Arial" w:cs="Arial"/>
                <w:szCs w:val="24"/>
              </w:rPr>
              <w:t>WCRBS002</w:t>
            </w:r>
          </w:p>
        </w:tc>
      </w:tr>
      <w:tr w:rsidR="00CF1AA7" w:rsidRPr="00EB4147" w14:paraId="6406F920" w14:textId="77777777">
        <w:tc>
          <w:tcPr>
            <w:tcW w:w="1818" w:type="dxa"/>
            <w:tcBorders>
              <w:top w:val="nil"/>
              <w:left w:val="nil"/>
              <w:bottom w:val="nil"/>
              <w:right w:val="nil"/>
            </w:tcBorders>
          </w:tcPr>
          <w:p w14:paraId="211D395E" w14:textId="77777777" w:rsidR="00CF1AA7" w:rsidRPr="00EB4147" w:rsidRDefault="00CF1AA7">
            <w:pPr>
              <w:rPr>
                <w:rFonts w:ascii="Arial" w:hAnsi="Arial" w:cs="Arial"/>
                <w:b/>
                <w:szCs w:val="24"/>
              </w:rPr>
            </w:pPr>
            <w:r w:rsidRPr="00EB4147">
              <w:rPr>
                <w:rFonts w:ascii="Arial" w:hAnsi="Arial" w:cs="Arial"/>
                <w:b/>
                <w:szCs w:val="24"/>
              </w:rPr>
              <w:t>Section:</w:t>
            </w:r>
          </w:p>
          <w:p w14:paraId="792E87D6" w14:textId="77777777" w:rsidR="00CF1AA7" w:rsidRPr="00EB4147" w:rsidRDefault="00CF1AA7">
            <w:pPr>
              <w:rPr>
                <w:rFonts w:ascii="Arial" w:hAnsi="Arial" w:cs="Arial"/>
                <w:b/>
                <w:szCs w:val="24"/>
              </w:rPr>
            </w:pPr>
          </w:p>
        </w:tc>
        <w:tc>
          <w:tcPr>
            <w:tcW w:w="7786" w:type="dxa"/>
            <w:tcBorders>
              <w:top w:val="nil"/>
              <w:left w:val="nil"/>
              <w:bottom w:val="nil"/>
              <w:right w:val="nil"/>
            </w:tcBorders>
          </w:tcPr>
          <w:p w14:paraId="091E21E5" w14:textId="657C9118" w:rsidR="00CF1AA7" w:rsidRPr="00EB4147" w:rsidRDefault="00FC713A">
            <w:pPr>
              <w:rPr>
                <w:rFonts w:ascii="Arial" w:hAnsi="Arial" w:cs="Arial"/>
                <w:szCs w:val="24"/>
              </w:rPr>
            </w:pPr>
            <w:r>
              <w:rPr>
                <w:rFonts w:ascii="Arial" w:hAnsi="Arial" w:cs="Arial"/>
                <w:szCs w:val="24"/>
              </w:rPr>
              <w:t>City Services (</w:t>
            </w:r>
            <w:r w:rsidR="00EA4344">
              <w:rPr>
                <w:rFonts w:ascii="Arial" w:hAnsi="Arial" w:cs="Arial"/>
                <w:szCs w:val="24"/>
              </w:rPr>
              <w:t>Resources and Fleet</w:t>
            </w:r>
            <w:r>
              <w:rPr>
                <w:rFonts w:ascii="Arial" w:hAnsi="Arial" w:cs="Arial"/>
                <w:szCs w:val="24"/>
              </w:rPr>
              <w:t>)</w:t>
            </w:r>
          </w:p>
        </w:tc>
      </w:tr>
      <w:tr w:rsidR="00CF1AA7" w:rsidRPr="00EB4147" w14:paraId="3AFB701C" w14:textId="77777777">
        <w:tc>
          <w:tcPr>
            <w:tcW w:w="1818" w:type="dxa"/>
            <w:tcBorders>
              <w:top w:val="nil"/>
              <w:left w:val="nil"/>
              <w:bottom w:val="nil"/>
              <w:right w:val="nil"/>
            </w:tcBorders>
          </w:tcPr>
          <w:p w14:paraId="7A901D88" w14:textId="41401701" w:rsidR="00CF1AA7" w:rsidRPr="00EB4147" w:rsidRDefault="00CF1AA7">
            <w:pPr>
              <w:rPr>
                <w:rFonts w:ascii="Arial" w:hAnsi="Arial" w:cs="Arial"/>
                <w:b/>
                <w:szCs w:val="24"/>
              </w:rPr>
            </w:pPr>
            <w:r w:rsidRPr="00EB4147">
              <w:rPr>
                <w:rFonts w:ascii="Arial" w:hAnsi="Arial" w:cs="Arial"/>
                <w:b/>
                <w:szCs w:val="24"/>
              </w:rPr>
              <w:t xml:space="preserve">Job </w:t>
            </w:r>
            <w:r w:rsidR="00687994">
              <w:rPr>
                <w:rFonts w:ascii="Arial" w:hAnsi="Arial" w:cs="Arial"/>
                <w:b/>
                <w:szCs w:val="24"/>
              </w:rPr>
              <w:t>t</w:t>
            </w:r>
            <w:r w:rsidRPr="00EB4147">
              <w:rPr>
                <w:rFonts w:ascii="Arial" w:hAnsi="Arial" w:cs="Arial"/>
                <w:b/>
                <w:szCs w:val="24"/>
              </w:rPr>
              <w:t>itle:</w:t>
            </w:r>
          </w:p>
          <w:p w14:paraId="05C9F39B" w14:textId="77777777" w:rsidR="00CF1AA7" w:rsidRPr="00EB4147" w:rsidRDefault="00CF1AA7">
            <w:pPr>
              <w:rPr>
                <w:rFonts w:ascii="Arial" w:hAnsi="Arial" w:cs="Arial"/>
                <w:b/>
                <w:szCs w:val="24"/>
              </w:rPr>
            </w:pPr>
          </w:p>
        </w:tc>
        <w:tc>
          <w:tcPr>
            <w:tcW w:w="7786" w:type="dxa"/>
            <w:tcBorders>
              <w:top w:val="nil"/>
              <w:left w:val="nil"/>
              <w:bottom w:val="nil"/>
              <w:right w:val="nil"/>
            </w:tcBorders>
          </w:tcPr>
          <w:p w14:paraId="2F9324E7" w14:textId="77777777" w:rsidR="00CF1AA7" w:rsidRPr="00EB4147" w:rsidRDefault="00390E02">
            <w:pPr>
              <w:rPr>
                <w:rFonts w:ascii="Arial" w:hAnsi="Arial" w:cs="Arial"/>
                <w:b/>
                <w:szCs w:val="24"/>
              </w:rPr>
            </w:pPr>
            <w:r>
              <w:rPr>
                <w:rFonts w:ascii="Arial" w:hAnsi="Arial" w:cs="Arial"/>
                <w:b/>
                <w:szCs w:val="24"/>
              </w:rPr>
              <w:t xml:space="preserve">Senior </w:t>
            </w:r>
            <w:r w:rsidR="00D663B7">
              <w:rPr>
                <w:rFonts w:ascii="Arial" w:hAnsi="Arial" w:cs="Arial"/>
                <w:b/>
                <w:szCs w:val="24"/>
              </w:rPr>
              <w:t>Operations Business Assistant</w:t>
            </w:r>
          </w:p>
        </w:tc>
      </w:tr>
      <w:tr w:rsidR="00CF1AA7" w:rsidRPr="00EB4147" w14:paraId="785606FE" w14:textId="77777777">
        <w:tc>
          <w:tcPr>
            <w:tcW w:w="1818" w:type="dxa"/>
            <w:tcBorders>
              <w:top w:val="nil"/>
              <w:left w:val="nil"/>
              <w:bottom w:val="nil"/>
              <w:right w:val="nil"/>
            </w:tcBorders>
          </w:tcPr>
          <w:p w14:paraId="5B08B2DE" w14:textId="77777777" w:rsidR="00CF1AA7" w:rsidRPr="00EB4147" w:rsidRDefault="00CF1AA7">
            <w:pPr>
              <w:rPr>
                <w:rFonts w:ascii="Arial" w:hAnsi="Arial" w:cs="Arial"/>
                <w:b/>
                <w:szCs w:val="24"/>
              </w:rPr>
            </w:pPr>
            <w:r w:rsidRPr="00EB4147">
              <w:rPr>
                <w:rFonts w:ascii="Arial" w:hAnsi="Arial" w:cs="Arial"/>
                <w:b/>
                <w:szCs w:val="24"/>
              </w:rPr>
              <w:t>Grade:</w:t>
            </w:r>
          </w:p>
          <w:p w14:paraId="77C2E089" w14:textId="77777777" w:rsidR="00CF1AA7" w:rsidRPr="00EB4147" w:rsidRDefault="00CF1AA7">
            <w:pPr>
              <w:rPr>
                <w:rFonts w:ascii="Arial" w:hAnsi="Arial" w:cs="Arial"/>
                <w:b/>
                <w:szCs w:val="24"/>
              </w:rPr>
            </w:pPr>
          </w:p>
        </w:tc>
        <w:tc>
          <w:tcPr>
            <w:tcW w:w="7786" w:type="dxa"/>
            <w:tcBorders>
              <w:top w:val="nil"/>
              <w:left w:val="nil"/>
              <w:bottom w:val="nil"/>
              <w:right w:val="nil"/>
            </w:tcBorders>
          </w:tcPr>
          <w:p w14:paraId="0A2CEB92" w14:textId="3E47CDD2" w:rsidR="00CF1AA7" w:rsidRPr="00EB4147" w:rsidRDefault="004260AD">
            <w:pPr>
              <w:rPr>
                <w:rFonts w:ascii="Arial" w:hAnsi="Arial" w:cs="Arial"/>
                <w:szCs w:val="24"/>
              </w:rPr>
            </w:pPr>
            <w:r>
              <w:rPr>
                <w:rFonts w:ascii="Arial" w:hAnsi="Arial" w:cs="Arial"/>
                <w:szCs w:val="24"/>
              </w:rPr>
              <w:t>Grade 5</w:t>
            </w:r>
          </w:p>
        </w:tc>
      </w:tr>
    </w:tbl>
    <w:p w14:paraId="17573F01" w14:textId="77777777" w:rsidR="00CF1AA7" w:rsidRPr="00EB4147" w:rsidRDefault="00CF1AA7">
      <w:pPr>
        <w:rPr>
          <w:rFonts w:ascii="Arial" w:hAnsi="Arial" w:cs="Arial"/>
        </w:rPr>
      </w:pPr>
      <w:r w:rsidRPr="00EB4147">
        <w:rPr>
          <w:rFonts w:ascii="Arial" w:hAnsi="Arial" w:cs="Arial"/>
        </w:rPr>
        <w:t>____________________________________________________________________</w:t>
      </w:r>
    </w:p>
    <w:p w14:paraId="0918BF3E" w14:textId="77777777" w:rsidR="00CF1AA7" w:rsidRPr="00EB4147" w:rsidRDefault="00CF1AA7">
      <w:pPr>
        <w:rPr>
          <w:rFonts w:ascii="Arial" w:hAnsi="Arial" w:cs="Arial"/>
        </w:rPr>
      </w:pPr>
    </w:p>
    <w:p w14:paraId="71DB0920" w14:textId="60885858" w:rsidR="004A043C" w:rsidRPr="005E2183" w:rsidRDefault="004A043C" w:rsidP="004A043C">
      <w:pPr>
        <w:rPr>
          <w:rFonts w:ascii="Arial" w:hAnsi="Arial" w:cs="Arial"/>
          <w:b/>
          <w:sz w:val="28"/>
          <w:szCs w:val="28"/>
        </w:rPr>
      </w:pPr>
      <w:r w:rsidRPr="00FE329A">
        <w:rPr>
          <w:rFonts w:ascii="Arial" w:hAnsi="Arial" w:cs="Arial"/>
          <w:b/>
          <w:sz w:val="28"/>
          <w:szCs w:val="28"/>
        </w:rPr>
        <w:t>Essential criteria</w:t>
      </w:r>
    </w:p>
    <w:p w14:paraId="0761416C" w14:textId="77777777" w:rsidR="004A043C" w:rsidRPr="00FE329A" w:rsidRDefault="004A043C" w:rsidP="004A043C">
      <w:pPr>
        <w:jc w:val="both"/>
        <w:rPr>
          <w:rFonts w:ascii="Arial" w:hAnsi="Arial" w:cs="Arial"/>
          <w:sz w:val="22"/>
        </w:rPr>
      </w:pPr>
    </w:p>
    <w:p w14:paraId="39178CAC" w14:textId="77777777" w:rsidR="004A043C" w:rsidRPr="00FE329A" w:rsidRDefault="004A043C" w:rsidP="004A043C">
      <w:pPr>
        <w:jc w:val="both"/>
        <w:rPr>
          <w:rFonts w:ascii="Arial" w:hAnsi="Arial" w:cs="Arial"/>
          <w:sz w:val="22"/>
        </w:rPr>
      </w:pPr>
      <w:r w:rsidRPr="00FE329A">
        <w:rPr>
          <w:rFonts w:ascii="Arial" w:hAnsi="Arial" w:cs="Arial"/>
          <w:b/>
          <w:szCs w:val="24"/>
        </w:rPr>
        <w:t>Experience</w:t>
      </w:r>
      <w:r w:rsidRPr="00FE329A">
        <w:rPr>
          <w:rFonts w:ascii="Arial" w:hAnsi="Arial" w:cs="Arial"/>
          <w:sz w:val="22"/>
        </w:rPr>
        <w:t xml:space="preserve"> </w:t>
      </w:r>
    </w:p>
    <w:p w14:paraId="577C846A" w14:textId="77777777" w:rsidR="004A043C" w:rsidRPr="00FE329A" w:rsidRDefault="004A043C" w:rsidP="004A043C">
      <w:pPr>
        <w:jc w:val="both"/>
        <w:rPr>
          <w:rFonts w:ascii="Arial" w:hAnsi="Arial" w:cs="Arial"/>
          <w:sz w:val="22"/>
        </w:rPr>
      </w:pPr>
    </w:p>
    <w:p w14:paraId="5EF0BFDB" w14:textId="77777777" w:rsidR="004A043C" w:rsidRPr="00FE329A" w:rsidRDefault="004A043C" w:rsidP="004A043C">
      <w:pPr>
        <w:jc w:val="both"/>
        <w:rPr>
          <w:rFonts w:ascii="Arial" w:hAnsi="Arial" w:cs="Arial"/>
          <w:sz w:val="22"/>
        </w:rPr>
      </w:pPr>
      <w:r w:rsidRPr="00FE329A">
        <w:rPr>
          <w:rFonts w:ascii="Arial" w:hAnsi="Arial" w:cs="Arial"/>
          <w:sz w:val="22"/>
        </w:rPr>
        <w:t>Applicants must, as at the closing date for receipt of application forms, be able to demonstrate, by providing personal and specific examples on their application form, at least one year’s relevant experience in each of the following areas:</w:t>
      </w:r>
    </w:p>
    <w:p w14:paraId="54FD1D3C" w14:textId="77777777" w:rsidR="004A043C" w:rsidRPr="00FE329A" w:rsidRDefault="004A043C" w:rsidP="004A043C">
      <w:pPr>
        <w:jc w:val="both"/>
        <w:rPr>
          <w:rFonts w:ascii="Arial" w:hAnsi="Arial" w:cs="Arial"/>
          <w:sz w:val="22"/>
        </w:rPr>
      </w:pPr>
    </w:p>
    <w:p w14:paraId="0D575720" w14:textId="2926E248" w:rsidR="004A043C" w:rsidRPr="00D63F1D" w:rsidRDefault="004A043C" w:rsidP="00D63F1D">
      <w:pPr>
        <w:pStyle w:val="ListParagraph"/>
        <w:numPr>
          <w:ilvl w:val="0"/>
          <w:numId w:val="11"/>
        </w:numPr>
        <w:overflowPunct/>
        <w:autoSpaceDE/>
        <w:autoSpaceDN/>
        <w:adjustRightInd/>
        <w:textAlignment w:val="auto"/>
        <w:rPr>
          <w:rFonts w:ascii="Arial" w:hAnsi="Arial" w:cs="Arial"/>
          <w:sz w:val="22"/>
        </w:rPr>
      </w:pPr>
      <w:r w:rsidRPr="00D63F1D">
        <w:rPr>
          <w:rFonts w:ascii="Arial" w:hAnsi="Arial" w:cs="Arial"/>
          <w:sz w:val="22"/>
        </w:rPr>
        <w:t>carrying out a range of office and administration duties for management;</w:t>
      </w:r>
      <w:r w:rsidR="00687994">
        <w:rPr>
          <w:rFonts w:ascii="Arial" w:hAnsi="Arial" w:cs="Arial"/>
          <w:sz w:val="22"/>
        </w:rPr>
        <w:t xml:space="preserve"> and</w:t>
      </w:r>
    </w:p>
    <w:p w14:paraId="6AB60F4F" w14:textId="1F348893" w:rsidR="004A043C" w:rsidRPr="00D63F1D" w:rsidRDefault="004A043C" w:rsidP="00D63F1D">
      <w:pPr>
        <w:pStyle w:val="ListParagraph"/>
        <w:numPr>
          <w:ilvl w:val="0"/>
          <w:numId w:val="11"/>
        </w:numPr>
        <w:overflowPunct/>
        <w:autoSpaceDE/>
        <w:autoSpaceDN/>
        <w:adjustRightInd/>
        <w:textAlignment w:val="auto"/>
        <w:rPr>
          <w:rFonts w:ascii="Arial" w:hAnsi="Arial" w:cs="Arial"/>
          <w:sz w:val="22"/>
        </w:rPr>
      </w:pPr>
      <w:r w:rsidRPr="00D63F1D">
        <w:rPr>
          <w:rFonts w:ascii="Arial" w:hAnsi="Arial" w:cs="Arial"/>
          <w:sz w:val="22"/>
        </w:rPr>
        <w:t>assisting in the updating and maintenance of information technology systems, including producing reports and compiling and analysing service information</w:t>
      </w:r>
      <w:r w:rsidR="00AB558B">
        <w:rPr>
          <w:rFonts w:ascii="Arial" w:hAnsi="Arial" w:cs="Arial"/>
          <w:sz w:val="22"/>
        </w:rPr>
        <w:t>.</w:t>
      </w:r>
    </w:p>
    <w:p w14:paraId="18A69E8C" w14:textId="77777777" w:rsidR="004A043C" w:rsidRDefault="004A043C" w:rsidP="004A043C">
      <w:pPr>
        <w:rPr>
          <w:rFonts w:ascii="Helvetica" w:hAnsi="Helvetica"/>
          <w:sz w:val="22"/>
        </w:rPr>
      </w:pPr>
    </w:p>
    <w:p w14:paraId="7B7C9C52" w14:textId="77777777" w:rsidR="00D63F1D" w:rsidRPr="00E20F01" w:rsidRDefault="00D63F1D" w:rsidP="00D63F1D">
      <w:pPr>
        <w:rPr>
          <w:rFonts w:ascii="Arial" w:hAnsi="Arial" w:cs="Arial"/>
          <w:b/>
          <w:szCs w:val="24"/>
        </w:rPr>
      </w:pPr>
      <w:r w:rsidRPr="00E20F01">
        <w:rPr>
          <w:rFonts w:ascii="Arial" w:hAnsi="Arial" w:cs="Arial"/>
          <w:b/>
          <w:szCs w:val="24"/>
        </w:rPr>
        <w:t>Desirable criteria</w:t>
      </w:r>
    </w:p>
    <w:p w14:paraId="7685F5D7" w14:textId="77777777" w:rsidR="00D63F1D" w:rsidRPr="00FE329A" w:rsidRDefault="00D63F1D" w:rsidP="00D63F1D">
      <w:pPr>
        <w:rPr>
          <w:rFonts w:ascii="Arial" w:hAnsi="Arial" w:cs="Arial"/>
          <w:sz w:val="22"/>
        </w:rPr>
      </w:pPr>
    </w:p>
    <w:p w14:paraId="0C352348" w14:textId="77777777" w:rsidR="00D63F1D" w:rsidRPr="00936883" w:rsidRDefault="00D63F1D" w:rsidP="00D63F1D">
      <w:pPr>
        <w:rPr>
          <w:rFonts w:ascii="Arial" w:hAnsi="Arial" w:cs="Arial"/>
          <w:sz w:val="22"/>
          <w:szCs w:val="22"/>
        </w:rPr>
      </w:pPr>
      <w:r w:rsidRPr="00936883">
        <w:rPr>
          <w:rFonts w:ascii="Arial" w:hAnsi="Arial" w:cs="Arial"/>
          <w:sz w:val="22"/>
          <w:szCs w:val="22"/>
        </w:rPr>
        <w:t>In addition to the above experience, Belfast City Council reserves the right to short-list only those applicants who, as at the closing date for receipt of application forms:</w:t>
      </w:r>
    </w:p>
    <w:p w14:paraId="6D974377" w14:textId="77777777" w:rsidR="00D63F1D" w:rsidRPr="00936883" w:rsidRDefault="00D63F1D" w:rsidP="00D63F1D">
      <w:pPr>
        <w:rPr>
          <w:rFonts w:ascii="Arial" w:hAnsi="Arial" w:cs="Arial"/>
          <w:sz w:val="22"/>
          <w:szCs w:val="22"/>
        </w:rPr>
      </w:pPr>
    </w:p>
    <w:p w14:paraId="5F0422EA" w14:textId="4F8829E1" w:rsidR="00D63F1D" w:rsidRDefault="00D63F1D" w:rsidP="00D63F1D">
      <w:pPr>
        <w:numPr>
          <w:ilvl w:val="0"/>
          <w:numId w:val="10"/>
        </w:numPr>
        <w:textAlignment w:val="auto"/>
        <w:rPr>
          <w:rFonts w:ascii="Arial" w:hAnsi="Arial" w:cs="Arial"/>
          <w:sz w:val="22"/>
          <w:szCs w:val="22"/>
        </w:rPr>
      </w:pPr>
      <w:r w:rsidRPr="00936883">
        <w:rPr>
          <w:rFonts w:ascii="Arial" w:hAnsi="Arial" w:cs="Arial"/>
          <w:sz w:val="22"/>
          <w:szCs w:val="22"/>
        </w:rPr>
        <w:t>in the first instance, can demonstrate on the application form, by providing personal and specific examples, at least two years’ relevant experience in each of the areas detailed above; and</w:t>
      </w:r>
    </w:p>
    <w:p w14:paraId="3CBC606C" w14:textId="2FE97E3E" w:rsidR="00D63F1D" w:rsidRPr="006D2BB4" w:rsidRDefault="00D63F1D" w:rsidP="00D63F1D">
      <w:pPr>
        <w:pStyle w:val="ListParagraph"/>
        <w:numPr>
          <w:ilvl w:val="0"/>
          <w:numId w:val="10"/>
        </w:numPr>
        <w:overflowPunct/>
        <w:autoSpaceDE/>
        <w:autoSpaceDN/>
        <w:adjustRightInd/>
        <w:textAlignment w:val="auto"/>
        <w:rPr>
          <w:rFonts w:ascii="Arial" w:hAnsi="Arial" w:cs="Arial"/>
          <w:sz w:val="22"/>
        </w:rPr>
      </w:pPr>
      <w:r>
        <w:rPr>
          <w:rFonts w:ascii="Arial" w:hAnsi="Arial" w:cs="Arial"/>
          <w:sz w:val="22"/>
        </w:rPr>
        <w:t>in the second instance</w:t>
      </w:r>
      <w:r w:rsidR="00E10130">
        <w:rPr>
          <w:rFonts w:ascii="Arial" w:hAnsi="Arial" w:cs="Arial"/>
          <w:sz w:val="22"/>
        </w:rPr>
        <w:t>,</w:t>
      </w:r>
      <w:r>
        <w:rPr>
          <w:rFonts w:ascii="Arial" w:hAnsi="Arial" w:cs="Arial"/>
          <w:sz w:val="22"/>
        </w:rPr>
        <w:t xml:space="preserve"> </w:t>
      </w:r>
      <w:r w:rsidRPr="00936883">
        <w:rPr>
          <w:rFonts w:ascii="Arial" w:hAnsi="Arial" w:cs="Arial"/>
          <w:sz w:val="22"/>
          <w:szCs w:val="22"/>
        </w:rPr>
        <w:t>can demonstrate on the application form, by providing personal and specific examples</w:t>
      </w:r>
      <w:r>
        <w:rPr>
          <w:rFonts w:ascii="Arial" w:hAnsi="Arial" w:cs="Arial"/>
          <w:sz w:val="22"/>
          <w:szCs w:val="22"/>
        </w:rPr>
        <w:t xml:space="preserve">, at least one years’ experience of </w:t>
      </w:r>
      <w:r w:rsidR="00E10130">
        <w:rPr>
          <w:rFonts w:ascii="Arial" w:hAnsi="Arial" w:cs="Arial"/>
          <w:sz w:val="22"/>
          <w:szCs w:val="22"/>
        </w:rPr>
        <w:t>(</w:t>
      </w:r>
      <w:r w:rsidR="00320112">
        <w:rPr>
          <w:rFonts w:ascii="Arial" w:hAnsi="Arial" w:cs="Arial"/>
          <w:sz w:val="22"/>
          <w:szCs w:val="22"/>
        </w:rPr>
        <w:t>c</w:t>
      </w:r>
      <w:r w:rsidR="00E10130">
        <w:rPr>
          <w:rFonts w:ascii="Arial" w:hAnsi="Arial" w:cs="Arial"/>
          <w:sz w:val="22"/>
          <w:szCs w:val="22"/>
        </w:rPr>
        <w:t xml:space="preserve">) </w:t>
      </w:r>
      <w:r w:rsidRPr="00FE329A">
        <w:rPr>
          <w:rFonts w:ascii="Arial" w:hAnsi="Arial" w:cs="Arial"/>
          <w:sz w:val="22"/>
        </w:rPr>
        <w:t>supervising staff on a daily basis, ensuring daily work targets are met.</w:t>
      </w:r>
    </w:p>
    <w:p w14:paraId="21CBDAEA" w14:textId="68B3CFE9" w:rsidR="00D63F1D" w:rsidRPr="00936883" w:rsidRDefault="00D63F1D" w:rsidP="00D63F1D">
      <w:pPr>
        <w:numPr>
          <w:ilvl w:val="0"/>
          <w:numId w:val="10"/>
        </w:numPr>
        <w:textAlignment w:val="auto"/>
        <w:rPr>
          <w:rFonts w:ascii="Arial" w:hAnsi="Arial" w:cs="Arial"/>
          <w:sz w:val="22"/>
          <w:szCs w:val="22"/>
        </w:rPr>
      </w:pPr>
      <w:r w:rsidRPr="00936883">
        <w:rPr>
          <w:rFonts w:ascii="Arial" w:hAnsi="Arial" w:cs="Arial"/>
          <w:sz w:val="22"/>
          <w:szCs w:val="22"/>
        </w:rPr>
        <w:t xml:space="preserve">in the </w:t>
      </w:r>
      <w:r>
        <w:rPr>
          <w:rFonts w:ascii="Arial" w:hAnsi="Arial" w:cs="Arial"/>
          <w:sz w:val="22"/>
          <w:szCs w:val="22"/>
        </w:rPr>
        <w:t>third</w:t>
      </w:r>
      <w:r w:rsidRPr="00936883">
        <w:rPr>
          <w:rFonts w:ascii="Arial" w:hAnsi="Arial" w:cs="Arial"/>
          <w:sz w:val="22"/>
          <w:szCs w:val="22"/>
        </w:rPr>
        <w:t xml:space="preserve"> instance, have at least five GCSEs (grades A-C) including English, or </w:t>
      </w:r>
      <w:r w:rsidR="00780D71">
        <w:rPr>
          <w:rStyle w:val="FootnoteReference"/>
          <w:rFonts w:ascii="Arial" w:hAnsi="Arial" w:cs="Arial"/>
          <w:sz w:val="22"/>
          <w:szCs w:val="22"/>
        </w:rPr>
        <w:footnoteReference w:id="1"/>
      </w:r>
      <w:r w:rsidRPr="00936883">
        <w:rPr>
          <w:rFonts w:ascii="Arial" w:hAnsi="Arial" w:cs="Arial"/>
          <w:sz w:val="22"/>
          <w:szCs w:val="22"/>
        </w:rPr>
        <w:t>equivalent qualifications</w:t>
      </w:r>
      <w:r w:rsidRPr="00A57361">
        <w:rPr>
          <w:rFonts w:ascii="Arial" w:hAnsi="Arial" w:cs="Arial"/>
          <w:sz w:val="22"/>
          <w:szCs w:val="22"/>
        </w:rPr>
        <w:t>.</w:t>
      </w:r>
      <w:r>
        <w:rPr>
          <w:rFonts w:ascii="Arial" w:hAnsi="Arial" w:cs="Arial"/>
          <w:sz w:val="22"/>
          <w:szCs w:val="22"/>
        </w:rPr>
        <w:t xml:space="preserve"> </w:t>
      </w:r>
    </w:p>
    <w:p w14:paraId="4B1D129D" w14:textId="77777777" w:rsidR="004A043C" w:rsidRDefault="004A043C" w:rsidP="004A043C">
      <w:pPr>
        <w:rPr>
          <w:rFonts w:ascii="Helvetica" w:hAnsi="Helvetica"/>
          <w:sz w:val="22"/>
        </w:rPr>
      </w:pPr>
    </w:p>
    <w:p w14:paraId="355FE764" w14:textId="77777777" w:rsidR="004A043C" w:rsidRDefault="004A043C" w:rsidP="004A043C">
      <w:pPr>
        <w:rPr>
          <w:rFonts w:ascii="Helvetica" w:hAnsi="Helvetica"/>
          <w:sz w:val="22"/>
        </w:rPr>
      </w:pPr>
    </w:p>
    <w:p w14:paraId="14ECED60" w14:textId="77777777" w:rsidR="00687994" w:rsidRDefault="00687994" w:rsidP="004A043C">
      <w:pPr>
        <w:rPr>
          <w:rFonts w:ascii="Arial" w:hAnsi="Arial" w:cs="Arial"/>
          <w:b/>
          <w:sz w:val="28"/>
          <w:szCs w:val="28"/>
        </w:rPr>
      </w:pPr>
    </w:p>
    <w:p w14:paraId="26EC2D95" w14:textId="77777777" w:rsidR="00687994" w:rsidRDefault="00687994" w:rsidP="004A043C">
      <w:pPr>
        <w:rPr>
          <w:rFonts w:ascii="Arial" w:hAnsi="Arial" w:cs="Arial"/>
          <w:b/>
          <w:sz w:val="28"/>
          <w:szCs w:val="28"/>
        </w:rPr>
      </w:pPr>
    </w:p>
    <w:p w14:paraId="2CBD6762" w14:textId="77777777" w:rsidR="00687994" w:rsidRDefault="00687994" w:rsidP="004A043C">
      <w:pPr>
        <w:rPr>
          <w:rFonts w:ascii="Arial" w:hAnsi="Arial" w:cs="Arial"/>
          <w:b/>
          <w:sz w:val="28"/>
          <w:szCs w:val="28"/>
        </w:rPr>
      </w:pPr>
    </w:p>
    <w:p w14:paraId="3B3CBB19" w14:textId="4D9D75CF" w:rsidR="004A043C" w:rsidRPr="00FE329A" w:rsidRDefault="004A043C" w:rsidP="004A043C">
      <w:pPr>
        <w:rPr>
          <w:rFonts w:ascii="Arial" w:hAnsi="Arial" w:cs="Arial"/>
          <w:b/>
          <w:sz w:val="28"/>
          <w:szCs w:val="28"/>
        </w:rPr>
      </w:pPr>
      <w:r w:rsidRPr="00FE329A">
        <w:rPr>
          <w:rFonts w:ascii="Arial" w:hAnsi="Arial" w:cs="Arial"/>
          <w:b/>
          <w:sz w:val="28"/>
          <w:szCs w:val="28"/>
        </w:rPr>
        <w:t>Special skills and attributes</w:t>
      </w:r>
    </w:p>
    <w:p w14:paraId="23E28AC5" w14:textId="77777777" w:rsidR="004A043C" w:rsidRPr="00FE329A" w:rsidRDefault="004A043C" w:rsidP="004A043C">
      <w:pPr>
        <w:rPr>
          <w:rFonts w:ascii="Arial" w:hAnsi="Arial" w:cs="Arial"/>
          <w:sz w:val="22"/>
        </w:rPr>
      </w:pPr>
    </w:p>
    <w:p w14:paraId="44F2757E" w14:textId="77777777" w:rsidR="004A043C" w:rsidRPr="00FE329A" w:rsidRDefault="004A043C" w:rsidP="004A043C">
      <w:pPr>
        <w:tabs>
          <w:tab w:val="left" w:pos="720"/>
        </w:tabs>
        <w:rPr>
          <w:rFonts w:ascii="Arial" w:hAnsi="Arial" w:cs="Arial"/>
          <w:sz w:val="22"/>
        </w:rPr>
      </w:pPr>
      <w:r w:rsidRPr="00FE329A">
        <w:rPr>
          <w:rFonts w:ascii="Arial" w:hAnsi="Arial" w:cs="Arial"/>
          <w:sz w:val="22"/>
        </w:rPr>
        <w:t xml:space="preserve">Applicants must be able to demonstrate, evidence of the following competencies with may be tested at interview. </w:t>
      </w:r>
    </w:p>
    <w:p w14:paraId="24923905" w14:textId="77777777" w:rsidR="004A043C" w:rsidRPr="00FE329A" w:rsidRDefault="004A043C" w:rsidP="004A043C">
      <w:pPr>
        <w:tabs>
          <w:tab w:val="left" w:pos="720"/>
        </w:tabs>
        <w:rPr>
          <w:rFonts w:ascii="Arial" w:hAnsi="Arial" w:cs="Arial"/>
          <w:sz w:val="22"/>
        </w:rPr>
      </w:pPr>
    </w:p>
    <w:p w14:paraId="18A22AEB" w14:textId="77777777" w:rsidR="004A043C" w:rsidRPr="00FE329A" w:rsidRDefault="004A043C" w:rsidP="004A043C">
      <w:pPr>
        <w:tabs>
          <w:tab w:val="left" w:pos="720"/>
        </w:tabs>
        <w:rPr>
          <w:rFonts w:ascii="Arial" w:hAnsi="Arial" w:cs="Arial"/>
          <w:sz w:val="22"/>
          <w:szCs w:val="22"/>
        </w:rPr>
      </w:pPr>
      <w:r w:rsidRPr="00FE329A">
        <w:rPr>
          <w:rFonts w:ascii="Arial" w:hAnsi="Arial" w:cs="Arial"/>
          <w:b/>
          <w:sz w:val="22"/>
          <w:szCs w:val="22"/>
        </w:rPr>
        <w:t xml:space="preserve">Supervisory skills - </w:t>
      </w:r>
      <w:r w:rsidRPr="00FE329A">
        <w:rPr>
          <w:rFonts w:ascii="Arial" w:hAnsi="Arial" w:cs="Arial"/>
          <w:sz w:val="22"/>
          <w:szCs w:val="22"/>
        </w:rPr>
        <w:t xml:space="preserve">The ability to supervise a small number of administrative </w:t>
      </w:r>
      <w:proofErr w:type="gramStart"/>
      <w:r w:rsidRPr="00FE329A">
        <w:rPr>
          <w:rFonts w:ascii="Arial" w:hAnsi="Arial" w:cs="Arial"/>
          <w:sz w:val="22"/>
          <w:szCs w:val="22"/>
        </w:rPr>
        <w:t>staff, and</w:t>
      </w:r>
      <w:proofErr w:type="gramEnd"/>
      <w:r w:rsidRPr="00FE329A">
        <w:rPr>
          <w:rFonts w:ascii="Arial" w:hAnsi="Arial" w:cs="Arial"/>
          <w:sz w:val="22"/>
          <w:szCs w:val="22"/>
        </w:rPr>
        <w:t xml:space="preserve"> have an awareness of and a personal commitment to equal opportunities in employment and service delivery.</w:t>
      </w:r>
    </w:p>
    <w:p w14:paraId="20553265" w14:textId="77777777" w:rsidR="004A043C" w:rsidRPr="00FE329A" w:rsidRDefault="004A043C" w:rsidP="004A043C">
      <w:pPr>
        <w:tabs>
          <w:tab w:val="left" w:pos="720"/>
        </w:tabs>
        <w:rPr>
          <w:rFonts w:ascii="Arial" w:hAnsi="Arial" w:cs="Arial"/>
          <w:sz w:val="22"/>
          <w:szCs w:val="22"/>
        </w:rPr>
      </w:pPr>
    </w:p>
    <w:p w14:paraId="7F7B08EE" w14:textId="77777777" w:rsidR="004A043C" w:rsidRPr="00FE329A" w:rsidRDefault="004A043C" w:rsidP="004A043C">
      <w:pPr>
        <w:tabs>
          <w:tab w:val="left" w:pos="720"/>
        </w:tabs>
        <w:rPr>
          <w:rFonts w:ascii="Arial" w:hAnsi="Arial" w:cs="Arial"/>
          <w:sz w:val="22"/>
          <w:szCs w:val="22"/>
        </w:rPr>
      </w:pPr>
      <w:r w:rsidRPr="00FE329A">
        <w:rPr>
          <w:rFonts w:ascii="Arial" w:hAnsi="Arial" w:cs="Arial"/>
          <w:b/>
          <w:sz w:val="22"/>
          <w:szCs w:val="22"/>
        </w:rPr>
        <w:t xml:space="preserve">Communication skills - </w:t>
      </w:r>
      <w:r w:rsidRPr="00FE329A">
        <w:rPr>
          <w:rFonts w:ascii="Arial" w:hAnsi="Arial" w:cs="Arial"/>
          <w:sz w:val="22"/>
          <w:szCs w:val="22"/>
        </w:rPr>
        <w:t xml:space="preserve">The ability to communicate effectively with colleagues and line </w:t>
      </w:r>
      <w:proofErr w:type="gramStart"/>
      <w:r w:rsidRPr="00FE329A">
        <w:rPr>
          <w:rFonts w:ascii="Arial" w:hAnsi="Arial" w:cs="Arial"/>
          <w:sz w:val="22"/>
          <w:szCs w:val="22"/>
        </w:rPr>
        <w:t>management, and</w:t>
      </w:r>
      <w:proofErr w:type="gramEnd"/>
      <w:r w:rsidRPr="00FE329A">
        <w:rPr>
          <w:rFonts w:ascii="Arial" w:hAnsi="Arial" w:cs="Arial"/>
          <w:sz w:val="22"/>
          <w:szCs w:val="22"/>
        </w:rPr>
        <w:t xml:space="preserve"> possess a good standard of literacy and comprehension with the ability to write clearly and compile reports.</w:t>
      </w:r>
    </w:p>
    <w:p w14:paraId="2E12942A" w14:textId="77777777" w:rsidR="004A043C" w:rsidRPr="00FE329A" w:rsidRDefault="004A043C" w:rsidP="004A043C">
      <w:pPr>
        <w:tabs>
          <w:tab w:val="left" w:pos="720"/>
        </w:tabs>
        <w:rPr>
          <w:rFonts w:ascii="Arial" w:hAnsi="Arial" w:cs="Arial"/>
          <w:sz w:val="22"/>
          <w:szCs w:val="22"/>
        </w:rPr>
      </w:pPr>
    </w:p>
    <w:p w14:paraId="19CAD2EC" w14:textId="77777777" w:rsidR="004A043C" w:rsidRPr="00FE329A" w:rsidRDefault="004A043C" w:rsidP="004A043C">
      <w:pPr>
        <w:tabs>
          <w:tab w:val="left" w:pos="720"/>
        </w:tabs>
        <w:rPr>
          <w:rFonts w:ascii="Arial" w:hAnsi="Arial" w:cs="Arial"/>
          <w:sz w:val="22"/>
          <w:szCs w:val="22"/>
        </w:rPr>
      </w:pPr>
      <w:r w:rsidRPr="00FE329A">
        <w:rPr>
          <w:rFonts w:ascii="Arial" w:hAnsi="Arial" w:cs="Arial"/>
          <w:b/>
          <w:sz w:val="22"/>
          <w:szCs w:val="22"/>
        </w:rPr>
        <w:t xml:space="preserve">Information technology skills - </w:t>
      </w:r>
      <w:r w:rsidRPr="00FE329A">
        <w:rPr>
          <w:rFonts w:ascii="Arial" w:hAnsi="Arial" w:cs="Arial"/>
          <w:sz w:val="22"/>
          <w:szCs w:val="22"/>
        </w:rPr>
        <w:t>The ability to use standard Microsoft Office programmes, including word processing, spreadsheets and databases.</w:t>
      </w:r>
    </w:p>
    <w:p w14:paraId="150A5C0A" w14:textId="77777777" w:rsidR="004A043C" w:rsidRPr="00FE329A" w:rsidRDefault="004A043C" w:rsidP="004A043C">
      <w:pPr>
        <w:tabs>
          <w:tab w:val="left" w:pos="720"/>
        </w:tabs>
        <w:rPr>
          <w:rFonts w:ascii="Arial" w:hAnsi="Arial" w:cs="Arial"/>
          <w:sz w:val="22"/>
          <w:szCs w:val="22"/>
        </w:rPr>
      </w:pPr>
    </w:p>
    <w:p w14:paraId="497996DE" w14:textId="77777777" w:rsidR="004A043C" w:rsidRPr="00FE329A" w:rsidRDefault="004A043C" w:rsidP="004A043C">
      <w:pPr>
        <w:tabs>
          <w:tab w:val="left" w:pos="720"/>
        </w:tabs>
        <w:rPr>
          <w:rFonts w:ascii="Arial" w:hAnsi="Arial" w:cs="Arial"/>
          <w:sz w:val="22"/>
          <w:szCs w:val="22"/>
        </w:rPr>
      </w:pPr>
      <w:r w:rsidRPr="00FE329A">
        <w:rPr>
          <w:rFonts w:ascii="Arial" w:hAnsi="Arial" w:cs="Arial"/>
          <w:b/>
          <w:sz w:val="22"/>
          <w:szCs w:val="22"/>
        </w:rPr>
        <w:t xml:space="preserve">Analysis and </w:t>
      </w:r>
      <w:proofErr w:type="gramStart"/>
      <w:r w:rsidRPr="00FE329A">
        <w:rPr>
          <w:rFonts w:ascii="Arial" w:hAnsi="Arial" w:cs="Arial"/>
          <w:b/>
          <w:sz w:val="22"/>
          <w:szCs w:val="22"/>
        </w:rPr>
        <w:t>decision making</w:t>
      </w:r>
      <w:proofErr w:type="gramEnd"/>
      <w:r w:rsidRPr="00FE329A">
        <w:rPr>
          <w:rFonts w:ascii="Arial" w:hAnsi="Arial" w:cs="Arial"/>
          <w:b/>
          <w:sz w:val="22"/>
          <w:szCs w:val="22"/>
        </w:rPr>
        <w:t xml:space="preserve"> skills - </w:t>
      </w:r>
      <w:r w:rsidRPr="00FE329A">
        <w:rPr>
          <w:rFonts w:ascii="Arial" w:hAnsi="Arial" w:cs="Arial"/>
          <w:sz w:val="22"/>
          <w:szCs w:val="22"/>
        </w:rPr>
        <w:t>The ability to make effective decisions about individuals working to achieve operational objectives.</w:t>
      </w:r>
    </w:p>
    <w:p w14:paraId="589D9512" w14:textId="77777777" w:rsidR="004A043C" w:rsidRPr="00FE329A" w:rsidRDefault="004A043C" w:rsidP="004A043C">
      <w:pPr>
        <w:tabs>
          <w:tab w:val="left" w:pos="720"/>
        </w:tabs>
        <w:rPr>
          <w:rFonts w:ascii="Arial" w:hAnsi="Arial" w:cs="Arial"/>
          <w:sz w:val="22"/>
          <w:szCs w:val="22"/>
        </w:rPr>
      </w:pPr>
    </w:p>
    <w:p w14:paraId="306CA5E3" w14:textId="77777777" w:rsidR="004A043C" w:rsidRPr="00FE329A" w:rsidRDefault="004A043C" w:rsidP="004A043C">
      <w:pPr>
        <w:tabs>
          <w:tab w:val="left" w:pos="720"/>
        </w:tabs>
        <w:rPr>
          <w:rFonts w:ascii="Arial" w:hAnsi="Arial" w:cs="Arial"/>
          <w:sz w:val="22"/>
          <w:szCs w:val="22"/>
        </w:rPr>
      </w:pPr>
      <w:r w:rsidRPr="00FE329A">
        <w:rPr>
          <w:rFonts w:ascii="Arial" w:hAnsi="Arial" w:cs="Arial"/>
          <w:b/>
          <w:sz w:val="22"/>
          <w:szCs w:val="22"/>
        </w:rPr>
        <w:t xml:space="preserve">Organisational and work planning skills - </w:t>
      </w:r>
      <w:r w:rsidRPr="00FE329A">
        <w:rPr>
          <w:rFonts w:ascii="Arial" w:hAnsi="Arial" w:cs="Arial"/>
          <w:sz w:val="22"/>
          <w:szCs w:val="22"/>
        </w:rPr>
        <w:t>The ability to prioritise supervised work on a work allocated basis.</w:t>
      </w:r>
    </w:p>
    <w:p w14:paraId="5324C0D8" w14:textId="77777777" w:rsidR="004A043C" w:rsidRPr="00FE329A" w:rsidRDefault="004A043C" w:rsidP="004A043C">
      <w:pPr>
        <w:tabs>
          <w:tab w:val="left" w:pos="720"/>
        </w:tabs>
        <w:rPr>
          <w:rFonts w:ascii="Arial" w:hAnsi="Arial" w:cs="Arial"/>
          <w:sz w:val="22"/>
          <w:szCs w:val="22"/>
        </w:rPr>
      </w:pPr>
    </w:p>
    <w:p w14:paraId="4406EDF8" w14:textId="77777777" w:rsidR="004A043C" w:rsidRPr="00FE329A" w:rsidRDefault="004A043C" w:rsidP="004A043C">
      <w:pPr>
        <w:tabs>
          <w:tab w:val="left" w:pos="720"/>
        </w:tabs>
        <w:rPr>
          <w:rFonts w:ascii="Arial" w:hAnsi="Arial" w:cs="Arial"/>
          <w:sz w:val="22"/>
          <w:szCs w:val="22"/>
        </w:rPr>
      </w:pPr>
      <w:r w:rsidRPr="00FE329A">
        <w:rPr>
          <w:rFonts w:ascii="Arial" w:hAnsi="Arial" w:cs="Arial"/>
          <w:b/>
          <w:sz w:val="22"/>
          <w:szCs w:val="22"/>
        </w:rPr>
        <w:t xml:space="preserve">Team working skills - </w:t>
      </w:r>
      <w:r w:rsidRPr="00FE329A">
        <w:rPr>
          <w:rFonts w:ascii="Arial" w:hAnsi="Arial" w:cs="Arial"/>
          <w:sz w:val="22"/>
          <w:szCs w:val="22"/>
        </w:rPr>
        <w:t>An effective team member, contributing to the success of the team and achievement of objectives.</w:t>
      </w:r>
    </w:p>
    <w:p w14:paraId="58E41238" w14:textId="77777777" w:rsidR="004A043C" w:rsidRPr="00FE329A" w:rsidRDefault="004A043C" w:rsidP="004A043C">
      <w:pPr>
        <w:tabs>
          <w:tab w:val="left" w:pos="720"/>
        </w:tabs>
        <w:rPr>
          <w:rFonts w:ascii="Arial" w:hAnsi="Arial" w:cs="Arial"/>
          <w:sz w:val="22"/>
          <w:szCs w:val="22"/>
        </w:rPr>
      </w:pPr>
    </w:p>
    <w:p w14:paraId="409BC0FD" w14:textId="77777777" w:rsidR="004A043C" w:rsidRPr="00FE329A" w:rsidRDefault="004A043C" w:rsidP="004A043C">
      <w:pPr>
        <w:tabs>
          <w:tab w:val="left" w:pos="720"/>
        </w:tabs>
        <w:rPr>
          <w:rFonts w:ascii="Arial" w:hAnsi="Arial" w:cs="Arial"/>
          <w:sz w:val="22"/>
          <w:szCs w:val="22"/>
        </w:rPr>
      </w:pPr>
      <w:r w:rsidRPr="00FE329A">
        <w:rPr>
          <w:rFonts w:ascii="Arial" w:hAnsi="Arial" w:cs="Arial"/>
          <w:b/>
          <w:sz w:val="22"/>
          <w:szCs w:val="22"/>
        </w:rPr>
        <w:t xml:space="preserve">Performance management skills – </w:t>
      </w:r>
      <w:r w:rsidRPr="00FE329A">
        <w:rPr>
          <w:rFonts w:ascii="Arial" w:hAnsi="Arial" w:cs="Arial"/>
          <w:sz w:val="22"/>
          <w:szCs w:val="22"/>
        </w:rPr>
        <w:t xml:space="preserve">An awareness of standards of performance and the need to work to achieve established targets.  </w:t>
      </w:r>
    </w:p>
    <w:p w14:paraId="3247912A" w14:textId="77777777" w:rsidR="004A043C" w:rsidRPr="00FE329A" w:rsidRDefault="004A043C" w:rsidP="004A043C">
      <w:pPr>
        <w:tabs>
          <w:tab w:val="left" w:pos="720"/>
        </w:tabs>
        <w:rPr>
          <w:rFonts w:ascii="Arial" w:hAnsi="Arial" w:cs="Arial"/>
          <w:sz w:val="22"/>
          <w:szCs w:val="22"/>
        </w:rPr>
      </w:pPr>
    </w:p>
    <w:p w14:paraId="7E98B745" w14:textId="77777777" w:rsidR="004A043C" w:rsidRPr="00FE329A" w:rsidRDefault="004A043C" w:rsidP="004A043C">
      <w:pPr>
        <w:tabs>
          <w:tab w:val="left" w:pos="720"/>
        </w:tabs>
        <w:rPr>
          <w:rFonts w:ascii="Arial" w:hAnsi="Arial" w:cs="Arial"/>
          <w:sz w:val="22"/>
          <w:szCs w:val="22"/>
        </w:rPr>
      </w:pPr>
      <w:r w:rsidRPr="00FE329A">
        <w:rPr>
          <w:rFonts w:ascii="Arial" w:hAnsi="Arial" w:cs="Arial"/>
          <w:b/>
          <w:sz w:val="22"/>
          <w:szCs w:val="22"/>
        </w:rPr>
        <w:t xml:space="preserve">Customer care skills – </w:t>
      </w:r>
      <w:r w:rsidRPr="00FE329A">
        <w:rPr>
          <w:rFonts w:ascii="Arial" w:hAnsi="Arial" w:cs="Arial"/>
          <w:sz w:val="22"/>
          <w:szCs w:val="22"/>
        </w:rPr>
        <w:t>An awareness of the importance of responding to the needs of both internal and external customers and of the need to create a good impression to enhance and protect the image of the council.</w:t>
      </w:r>
    </w:p>
    <w:p w14:paraId="43BBC90D" w14:textId="77777777" w:rsidR="004A043C" w:rsidRPr="00FE329A" w:rsidRDefault="004A043C" w:rsidP="004A043C">
      <w:pPr>
        <w:tabs>
          <w:tab w:val="left" w:pos="720"/>
        </w:tabs>
        <w:rPr>
          <w:rFonts w:ascii="Arial" w:hAnsi="Arial" w:cs="Arial"/>
          <w:sz w:val="22"/>
          <w:szCs w:val="22"/>
        </w:rPr>
      </w:pPr>
    </w:p>
    <w:p w14:paraId="161CE2A6" w14:textId="77777777" w:rsidR="004A043C" w:rsidRPr="00FE329A" w:rsidRDefault="004A043C" w:rsidP="004A043C">
      <w:pPr>
        <w:tabs>
          <w:tab w:val="left" w:pos="720"/>
        </w:tabs>
        <w:rPr>
          <w:rFonts w:ascii="Arial" w:hAnsi="Arial" w:cs="Arial"/>
          <w:sz w:val="22"/>
          <w:szCs w:val="22"/>
        </w:rPr>
      </w:pPr>
      <w:r w:rsidRPr="00FE329A">
        <w:rPr>
          <w:rFonts w:ascii="Arial" w:hAnsi="Arial" w:cs="Arial"/>
          <w:b/>
          <w:sz w:val="22"/>
          <w:szCs w:val="22"/>
        </w:rPr>
        <w:t xml:space="preserve">Health and safety knowledge - </w:t>
      </w:r>
      <w:r w:rsidRPr="00FE329A">
        <w:rPr>
          <w:rFonts w:ascii="Arial" w:hAnsi="Arial" w:cs="Arial"/>
          <w:sz w:val="22"/>
          <w:szCs w:val="22"/>
        </w:rPr>
        <w:t xml:space="preserve">An understanding of the importance of personal responsibility for health and safety compliance.  </w:t>
      </w:r>
    </w:p>
    <w:p w14:paraId="6D2FB57F" w14:textId="77777777" w:rsidR="004A043C" w:rsidRPr="00FE329A" w:rsidRDefault="004A043C" w:rsidP="004A043C">
      <w:pPr>
        <w:tabs>
          <w:tab w:val="left" w:pos="720"/>
        </w:tabs>
        <w:rPr>
          <w:rFonts w:ascii="Arial" w:hAnsi="Arial" w:cs="Arial"/>
          <w:sz w:val="22"/>
          <w:szCs w:val="22"/>
        </w:rPr>
      </w:pPr>
    </w:p>
    <w:p w14:paraId="5A52B602" w14:textId="77777777" w:rsidR="004A043C" w:rsidRPr="00E20F01" w:rsidRDefault="004A043C" w:rsidP="004A043C">
      <w:pPr>
        <w:tabs>
          <w:tab w:val="left" w:pos="720"/>
        </w:tabs>
        <w:rPr>
          <w:rFonts w:ascii="Arial" w:hAnsi="Arial" w:cs="Arial"/>
          <w:szCs w:val="24"/>
        </w:rPr>
      </w:pPr>
      <w:r w:rsidRPr="00E20F01">
        <w:rPr>
          <w:rFonts w:ascii="Arial" w:hAnsi="Arial" w:cs="Arial"/>
          <w:szCs w:val="24"/>
        </w:rPr>
        <w:t xml:space="preserve"> </w:t>
      </w:r>
    </w:p>
    <w:p w14:paraId="164EEA7C" w14:textId="77777777" w:rsidR="005E2183" w:rsidRPr="00EB4147" w:rsidRDefault="005E2183">
      <w:pPr>
        <w:rPr>
          <w:rFonts w:ascii="Arial" w:hAnsi="Arial" w:cs="Arial"/>
        </w:rPr>
      </w:pPr>
    </w:p>
    <w:sectPr w:rsidR="005E2183" w:rsidRPr="00EB4147" w:rsidSect="005F66E5">
      <w:headerReference w:type="default" r:id="rId12"/>
      <w:footerReference w:type="default" r:id="rId13"/>
      <w:pgSz w:w="11907" w:h="16840" w:code="9"/>
      <w:pgMar w:top="1440" w:right="1275" w:bottom="1440" w:left="1440" w:header="720" w:footer="720" w:gutter="0"/>
      <w:paperSrc w:first="7" w:other="7"/>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rraine O'Neill" w:date="2026-02-25T16:02:00Z" w:initials="LO">
    <w:p w14:paraId="6222E62B" w14:textId="77777777" w:rsidR="004619FA" w:rsidRDefault="004619FA" w:rsidP="004619FA">
      <w:pPr>
        <w:pStyle w:val="CommentText"/>
      </w:pPr>
      <w:r>
        <w:rPr>
          <w:rStyle w:val="CommentReference"/>
        </w:rPr>
        <w:annotationRef/>
      </w:r>
      <w:r>
        <w:t xml:space="preserve">Confirm with Tracey Cowan change - sections should include City Services Resources and Fleet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22E62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A6EDEB" w16cex:dateUtc="2026-02-25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22E62B" w16cid:durableId="79A6ED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52832" w14:textId="77777777" w:rsidR="00CD4A73" w:rsidRDefault="00CD4A73">
      <w:r>
        <w:separator/>
      </w:r>
    </w:p>
  </w:endnote>
  <w:endnote w:type="continuationSeparator" w:id="0">
    <w:p w14:paraId="625CDDC8" w14:textId="77777777" w:rsidR="00CD4A73" w:rsidRDefault="00CD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E15A" w14:textId="77777777" w:rsidR="00153BDD" w:rsidRDefault="00153BDD">
    <w:pPr>
      <w:pStyle w:val="Footer"/>
      <w:jc w:val="right"/>
    </w:pPr>
    <w:r>
      <w:t>____________________________________________________________________________</w:t>
    </w:r>
  </w:p>
  <w:p w14:paraId="673012EF" w14:textId="77777777" w:rsidR="00153BDD" w:rsidRPr="00390E02" w:rsidRDefault="00153BDD">
    <w:pPr>
      <w:pStyle w:val="Footer"/>
      <w:jc w:val="right"/>
      <w:rPr>
        <w:rFonts w:ascii="Arial" w:hAnsi="Arial" w:cs="Arial"/>
        <w:b/>
        <w:sz w:val="18"/>
        <w:szCs w:val="18"/>
      </w:rPr>
    </w:pPr>
    <w:r w:rsidRPr="00390E02">
      <w:rPr>
        <w:rFonts w:ascii="Arial" w:hAnsi="Arial" w:cs="Arial"/>
        <w:b/>
        <w:sz w:val="18"/>
        <w:szCs w:val="18"/>
      </w:rPr>
      <w:t>Senior Operations Business Assistant</w:t>
    </w:r>
  </w:p>
  <w:p w14:paraId="3A53417A" w14:textId="2092FCA5" w:rsidR="00153BDD" w:rsidRPr="00390E02" w:rsidRDefault="00153BDD">
    <w:pPr>
      <w:pStyle w:val="Footer"/>
      <w:jc w:val="right"/>
      <w:rPr>
        <w:rFonts w:ascii="Arial" w:hAnsi="Arial" w:cs="Arial"/>
        <w:sz w:val="18"/>
        <w:szCs w:val="18"/>
      </w:rPr>
    </w:pPr>
    <w:r w:rsidRPr="00390E02">
      <w:rPr>
        <w:rFonts w:ascii="Arial" w:hAnsi="Arial" w:cs="Arial"/>
        <w:sz w:val="18"/>
        <w:szCs w:val="18"/>
      </w:rPr>
      <w:fldChar w:fldCharType="begin"/>
    </w:r>
    <w:r w:rsidRPr="00390E02">
      <w:rPr>
        <w:rFonts w:ascii="Arial" w:hAnsi="Arial" w:cs="Arial"/>
        <w:sz w:val="18"/>
        <w:szCs w:val="18"/>
      </w:rPr>
      <w:instrText xml:space="preserve"> TIME \@ "dd/MM/yy" </w:instrText>
    </w:r>
    <w:r w:rsidRPr="00390E02">
      <w:rPr>
        <w:rFonts w:ascii="Arial" w:hAnsi="Arial" w:cs="Arial"/>
        <w:sz w:val="18"/>
        <w:szCs w:val="18"/>
      </w:rPr>
      <w:fldChar w:fldCharType="separate"/>
    </w:r>
    <w:r w:rsidR="007E01B5">
      <w:rPr>
        <w:rFonts w:ascii="Arial" w:hAnsi="Arial" w:cs="Arial"/>
        <w:noProof/>
        <w:sz w:val="18"/>
        <w:szCs w:val="18"/>
      </w:rPr>
      <w:t>04/03/26</w:t>
    </w:r>
    <w:r w:rsidRPr="00390E02">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53D6" w14:textId="77777777" w:rsidR="00CD4A73" w:rsidRDefault="00CD4A73">
      <w:r>
        <w:separator/>
      </w:r>
    </w:p>
  </w:footnote>
  <w:footnote w:type="continuationSeparator" w:id="0">
    <w:p w14:paraId="6EB4D51A" w14:textId="77777777" w:rsidR="00CD4A73" w:rsidRDefault="00CD4A73">
      <w:r>
        <w:continuationSeparator/>
      </w:r>
    </w:p>
  </w:footnote>
  <w:footnote w:id="1">
    <w:p w14:paraId="2FE89BF5" w14:textId="553BF981" w:rsidR="00780D71" w:rsidRPr="00780D71" w:rsidRDefault="00780D71">
      <w:pPr>
        <w:pStyle w:val="FootnoteText"/>
        <w:rPr>
          <w:sz w:val="18"/>
          <w:szCs w:val="18"/>
        </w:rPr>
      </w:pPr>
      <w:r>
        <w:rPr>
          <w:rStyle w:val="FootnoteReference"/>
        </w:rPr>
        <w:footnoteRef/>
      </w:r>
      <w:r>
        <w:t xml:space="preserve"> </w:t>
      </w:r>
      <w:r w:rsidRPr="00780D71">
        <w:rPr>
          <w:rFonts w:ascii="Arial" w:hAnsi="Arial" w:cs="Arial"/>
          <w:sz w:val="18"/>
          <w:szCs w:val="18"/>
        </w:rPr>
        <w:t>Equivalent qualifications may include candidates who have passed the council’s online computer-based assessment tests and been appointed to an administrative and/or clerical role within the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A08F" w14:textId="77777777" w:rsidR="00153BDD" w:rsidRPr="00EB4147" w:rsidRDefault="00153BDD" w:rsidP="00EB4147">
    <w:pPr>
      <w:pStyle w:val="Header"/>
      <w:pBdr>
        <w:bottom w:val="single" w:sz="4" w:space="1" w:color="auto"/>
      </w:pBd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1605310"/>
    <w:lvl w:ilvl="0">
      <w:numFmt w:val="bullet"/>
      <w:lvlText w:val="*"/>
      <w:lvlJc w:val="left"/>
    </w:lvl>
  </w:abstractNum>
  <w:abstractNum w:abstractNumId="1" w15:restartNumberingAfterBreak="0">
    <w:nsid w:val="20EA6C8B"/>
    <w:multiLevelType w:val="hybridMultilevel"/>
    <w:tmpl w:val="C25E0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DF79A8"/>
    <w:multiLevelType w:val="hybridMultilevel"/>
    <w:tmpl w:val="BD003F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FE2D3B"/>
    <w:multiLevelType w:val="hybridMultilevel"/>
    <w:tmpl w:val="C344806C"/>
    <w:lvl w:ilvl="0" w:tplc="08090001">
      <w:start w:val="1"/>
      <w:numFmt w:val="bullet"/>
      <w:lvlText w:val=""/>
      <w:lvlJc w:val="left"/>
      <w:pPr>
        <w:ind w:left="502" w:hanging="360"/>
      </w:pPr>
      <w:rPr>
        <w:rFonts w:ascii="Symbol" w:hAnsi="Symbol" w:hint="default"/>
      </w:rPr>
    </w:lvl>
    <w:lvl w:ilvl="1" w:tplc="08090003">
      <w:start w:val="1"/>
      <w:numFmt w:val="decimal"/>
      <w:lvlText w:val="%2."/>
      <w:lvlJc w:val="left"/>
      <w:pPr>
        <w:tabs>
          <w:tab w:val="num" w:pos="1222"/>
        </w:tabs>
        <w:ind w:left="1222" w:hanging="360"/>
      </w:pPr>
    </w:lvl>
    <w:lvl w:ilvl="2" w:tplc="08090005">
      <w:start w:val="1"/>
      <w:numFmt w:val="decimal"/>
      <w:lvlText w:val="%3."/>
      <w:lvlJc w:val="left"/>
      <w:pPr>
        <w:tabs>
          <w:tab w:val="num" w:pos="1942"/>
        </w:tabs>
        <w:ind w:left="1942" w:hanging="360"/>
      </w:pPr>
    </w:lvl>
    <w:lvl w:ilvl="3" w:tplc="08090001">
      <w:start w:val="1"/>
      <w:numFmt w:val="decimal"/>
      <w:lvlText w:val="%4."/>
      <w:lvlJc w:val="left"/>
      <w:pPr>
        <w:tabs>
          <w:tab w:val="num" w:pos="2662"/>
        </w:tabs>
        <w:ind w:left="2662" w:hanging="360"/>
      </w:pPr>
    </w:lvl>
    <w:lvl w:ilvl="4" w:tplc="08090003">
      <w:start w:val="1"/>
      <w:numFmt w:val="decimal"/>
      <w:lvlText w:val="%5."/>
      <w:lvlJc w:val="left"/>
      <w:pPr>
        <w:tabs>
          <w:tab w:val="num" w:pos="3382"/>
        </w:tabs>
        <w:ind w:left="3382" w:hanging="360"/>
      </w:pPr>
    </w:lvl>
    <w:lvl w:ilvl="5" w:tplc="08090005">
      <w:start w:val="1"/>
      <w:numFmt w:val="decimal"/>
      <w:lvlText w:val="%6."/>
      <w:lvlJc w:val="left"/>
      <w:pPr>
        <w:tabs>
          <w:tab w:val="num" w:pos="4102"/>
        </w:tabs>
        <w:ind w:left="4102" w:hanging="360"/>
      </w:pPr>
    </w:lvl>
    <w:lvl w:ilvl="6" w:tplc="08090001">
      <w:start w:val="1"/>
      <w:numFmt w:val="decimal"/>
      <w:lvlText w:val="%7."/>
      <w:lvlJc w:val="left"/>
      <w:pPr>
        <w:tabs>
          <w:tab w:val="num" w:pos="4822"/>
        </w:tabs>
        <w:ind w:left="4822" w:hanging="360"/>
      </w:pPr>
    </w:lvl>
    <w:lvl w:ilvl="7" w:tplc="08090003">
      <w:start w:val="1"/>
      <w:numFmt w:val="decimal"/>
      <w:lvlText w:val="%8."/>
      <w:lvlJc w:val="left"/>
      <w:pPr>
        <w:tabs>
          <w:tab w:val="num" w:pos="5542"/>
        </w:tabs>
        <w:ind w:left="5542" w:hanging="360"/>
      </w:pPr>
    </w:lvl>
    <w:lvl w:ilvl="8" w:tplc="08090005">
      <w:start w:val="1"/>
      <w:numFmt w:val="decimal"/>
      <w:lvlText w:val="%9."/>
      <w:lvlJc w:val="left"/>
      <w:pPr>
        <w:tabs>
          <w:tab w:val="num" w:pos="6262"/>
        </w:tabs>
        <w:ind w:left="6262" w:hanging="360"/>
      </w:pPr>
    </w:lvl>
  </w:abstractNum>
  <w:abstractNum w:abstractNumId="4" w15:restartNumberingAfterBreak="0">
    <w:nsid w:val="2ED728E2"/>
    <w:multiLevelType w:val="hybridMultilevel"/>
    <w:tmpl w:val="6160FF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8B6761D"/>
    <w:multiLevelType w:val="hybridMultilevel"/>
    <w:tmpl w:val="53F41D7E"/>
    <w:lvl w:ilvl="0" w:tplc="A5A8C2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73346C"/>
    <w:multiLevelType w:val="hybridMultilevel"/>
    <w:tmpl w:val="A1A602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65523862"/>
    <w:multiLevelType w:val="hybridMultilevel"/>
    <w:tmpl w:val="FE1C3F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C93033"/>
    <w:multiLevelType w:val="hybridMultilevel"/>
    <w:tmpl w:val="A1C8F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BF2E01"/>
    <w:multiLevelType w:val="singleLevel"/>
    <w:tmpl w:val="4C08297C"/>
    <w:lvl w:ilvl="0">
      <w:start w:val="1"/>
      <w:numFmt w:val="decimal"/>
      <w:lvlText w:val="%1."/>
      <w:legacy w:legacy="1" w:legacySpace="120" w:legacyIndent="360"/>
      <w:lvlJc w:val="left"/>
      <w:pPr>
        <w:ind w:left="502" w:hanging="360"/>
      </w:pPr>
    </w:lvl>
  </w:abstractNum>
  <w:abstractNum w:abstractNumId="10" w15:restartNumberingAfterBreak="0">
    <w:nsid w:val="793F2B03"/>
    <w:multiLevelType w:val="hybridMultilevel"/>
    <w:tmpl w:val="DB9A3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01059040">
    <w:abstractNumId w:val="9"/>
  </w:num>
  <w:num w:numId="2" w16cid:durableId="448859954">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780730710">
    <w:abstractNumId w:val="1"/>
  </w:num>
  <w:num w:numId="4" w16cid:durableId="1561596952">
    <w:abstractNumId w:val="8"/>
  </w:num>
  <w:num w:numId="5" w16cid:durableId="138108707">
    <w:abstractNumId w:val="5"/>
  </w:num>
  <w:num w:numId="6" w16cid:durableId="773021013">
    <w:abstractNumId w:val="2"/>
  </w:num>
  <w:num w:numId="7" w16cid:durableId="1508322762">
    <w:abstractNumId w:val="6"/>
  </w:num>
  <w:num w:numId="8" w16cid:durableId="6876814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1410487">
    <w:abstractNumId w:val="10"/>
  </w:num>
  <w:num w:numId="10" w16cid:durableId="1983390486">
    <w:abstractNumId w:val="4"/>
  </w:num>
  <w:num w:numId="11" w16cid:durableId="198261046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raine O'Neill">
    <w15:presenceInfo w15:providerId="AD" w15:userId="S::oneilll@belfastcity.gov.uk::c707ead2-971d-4e9f-9887-3b3834b31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AD"/>
    <w:rsid w:val="0005616A"/>
    <w:rsid w:val="00080B1F"/>
    <w:rsid w:val="000F3781"/>
    <w:rsid w:val="00116C6D"/>
    <w:rsid w:val="001259F0"/>
    <w:rsid w:val="00135CC5"/>
    <w:rsid w:val="0014520C"/>
    <w:rsid w:val="00153BDD"/>
    <w:rsid w:val="001A54D9"/>
    <w:rsid w:val="001C0087"/>
    <w:rsid w:val="001C2CF5"/>
    <w:rsid w:val="001C483B"/>
    <w:rsid w:val="0026405F"/>
    <w:rsid w:val="00275C91"/>
    <w:rsid w:val="002B5CFC"/>
    <w:rsid w:val="00302D55"/>
    <w:rsid w:val="00304C6A"/>
    <w:rsid w:val="00320112"/>
    <w:rsid w:val="00390E02"/>
    <w:rsid w:val="003C0911"/>
    <w:rsid w:val="003C2AD6"/>
    <w:rsid w:val="003E564A"/>
    <w:rsid w:val="004050F9"/>
    <w:rsid w:val="004260AD"/>
    <w:rsid w:val="00446EE6"/>
    <w:rsid w:val="00456598"/>
    <w:rsid w:val="004619FA"/>
    <w:rsid w:val="00464526"/>
    <w:rsid w:val="0047583F"/>
    <w:rsid w:val="004A043C"/>
    <w:rsid w:val="004B4B70"/>
    <w:rsid w:val="004C6588"/>
    <w:rsid w:val="00531D3B"/>
    <w:rsid w:val="005B1B17"/>
    <w:rsid w:val="005C45FA"/>
    <w:rsid w:val="005E2183"/>
    <w:rsid w:val="005F66E5"/>
    <w:rsid w:val="00605A40"/>
    <w:rsid w:val="00611976"/>
    <w:rsid w:val="00637467"/>
    <w:rsid w:val="00640100"/>
    <w:rsid w:val="0064270A"/>
    <w:rsid w:val="00680E8E"/>
    <w:rsid w:val="00687994"/>
    <w:rsid w:val="006B09A6"/>
    <w:rsid w:val="006B297D"/>
    <w:rsid w:val="006B7D0A"/>
    <w:rsid w:val="006D2BB4"/>
    <w:rsid w:val="006D2CD9"/>
    <w:rsid w:val="006E377C"/>
    <w:rsid w:val="007607F3"/>
    <w:rsid w:val="00780D71"/>
    <w:rsid w:val="007B06A6"/>
    <w:rsid w:val="007C4B66"/>
    <w:rsid w:val="007E01B5"/>
    <w:rsid w:val="007E358C"/>
    <w:rsid w:val="00834932"/>
    <w:rsid w:val="00863E7A"/>
    <w:rsid w:val="008D4B45"/>
    <w:rsid w:val="008D592E"/>
    <w:rsid w:val="00916613"/>
    <w:rsid w:val="00923872"/>
    <w:rsid w:val="00931AF8"/>
    <w:rsid w:val="009362E6"/>
    <w:rsid w:val="00936883"/>
    <w:rsid w:val="00940E5E"/>
    <w:rsid w:val="009B63FA"/>
    <w:rsid w:val="009E0FD0"/>
    <w:rsid w:val="00A04F6E"/>
    <w:rsid w:val="00A21AD4"/>
    <w:rsid w:val="00A53A27"/>
    <w:rsid w:val="00A57361"/>
    <w:rsid w:val="00A76CF5"/>
    <w:rsid w:val="00AA4E21"/>
    <w:rsid w:val="00AB13EA"/>
    <w:rsid w:val="00AB558B"/>
    <w:rsid w:val="00B1397C"/>
    <w:rsid w:val="00B50CBD"/>
    <w:rsid w:val="00B7039E"/>
    <w:rsid w:val="00B8573F"/>
    <w:rsid w:val="00BE431B"/>
    <w:rsid w:val="00BF4D64"/>
    <w:rsid w:val="00C11A17"/>
    <w:rsid w:val="00C240AD"/>
    <w:rsid w:val="00C67AF7"/>
    <w:rsid w:val="00C73807"/>
    <w:rsid w:val="00C86E71"/>
    <w:rsid w:val="00C9754C"/>
    <w:rsid w:val="00CD099C"/>
    <w:rsid w:val="00CD4A73"/>
    <w:rsid w:val="00CE23DC"/>
    <w:rsid w:val="00CE43C3"/>
    <w:rsid w:val="00CF1AA7"/>
    <w:rsid w:val="00D17364"/>
    <w:rsid w:val="00D23A09"/>
    <w:rsid w:val="00D57236"/>
    <w:rsid w:val="00D63F1D"/>
    <w:rsid w:val="00D663B7"/>
    <w:rsid w:val="00D74ACE"/>
    <w:rsid w:val="00D92C7A"/>
    <w:rsid w:val="00DB7596"/>
    <w:rsid w:val="00DC774F"/>
    <w:rsid w:val="00DD4271"/>
    <w:rsid w:val="00DE7DBA"/>
    <w:rsid w:val="00E10130"/>
    <w:rsid w:val="00E113D5"/>
    <w:rsid w:val="00E12A2F"/>
    <w:rsid w:val="00E20F01"/>
    <w:rsid w:val="00E50583"/>
    <w:rsid w:val="00EA4344"/>
    <w:rsid w:val="00EB4147"/>
    <w:rsid w:val="00EE7951"/>
    <w:rsid w:val="00EF0331"/>
    <w:rsid w:val="00F13AC6"/>
    <w:rsid w:val="00F1483D"/>
    <w:rsid w:val="00F2325F"/>
    <w:rsid w:val="00F3706B"/>
    <w:rsid w:val="00F4194A"/>
    <w:rsid w:val="00F46407"/>
    <w:rsid w:val="00F845B6"/>
    <w:rsid w:val="00F85555"/>
    <w:rsid w:val="00F86C1E"/>
    <w:rsid w:val="00FA489B"/>
    <w:rsid w:val="00FC7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28F97"/>
  <w15:chartTrackingRefBased/>
  <w15:docId w15:val="{4222A370-C2AC-4B5F-AFC9-CB6FA358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sz w:val="16"/>
    </w:rPr>
  </w:style>
  <w:style w:type="paragraph" w:styleId="ListParagraph">
    <w:name w:val="List Paragraph"/>
    <w:basedOn w:val="Normal"/>
    <w:uiPriority w:val="34"/>
    <w:qFormat/>
    <w:rsid w:val="006B09A6"/>
    <w:pPr>
      <w:ind w:left="720"/>
    </w:pPr>
  </w:style>
  <w:style w:type="character" w:styleId="CommentReference">
    <w:name w:val="annotation reference"/>
    <w:basedOn w:val="DefaultParagraphFont"/>
    <w:rsid w:val="004619FA"/>
    <w:rPr>
      <w:sz w:val="16"/>
      <w:szCs w:val="16"/>
    </w:rPr>
  </w:style>
  <w:style w:type="paragraph" w:styleId="CommentText">
    <w:name w:val="annotation text"/>
    <w:basedOn w:val="Normal"/>
    <w:link w:val="CommentTextChar"/>
    <w:rsid w:val="004619FA"/>
    <w:rPr>
      <w:sz w:val="20"/>
    </w:rPr>
  </w:style>
  <w:style w:type="character" w:customStyle="1" w:styleId="CommentTextChar">
    <w:name w:val="Comment Text Char"/>
    <w:basedOn w:val="DefaultParagraphFont"/>
    <w:link w:val="CommentText"/>
    <w:rsid w:val="004619FA"/>
  </w:style>
  <w:style w:type="paragraph" w:styleId="CommentSubject">
    <w:name w:val="annotation subject"/>
    <w:basedOn w:val="CommentText"/>
    <w:next w:val="CommentText"/>
    <w:link w:val="CommentSubjectChar"/>
    <w:rsid w:val="004619FA"/>
    <w:rPr>
      <w:b/>
      <w:bCs/>
    </w:rPr>
  </w:style>
  <w:style w:type="character" w:customStyle="1" w:styleId="CommentSubjectChar">
    <w:name w:val="Comment Subject Char"/>
    <w:basedOn w:val="CommentTextChar"/>
    <w:link w:val="CommentSubject"/>
    <w:rsid w:val="004619FA"/>
    <w:rPr>
      <w:b/>
      <w:bCs/>
    </w:rPr>
  </w:style>
  <w:style w:type="paragraph" w:styleId="FootnoteText">
    <w:name w:val="footnote text"/>
    <w:basedOn w:val="Normal"/>
    <w:link w:val="FootnoteTextChar"/>
    <w:rsid w:val="00780D71"/>
    <w:rPr>
      <w:sz w:val="20"/>
    </w:rPr>
  </w:style>
  <w:style w:type="character" w:customStyle="1" w:styleId="FootnoteTextChar">
    <w:name w:val="Footnote Text Char"/>
    <w:basedOn w:val="DefaultParagraphFont"/>
    <w:link w:val="FootnoteText"/>
    <w:rsid w:val="00780D71"/>
  </w:style>
  <w:style w:type="character" w:styleId="FootnoteReference">
    <w:name w:val="footnote reference"/>
    <w:basedOn w:val="DefaultParagraphFont"/>
    <w:rsid w:val="00780D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28336">
      <w:bodyDiv w:val="1"/>
      <w:marLeft w:val="0"/>
      <w:marRight w:val="0"/>
      <w:marTop w:val="0"/>
      <w:marBottom w:val="0"/>
      <w:divBdr>
        <w:top w:val="none" w:sz="0" w:space="0" w:color="auto"/>
        <w:left w:val="none" w:sz="0" w:space="0" w:color="auto"/>
        <w:bottom w:val="none" w:sz="0" w:space="0" w:color="auto"/>
        <w:right w:val="none" w:sz="0" w:space="0" w:color="auto"/>
      </w:divBdr>
    </w:div>
    <w:div w:id="126708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E90BD-D662-41D5-B473-5A050165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Template>
  <TotalTime>1</TotalTime>
  <Pages>5</Pages>
  <Words>1187</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cp:lastModifiedBy>Eimhear Johnson</cp:lastModifiedBy>
  <cp:revision>3</cp:revision>
  <cp:lastPrinted>2015-07-31T14:05:00Z</cp:lastPrinted>
  <dcterms:created xsi:type="dcterms:W3CDTF">2026-03-02T11:13:00Z</dcterms:created>
  <dcterms:modified xsi:type="dcterms:W3CDTF">2026-03-04T09:33:00Z</dcterms:modified>
</cp:coreProperties>
</file>