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6EDEC" w14:textId="77777777" w:rsidR="009145D8" w:rsidRPr="00E5183F" w:rsidRDefault="009145D8" w:rsidP="00B206B0">
      <w:pPr>
        <w:rPr>
          <w:rFonts w:ascii="Arial" w:hAnsi="Arial" w:cs="Arial"/>
          <w:b/>
          <w:bCs/>
          <w:sz w:val="44"/>
          <w:szCs w:val="44"/>
        </w:rPr>
      </w:pPr>
      <w:r w:rsidRPr="00E5183F">
        <w:rPr>
          <w:rFonts w:ascii="Arial" w:hAnsi="Arial" w:cs="Arial"/>
          <w:b/>
          <w:bCs/>
          <w:sz w:val="44"/>
          <w:szCs w:val="44"/>
        </w:rPr>
        <w:t xml:space="preserve">Job </w:t>
      </w:r>
      <w:r w:rsidR="00AF161D" w:rsidRPr="00E5183F">
        <w:rPr>
          <w:rFonts w:ascii="Arial" w:hAnsi="Arial" w:cs="Arial"/>
          <w:b/>
          <w:bCs/>
          <w:sz w:val="44"/>
          <w:szCs w:val="44"/>
        </w:rPr>
        <w:t>description</w:t>
      </w:r>
    </w:p>
    <w:p w14:paraId="6AC2464E" w14:textId="77777777" w:rsidR="009145D8" w:rsidRPr="00E5183F" w:rsidRDefault="009145D8" w:rsidP="00B206B0">
      <w:pPr>
        <w:rPr>
          <w:rFonts w:ascii="Arial" w:hAnsi="Arial" w:cs="Arial"/>
          <w:b/>
          <w:bCs/>
          <w:sz w:val="36"/>
          <w:szCs w:val="36"/>
        </w:rPr>
      </w:pPr>
    </w:p>
    <w:tbl>
      <w:tblPr>
        <w:tblW w:w="5353" w:type="dxa"/>
        <w:tblLayout w:type="fixed"/>
        <w:tblLook w:val="0000" w:firstRow="0" w:lastRow="0" w:firstColumn="0" w:lastColumn="0" w:noHBand="0" w:noVBand="0"/>
      </w:tblPr>
      <w:tblGrid>
        <w:gridCol w:w="5353"/>
      </w:tblGrid>
      <w:tr w:rsidR="00B206B0" w:rsidRPr="00E5183F" w14:paraId="3E9CB2EA" w14:textId="77777777" w:rsidTr="00B206B0">
        <w:tc>
          <w:tcPr>
            <w:tcW w:w="5353" w:type="dxa"/>
            <w:tcBorders>
              <w:top w:val="nil"/>
              <w:left w:val="nil"/>
              <w:bottom w:val="nil"/>
              <w:right w:val="nil"/>
            </w:tcBorders>
          </w:tcPr>
          <w:p w14:paraId="3A101ACB" w14:textId="35FF3DB3" w:rsidR="00B206B0" w:rsidRPr="00D469C4" w:rsidDel="00D469C4" w:rsidRDefault="00B206B0" w:rsidP="00B206B0">
            <w:pPr>
              <w:rPr>
                <w:rFonts w:ascii="Arial" w:hAnsi="Arial" w:cs="Arial"/>
                <w:bCs/>
              </w:rPr>
            </w:pPr>
            <w:r w:rsidRPr="00E5183F">
              <w:rPr>
                <w:rFonts w:ascii="Arial" w:hAnsi="Arial" w:cs="Arial"/>
                <w:b/>
                <w:bCs/>
              </w:rPr>
              <w:t>Date:</w:t>
            </w:r>
            <w:r>
              <w:rPr>
                <w:rFonts w:ascii="Arial" w:hAnsi="Arial" w:cs="Arial"/>
                <w:b/>
                <w:bCs/>
              </w:rPr>
              <w:t xml:space="preserve">  </w:t>
            </w:r>
            <w:r>
              <w:rPr>
                <w:rFonts w:ascii="Arial" w:hAnsi="Arial" w:cs="Arial"/>
                <w:bCs/>
              </w:rPr>
              <w:t xml:space="preserve"> 22 September 2023</w:t>
            </w:r>
          </w:p>
        </w:tc>
      </w:tr>
    </w:tbl>
    <w:p w14:paraId="1C888171" w14:textId="77777777" w:rsidR="009145D8" w:rsidRPr="00E5183F" w:rsidRDefault="009145D8" w:rsidP="00B206B0">
      <w:pPr>
        <w:rPr>
          <w:rFonts w:ascii="Arial" w:hAnsi="Arial" w:cs="Arial"/>
        </w:rPr>
      </w:pPr>
      <w:r w:rsidRPr="00E5183F">
        <w:rPr>
          <w:rFonts w:ascii="Arial" w:hAnsi="Arial" w:cs="Arial"/>
        </w:rPr>
        <w:t>_____________________________________________________________________</w:t>
      </w:r>
    </w:p>
    <w:p w14:paraId="3BDA9C00" w14:textId="77777777" w:rsidR="009145D8" w:rsidRPr="00E5183F" w:rsidRDefault="009145D8" w:rsidP="00B206B0">
      <w:pPr>
        <w:rPr>
          <w:rFonts w:ascii="Arial" w:hAnsi="Arial" w:cs="Arial"/>
        </w:rPr>
      </w:pPr>
    </w:p>
    <w:tbl>
      <w:tblPr>
        <w:tblW w:w="9604" w:type="dxa"/>
        <w:tblLayout w:type="fixed"/>
        <w:tblLook w:val="0000" w:firstRow="0" w:lastRow="0" w:firstColumn="0" w:lastColumn="0" w:noHBand="0" w:noVBand="0"/>
      </w:tblPr>
      <w:tblGrid>
        <w:gridCol w:w="1818"/>
        <w:gridCol w:w="7786"/>
      </w:tblGrid>
      <w:tr w:rsidR="00F1755C" w:rsidRPr="00E5183F" w14:paraId="1A256D22" w14:textId="77777777" w:rsidTr="00F1755C">
        <w:tc>
          <w:tcPr>
            <w:tcW w:w="1818" w:type="dxa"/>
            <w:tcBorders>
              <w:top w:val="nil"/>
              <w:left w:val="nil"/>
              <w:bottom w:val="nil"/>
              <w:right w:val="nil"/>
            </w:tcBorders>
          </w:tcPr>
          <w:p w14:paraId="7E0D6B2F" w14:textId="77777777" w:rsidR="00F1755C" w:rsidRPr="00E5183F" w:rsidRDefault="00F1755C" w:rsidP="00F1755C">
            <w:pPr>
              <w:rPr>
                <w:rFonts w:ascii="Arial" w:hAnsi="Arial" w:cs="Arial"/>
                <w:b/>
                <w:bCs/>
              </w:rPr>
            </w:pPr>
            <w:r w:rsidRPr="00E5183F">
              <w:rPr>
                <w:rFonts w:ascii="Arial" w:hAnsi="Arial" w:cs="Arial"/>
                <w:b/>
                <w:bCs/>
              </w:rPr>
              <w:t>Dep</w:t>
            </w:r>
            <w:r>
              <w:rPr>
                <w:rFonts w:ascii="Arial" w:hAnsi="Arial" w:cs="Arial"/>
                <w:b/>
                <w:bCs/>
              </w:rPr>
              <w:t>artmen</w:t>
            </w:r>
            <w:r w:rsidRPr="00E5183F">
              <w:rPr>
                <w:rFonts w:ascii="Arial" w:hAnsi="Arial" w:cs="Arial"/>
                <w:b/>
                <w:bCs/>
              </w:rPr>
              <w:t>t:</w:t>
            </w:r>
          </w:p>
          <w:p w14:paraId="02B6009C" w14:textId="77777777" w:rsidR="00F1755C" w:rsidRPr="00E5183F" w:rsidRDefault="00F1755C" w:rsidP="00F1755C">
            <w:pPr>
              <w:rPr>
                <w:rFonts w:ascii="Arial" w:hAnsi="Arial" w:cs="Arial"/>
                <w:b/>
                <w:bCs/>
              </w:rPr>
            </w:pPr>
          </w:p>
        </w:tc>
        <w:tc>
          <w:tcPr>
            <w:tcW w:w="7786" w:type="dxa"/>
            <w:tcBorders>
              <w:top w:val="nil"/>
              <w:left w:val="nil"/>
              <w:bottom w:val="nil"/>
              <w:right w:val="nil"/>
            </w:tcBorders>
          </w:tcPr>
          <w:p w14:paraId="0A9F3E4B" w14:textId="1BEECDED" w:rsidR="00F1755C" w:rsidRPr="00E5183F" w:rsidRDefault="00F1755C" w:rsidP="00F1755C">
            <w:pPr>
              <w:rPr>
                <w:rFonts w:ascii="Arial" w:hAnsi="Arial" w:cs="Arial"/>
                <w:bCs/>
              </w:rPr>
            </w:pPr>
            <w:r>
              <w:rPr>
                <w:rFonts w:ascii="Arial" w:hAnsi="Arial" w:cs="Arial"/>
              </w:rPr>
              <w:t>Corporate Services</w:t>
            </w:r>
          </w:p>
        </w:tc>
      </w:tr>
      <w:tr w:rsidR="00F1755C" w:rsidRPr="00E5183F" w14:paraId="0CD74654" w14:textId="77777777" w:rsidTr="00F1755C">
        <w:tc>
          <w:tcPr>
            <w:tcW w:w="1818" w:type="dxa"/>
            <w:tcBorders>
              <w:top w:val="nil"/>
              <w:left w:val="nil"/>
              <w:bottom w:val="nil"/>
              <w:right w:val="nil"/>
            </w:tcBorders>
          </w:tcPr>
          <w:p w14:paraId="63D5F118" w14:textId="77777777" w:rsidR="00F1755C" w:rsidRPr="00E5183F" w:rsidRDefault="00F1755C" w:rsidP="00F1755C">
            <w:pPr>
              <w:rPr>
                <w:rFonts w:ascii="Arial" w:hAnsi="Arial" w:cs="Arial"/>
                <w:b/>
                <w:bCs/>
              </w:rPr>
            </w:pPr>
            <w:r w:rsidRPr="00E5183F">
              <w:rPr>
                <w:rFonts w:ascii="Arial" w:hAnsi="Arial" w:cs="Arial"/>
                <w:b/>
                <w:bCs/>
              </w:rPr>
              <w:t xml:space="preserve">Post </w:t>
            </w:r>
            <w:r>
              <w:rPr>
                <w:rFonts w:ascii="Arial" w:hAnsi="Arial" w:cs="Arial"/>
                <w:b/>
                <w:bCs/>
              </w:rPr>
              <w:t>number</w:t>
            </w:r>
            <w:r w:rsidRPr="00E5183F">
              <w:rPr>
                <w:rFonts w:ascii="Arial" w:hAnsi="Arial" w:cs="Arial"/>
                <w:b/>
                <w:bCs/>
              </w:rPr>
              <w:t>:</w:t>
            </w:r>
          </w:p>
          <w:p w14:paraId="4F11DE3D" w14:textId="77777777" w:rsidR="00F1755C" w:rsidRPr="00E5183F" w:rsidRDefault="00F1755C" w:rsidP="00F1755C">
            <w:pPr>
              <w:rPr>
                <w:rFonts w:ascii="Arial" w:hAnsi="Arial" w:cs="Arial"/>
                <w:b/>
                <w:bCs/>
              </w:rPr>
            </w:pPr>
          </w:p>
        </w:tc>
        <w:tc>
          <w:tcPr>
            <w:tcW w:w="7786" w:type="dxa"/>
            <w:tcBorders>
              <w:top w:val="nil"/>
              <w:left w:val="nil"/>
              <w:bottom w:val="nil"/>
              <w:right w:val="nil"/>
            </w:tcBorders>
          </w:tcPr>
          <w:p w14:paraId="46E2FB80" w14:textId="43C207FE" w:rsidR="00F1755C" w:rsidRPr="00E5183F" w:rsidRDefault="00F1755C" w:rsidP="00F1755C">
            <w:pPr>
              <w:rPr>
                <w:rFonts w:ascii="Arial" w:hAnsi="Arial" w:cs="Arial"/>
                <w:bCs/>
              </w:rPr>
            </w:pPr>
            <w:r>
              <w:rPr>
                <w:rFonts w:ascii="Arial" w:hAnsi="Arial" w:cs="Arial"/>
                <w:bCs/>
              </w:rPr>
              <w:t>DSDCSPO005 - 2260 was 1697</w:t>
            </w:r>
          </w:p>
        </w:tc>
      </w:tr>
      <w:tr w:rsidR="00F1755C" w:rsidRPr="00E5183F" w14:paraId="1F54BF87" w14:textId="77777777" w:rsidTr="00F1755C">
        <w:tc>
          <w:tcPr>
            <w:tcW w:w="1818" w:type="dxa"/>
            <w:tcBorders>
              <w:top w:val="nil"/>
              <w:left w:val="nil"/>
              <w:bottom w:val="nil"/>
              <w:right w:val="nil"/>
            </w:tcBorders>
          </w:tcPr>
          <w:p w14:paraId="218F0BD9" w14:textId="77777777" w:rsidR="00F1755C" w:rsidRPr="00E5183F" w:rsidRDefault="00F1755C" w:rsidP="00F1755C">
            <w:pPr>
              <w:rPr>
                <w:rFonts w:ascii="Arial" w:hAnsi="Arial" w:cs="Arial"/>
                <w:b/>
                <w:bCs/>
              </w:rPr>
            </w:pPr>
            <w:r w:rsidRPr="00E5183F">
              <w:rPr>
                <w:rFonts w:ascii="Arial" w:hAnsi="Arial" w:cs="Arial"/>
                <w:b/>
                <w:bCs/>
              </w:rPr>
              <w:t>Service:</w:t>
            </w:r>
          </w:p>
          <w:p w14:paraId="2082A4F4" w14:textId="77777777" w:rsidR="00F1755C" w:rsidRPr="00E5183F" w:rsidRDefault="00F1755C" w:rsidP="00F1755C">
            <w:pPr>
              <w:rPr>
                <w:rFonts w:ascii="Arial" w:hAnsi="Arial" w:cs="Arial"/>
                <w:b/>
                <w:bCs/>
              </w:rPr>
            </w:pPr>
          </w:p>
        </w:tc>
        <w:tc>
          <w:tcPr>
            <w:tcW w:w="7786" w:type="dxa"/>
            <w:tcBorders>
              <w:top w:val="nil"/>
              <w:left w:val="nil"/>
              <w:bottom w:val="nil"/>
              <w:right w:val="nil"/>
            </w:tcBorders>
          </w:tcPr>
          <w:p w14:paraId="7DF0F0D9" w14:textId="77777777" w:rsidR="00F1755C" w:rsidRPr="00E5183F" w:rsidRDefault="00F1755C" w:rsidP="00F1755C">
            <w:pPr>
              <w:rPr>
                <w:rFonts w:ascii="Arial" w:hAnsi="Arial" w:cs="Arial"/>
                <w:bCs/>
              </w:rPr>
            </w:pPr>
            <w:r>
              <w:rPr>
                <w:rFonts w:ascii="Arial" w:hAnsi="Arial" w:cs="Arial"/>
              </w:rPr>
              <w:t>Digital Services</w:t>
            </w:r>
          </w:p>
        </w:tc>
      </w:tr>
      <w:tr w:rsidR="00F1755C" w:rsidRPr="00E5183F" w14:paraId="6A34D1E8" w14:textId="77777777" w:rsidTr="00F1755C">
        <w:tc>
          <w:tcPr>
            <w:tcW w:w="1818" w:type="dxa"/>
            <w:tcBorders>
              <w:top w:val="nil"/>
              <w:left w:val="nil"/>
              <w:bottom w:val="nil"/>
              <w:right w:val="nil"/>
            </w:tcBorders>
          </w:tcPr>
          <w:p w14:paraId="07C64D6A" w14:textId="77777777" w:rsidR="00F1755C" w:rsidRPr="00E5183F" w:rsidRDefault="00F1755C" w:rsidP="00F1755C">
            <w:pPr>
              <w:rPr>
                <w:rFonts w:ascii="Arial" w:hAnsi="Arial" w:cs="Arial"/>
                <w:b/>
                <w:bCs/>
              </w:rPr>
            </w:pPr>
            <w:r w:rsidRPr="00E5183F">
              <w:rPr>
                <w:rFonts w:ascii="Arial" w:hAnsi="Arial" w:cs="Arial"/>
                <w:b/>
                <w:bCs/>
              </w:rPr>
              <w:t xml:space="preserve">Job </w:t>
            </w:r>
            <w:r>
              <w:rPr>
                <w:rFonts w:ascii="Arial" w:hAnsi="Arial" w:cs="Arial"/>
                <w:b/>
                <w:bCs/>
              </w:rPr>
              <w:t>t</w:t>
            </w:r>
            <w:r w:rsidRPr="00E5183F">
              <w:rPr>
                <w:rFonts w:ascii="Arial" w:hAnsi="Arial" w:cs="Arial"/>
                <w:b/>
                <w:bCs/>
              </w:rPr>
              <w:t>itle:</w:t>
            </w:r>
          </w:p>
          <w:p w14:paraId="266192C6" w14:textId="77777777" w:rsidR="00F1755C" w:rsidRPr="00E5183F" w:rsidRDefault="00F1755C" w:rsidP="00F1755C">
            <w:pPr>
              <w:rPr>
                <w:rFonts w:ascii="Arial" w:hAnsi="Arial" w:cs="Arial"/>
                <w:b/>
                <w:bCs/>
              </w:rPr>
            </w:pPr>
          </w:p>
        </w:tc>
        <w:tc>
          <w:tcPr>
            <w:tcW w:w="7786" w:type="dxa"/>
            <w:tcBorders>
              <w:top w:val="nil"/>
              <w:left w:val="nil"/>
              <w:bottom w:val="nil"/>
              <w:right w:val="nil"/>
            </w:tcBorders>
          </w:tcPr>
          <w:p w14:paraId="7EB1130D" w14:textId="05D96DC1" w:rsidR="00F1755C" w:rsidRPr="00E5183F" w:rsidRDefault="00F1755C" w:rsidP="00F1755C">
            <w:pPr>
              <w:rPr>
                <w:rFonts w:ascii="Arial" w:hAnsi="Arial" w:cs="Arial"/>
                <w:b/>
                <w:bCs/>
              </w:rPr>
            </w:pPr>
            <w:r>
              <w:rPr>
                <w:rFonts w:ascii="Arial" w:hAnsi="Arial" w:cs="Arial"/>
                <w:b/>
              </w:rPr>
              <w:t>Digital Development Architect</w:t>
            </w:r>
          </w:p>
        </w:tc>
      </w:tr>
      <w:tr w:rsidR="00F1755C" w:rsidRPr="00E5183F" w14:paraId="400E8FB4" w14:textId="77777777" w:rsidTr="00F1755C">
        <w:tc>
          <w:tcPr>
            <w:tcW w:w="1818" w:type="dxa"/>
            <w:tcBorders>
              <w:top w:val="nil"/>
              <w:left w:val="nil"/>
              <w:bottom w:val="nil"/>
              <w:right w:val="nil"/>
            </w:tcBorders>
          </w:tcPr>
          <w:p w14:paraId="5D949D38" w14:textId="77777777" w:rsidR="00F1755C" w:rsidRPr="00E5183F" w:rsidRDefault="00F1755C" w:rsidP="00F1755C">
            <w:pPr>
              <w:rPr>
                <w:rFonts w:ascii="Arial" w:hAnsi="Arial" w:cs="Arial"/>
                <w:b/>
                <w:bCs/>
              </w:rPr>
            </w:pPr>
            <w:r w:rsidRPr="00E5183F">
              <w:rPr>
                <w:rFonts w:ascii="Arial" w:hAnsi="Arial" w:cs="Arial"/>
                <w:b/>
                <w:bCs/>
              </w:rPr>
              <w:t>Grade:</w:t>
            </w:r>
          </w:p>
          <w:p w14:paraId="5EBB3889" w14:textId="77777777" w:rsidR="00F1755C" w:rsidRPr="00E5183F" w:rsidRDefault="00F1755C" w:rsidP="00F1755C">
            <w:pPr>
              <w:rPr>
                <w:rFonts w:ascii="Arial" w:hAnsi="Arial" w:cs="Arial"/>
                <w:b/>
                <w:bCs/>
              </w:rPr>
            </w:pPr>
          </w:p>
        </w:tc>
        <w:tc>
          <w:tcPr>
            <w:tcW w:w="7786" w:type="dxa"/>
            <w:tcBorders>
              <w:top w:val="nil"/>
              <w:left w:val="nil"/>
              <w:bottom w:val="nil"/>
              <w:right w:val="nil"/>
            </w:tcBorders>
          </w:tcPr>
          <w:p w14:paraId="0CE81F89" w14:textId="499795F7" w:rsidR="00F1755C" w:rsidRPr="00E5183F" w:rsidRDefault="00F1755C" w:rsidP="00F1755C">
            <w:pPr>
              <w:rPr>
                <w:rFonts w:ascii="Arial" w:hAnsi="Arial" w:cs="Arial"/>
                <w:bCs/>
              </w:rPr>
            </w:pPr>
            <w:r>
              <w:rPr>
                <w:rFonts w:ascii="Arial" w:hAnsi="Arial" w:cs="Arial"/>
                <w:bCs/>
              </w:rPr>
              <w:t>Grade 11</w:t>
            </w:r>
          </w:p>
        </w:tc>
      </w:tr>
    </w:tbl>
    <w:p w14:paraId="09ABCA6E" w14:textId="77777777" w:rsidR="009145D8" w:rsidRPr="00E5183F" w:rsidRDefault="009145D8" w:rsidP="00B206B0">
      <w:pPr>
        <w:rPr>
          <w:rFonts w:ascii="Arial" w:hAnsi="Arial" w:cs="Arial"/>
        </w:rPr>
      </w:pPr>
      <w:r w:rsidRPr="00E5183F">
        <w:rPr>
          <w:rFonts w:ascii="Arial" w:hAnsi="Arial" w:cs="Arial"/>
        </w:rPr>
        <w:t>_____________________________________________________________________</w:t>
      </w:r>
    </w:p>
    <w:p w14:paraId="1E818FDE" w14:textId="77777777" w:rsidR="009145D8" w:rsidRPr="00E5183F" w:rsidRDefault="009145D8" w:rsidP="00B206B0">
      <w:pPr>
        <w:rPr>
          <w:rFonts w:ascii="Arial" w:hAnsi="Arial" w:cs="Arial"/>
        </w:rPr>
      </w:pPr>
    </w:p>
    <w:p w14:paraId="6B78EA13" w14:textId="77777777" w:rsidR="009145D8" w:rsidRPr="00B206B0" w:rsidRDefault="009145D8" w:rsidP="00B206B0">
      <w:pPr>
        <w:rPr>
          <w:rFonts w:ascii="Arial" w:hAnsi="Arial" w:cs="Arial"/>
        </w:rPr>
      </w:pPr>
      <w:r w:rsidRPr="00B206B0">
        <w:rPr>
          <w:rFonts w:ascii="Arial" w:hAnsi="Arial" w:cs="Arial"/>
          <w:b/>
          <w:bCs/>
        </w:rPr>
        <w:t xml:space="preserve">Main </w:t>
      </w:r>
      <w:r w:rsidR="00AF161D" w:rsidRPr="00B206B0">
        <w:rPr>
          <w:rFonts w:ascii="Arial" w:hAnsi="Arial" w:cs="Arial"/>
          <w:b/>
          <w:bCs/>
        </w:rPr>
        <w:t xml:space="preserve">purpose </w:t>
      </w:r>
      <w:r w:rsidRPr="00B206B0">
        <w:rPr>
          <w:rFonts w:ascii="Arial" w:hAnsi="Arial" w:cs="Arial"/>
          <w:b/>
          <w:bCs/>
        </w:rPr>
        <w:t xml:space="preserve">of </w:t>
      </w:r>
      <w:r w:rsidR="00AF161D" w:rsidRPr="00B206B0">
        <w:rPr>
          <w:rFonts w:ascii="Arial" w:hAnsi="Arial" w:cs="Arial"/>
          <w:b/>
          <w:bCs/>
        </w:rPr>
        <w:t>job</w:t>
      </w:r>
    </w:p>
    <w:p w14:paraId="18B8BE1C" w14:textId="77777777" w:rsidR="009145D8" w:rsidRPr="00B206B0" w:rsidRDefault="009145D8" w:rsidP="00B206B0">
      <w:pPr>
        <w:rPr>
          <w:rFonts w:ascii="Arial" w:hAnsi="Arial" w:cs="Arial"/>
          <w:sz w:val="22"/>
          <w:szCs w:val="22"/>
        </w:rPr>
      </w:pPr>
    </w:p>
    <w:p w14:paraId="4CB77AF1" w14:textId="43ECE9B8" w:rsidR="0054277C" w:rsidRPr="00B206B0" w:rsidRDefault="0054277C" w:rsidP="00B206B0">
      <w:pPr>
        <w:tabs>
          <w:tab w:val="left" w:pos="1440"/>
        </w:tabs>
        <w:contextualSpacing/>
        <w:rPr>
          <w:rFonts w:ascii="Arial" w:hAnsi="Arial" w:cs="Arial"/>
          <w:sz w:val="22"/>
          <w:szCs w:val="22"/>
        </w:rPr>
      </w:pPr>
      <w:r w:rsidRPr="00B206B0">
        <w:rPr>
          <w:rFonts w:ascii="Arial" w:hAnsi="Arial" w:cs="Arial"/>
          <w:sz w:val="22"/>
          <w:szCs w:val="22"/>
        </w:rPr>
        <w:t>To be responsible to the relevant Digital Delivery Manager to lead, oversee and ensure the successful delivery and management of single or multiple major, high profile ICT applications development projects within scope, quality, time and cost constraints that may be clearly defined or may require dynamic change management.</w:t>
      </w:r>
    </w:p>
    <w:p w14:paraId="28D0A33A" w14:textId="01544914" w:rsidR="000115E2" w:rsidRPr="00B206B0" w:rsidRDefault="000115E2" w:rsidP="00B206B0">
      <w:pPr>
        <w:tabs>
          <w:tab w:val="left" w:pos="1440"/>
        </w:tabs>
        <w:contextualSpacing/>
        <w:rPr>
          <w:rFonts w:ascii="Arial" w:hAnsi="Arial" w:cs="Arial"/>
          <w:sz w:val="22"/>
          <w:szCs w:val="22"/>
        </w:rPr>
      </w:pPr>
    </w:p>
    <w:p w14:paraId="1210AC4B" w14:textId="77777777" w:rsidR="00933820" w:rsidRPr="00B206B0" w:rsidRDefault="00933820" w:rsidP="00B206B0">
      <w:pPr>
        <w:tabs>
          <w:tab w:val="left" w:pos="1440"/>
        </w:tabs>
        <w:contextualSpacing/>
        <w:rPr>
          <w:rFonts w:ascii="Arial" w:hAnsi="Arial" w:cs="Arial"/>
          <w:sz w:val="22"/>
          <w:szCs w:val="22"/>
        </w:rPr>
      </w:pPr>
      <w:r w:rsidRPr="00B206B0">
        <w:rPr>
          <w:rFonts w:ascii="Arial" w:hAnsi="Arial" w:cs="Arial"/>
          <w:sz w:val="22"/>
          <w:szCs w:val="22"/>
        </w:rPr>
        <w:t>To have a key role in project governance through working with senior stakeholders and project boards to ensure agreed project outputs are delivered to enable benefits to be realised.</w:t>
      </w:r>
    </w:p>
    <w:p w14:paraId="556B3212" w14:textId="77777777" w:rsidR="00933820" w:rsidRPr="00B206B0" w:rsidRDefault="00933820" w:rsidP="00B206B0">
      <w:pPr>
        <w:tabs>
          <w:tab w:val="left" w:pos="1440"/>
        </w:tabs>
        <w:contextualSpacing/>
        <w:rPr>
          <w:rFonts w:ascii="Arial" w:hAnsi="Arial" w:cs="Arial"/>
          <w:sz w:val="22"/>
          <w:szCs w:val="22"/>
        </w:rPr>
      </w:pPr>
    </w:p>
    <w:p w14:paraId="19842E14" w14:textId="1E0455AE" w:rsidR="009E59C9" w:rsidRPr="00B206B0" w:rsidRDefault="009E59C9" w:rsidP="00B206B0">
      <w:pPr>
        <w:tabs>
          <w:tab w:val="left" w:pos="1440"/>
        </w:tabs>
        <w:contextualSpacing/>
        <w:rPr>
          <w:rFonts w:ascii="Arial" w:hAnsi="Arial" w:cs="Arial"/>
          <w:sz w:val="22"/>
          <w:szCs w:val="22"/>
        </w:rPr>
      </w:pPr>
      <w:r w:rsidRPr="00B206B0">
        <w:rPr>
          <w:rFonts w:ascii="Arial" w:hAnsi="Arial" w:cs="Arial"/>
          <w:sz w:val="22"/>
          <w:szCs w:val="22"/>
        </w:rPr>
        <w:t>To be responsible for leading a team of Application Developers and IT Business Analysts</w:t>
      </w:r>
      <w:r w:rsidR="00A4542F" w:rsidRPr="00B206B0">
        <w:rPr>
          <w:rFonts w:ascii="Arial" w:hAnsi="Arial" w:cs="Arial"/>
          <w:sz w:val="22"/>
          <w:szCs w:val="22"/>
        </w:rPr>
        <w:t xml:space="preserve"> including monitoring their performance to ensure the delivery of a high-quality service.</w:t>
      </w:r>
    </w:p>
    <w:p w14:paraId="371246A9" w14:textId="77777777" w:rsidR="009E59C9" w:rsidRPr="00B206B0" w:rsidRDefault="009E59C9" w:rsidP="00B206B0">
      <w:pPr>
        <w:tabs>
          <w:tab w:val="left" w:pos="1440"/>
        </w:tabs>
        <w:contextualSpacing/>
        <w:rPr>
          <w:rFonts w:ascii="Arial" w:hAnsi="Arial" w:cs="Arial"/>
          <w:sz w:val="22"/>
          <w:szCs w:val="22"/>
        </w:rPr>
      </w:pPr>
    </w:p>
    <w:p w14:paraId="14B6AEEE" w14:textId="6C437B7C" w:rsidR="00757899" w:rsidRPr="00B206B0" w:rsidRDefault="000115E2" w:rsidP="00B206B0">
      <w:pPr>
        <w:tabs>
          <w:tab w:val="left" w:pos="1440"/>
        </w:tabs>
        <w:contextualSpacing/>
        <w:rPr>
          <w:rFonts w:ascii="Arial" w:hAnsi="Arial" w:cs="Arial"/>
          <w:sz w:val="22"/>
          <w:szCs w:val="22"/>
        </w:rPr>
      </w:pPr>
      <w:r w:rsidRPr="00B206B0">
        <w:rPr>
          <w:rFonts w:ascii="Arial" w:hAnsi="Arial" w:cs="Arial"/>
          <w:sz w:val="22"/>
          <w:szCs w:val="22"/>
        </w:rPr>
        <w:t xml:space="preserve">To actively assist in the formulation and communication of Information System strategies </w:t>
      </w:r>
      <w:r w:rsidR="00E06E37" w:rsidRPr="00B206B0">
        <w:rPr>
          <w:rFonts w:ascii="Arial" w:hAnsi="Arial" w:cs="Arial"/>
          <w:sz w:val="22"/>
          <w:szCs w:val="22"/>
        </w:rPr>
        <w:t xml:space="preserve">and technical enterprise Architecture </w:t>
      </w:r>
      <w:r w:rsidRPr="00B206B0">
        <w:rPr>
          <w:rFonts w:ascii="Arial" w:hAnsi="Arial" w:cs="Arial"/>
          <w:sz w:val="22"/>
          <w:szCs w:val="22"/>
        </w:rPr>
        <w:t>which support the achievement of the organisation’s business strategy and the promotion of technology enabled business change</w:t>
      </w:r>
      <w:r w:rsidR="00757899" w:rsidRPr="00B206B0">
        <w:rPr>
          <w:rFonts w:ascii="Arial" w:hAnsi="Arial" w:cs="Arial"/>
          <w:sz w:val="22"/>
          <w:szCs w:val="22"/>
        </w:rPr>
        <w:t xml:space="preserve"> including leading on the development and implementation of software, mobile app, and CRM development strategies for the organisation.</w:t>
      </w:r>
    </w:p>
    <w:p w14:paraId="541EEAE7" w14:textId="77777777" w:rsidR="000115E2" w:rsidRPr="00B206B0" w:rsidRDefault="000115E2" w:rsidP="00B206B0">
      <w:pPr>
        <w:tabs>
          <w:tab w:val="left" w:pos="1440"/>
        </w:tabs>
        <w:contextualSpacing/>
        <w:rPr>
          <w:rFonts w:ascii="Arial" w:hAnsi="Arial" w:cs="Arial"/>
          <w:sz w:val="22"/>
          <w:szCs w:val="22"/>
        </w:rPr>
      </w:pPr>
    </w:p>
    <w:p w14:paraId="660AC9D6" w14:textId="77777777" w:rsidR="0001459A" w:rsidRPr="00B206B0" w:rsidRDefault="0001459A" w:rsidP="00B206B0">
      <w:pPr>
        <w:tabs>
          <w:tab w:val="left" w:pos="1440"/>
        </w:tabs>
        <w:contextualSpacing/>
        <w:rPr>
          <w:rFonts w:ascii="Arial" w:hAnsi="Arial" w:cs="Arial"/>
          <w:sz w:val="22"/>
          <w:szCs w:val="22"/>
        </w:rPr>
      </w:pPr>
      <w:r w:rsidRPr="00B206B0">
        <w:rPr>
          <w:rFonts w:ascii="Arial" w:hAnsi="Arial" w:cs="Arial"/>
          <w:sz w:val="22"/>
          <w:szCs w:val="22"/>
        </w:rPr>
        <w:t>To directly improve employee efficiency and engagement using technology, enabling changing business models and improved workforce effectiveness.</w:t>
      </w:r>
    </w:p>
    <w:p w14:paraId="7F897192" w14:textId="77777777" w:rsidR="000115E2" w:rsidRPr="00B206B0" w:rsidRDefault="000115E2" w:rsidP="00B206B0">
      <w:pPr>
        <w:tabs>
          <w:tab w:val="left" w:pos="1440"/>
        </w:tabs>
        <w:contextualSpacing/>
        <w:rPr>
          <w:rFonts w:ascii="Arial" w:hAnsi="Arial" w:cs="Arial"/>
          <w:sz w:val="22"/>
          <w:szCs w:val="22"/>
        </w:rPr>
      </w:pPr>
    </w:p>
    <w:p w14:paraId="063D0B75" w14:textId="77777777" w:rsidR="0058598C" w:rsidRPr="00B206B0" w:rsidRDefault="0058598C" w:rsidP="00B206B0">
      <w:pPr>
        <w:tabs>
          <w:tab w:val="left" w:pos="1440"/>
        </w:tabs>
        <w:contextualSpacing/>
        <w:rPr>
          <w:rFonts w:ascii="Arial" w:hAnsi="Arial" w:cs="Arial"/>
          <w:sz w:val="22"/>
          <w:szCs w:val="22"/>
        </w:rPr>
      </w:pPr>
      <w:r w:rsidRPr="00B206B0">
        <w:rPr>
          <w:rFonts w:ascii="Arial" w:hAnsi="Arial" w:cs="Arial"/>
          <w:sz w:val="22"/>
          <w:szCs w:val="22"/>
        </w:rPr>
        <w:t>To carry out the role of Business Relationship Manager for a council department to oversee existing relationship management, customer communications and to assist with conflict resolution.</w:t>
      </w:r>
    </w:p>
    <w:p w14:paraId="6A379B54" w14:textId="02A29A9D" w:rsidR="00E04F05" w:rsidRPr="00B206B0" w:rsidRDefault="00E04F05" w:rsidP="00B206B0">
      <w:pPr>
        <w:tabs>
          <w:tab w:val="left" w:pos="1440"/>
        </w:tabs>
        <w:rPr>
          <w:rFonts w:ascii="Arial" w:hAnsi="Arial" w:cs="Arial"/>
          <w:sz w:val="22"/>
          <w:szCs w:val="22"/>
        </w:rPr>
      </w:pPr>
    </w:p>
    <w:p w14:paraId="724ED0E3" w14:textId="77777777" w:rsidR="009145D8" w:rsidRPr="00B206B0" w:rsidRDefault="009145D8" w:rsidP="00B206B0">
      <w:pPr>
        <w:rPr>
          <w:rFonts w:ascii="Arial" w:hAnsi="Arial" w:cs="Arial"/>
          <w:sz w:val="22"/>
          <w:szCs w:val="22"/>
        </w:rPr>
      </w:pPr>
    </w:p>
    <w:p w14:paraId="54B07978" w14:textId="77777777" w:rsidR="0010433E" w:rsidRPr="00B206B0" w:rsidRDefault="0010433E" w:rsidP="00B206B0">
      <w:pPr>
        <w:jc w:val="both"/>
        <w:rPr>
          <w:rFonts w:ascii="Arial" w:hAnsi="Arial" w:cs="Arial"/>
          <w:sz w:val="22"/>
          <w:szCs w:val="22"/>
        </w:rPr>
      </w:pPr>
    </w:p>
    <w:p w14:paraId="6D832746" w14:textId="77777777" w:rsidR="00B206B0" w:rsidRDefault="00B206B0" w:rsidP="00B206B0">
      <w:pPr>
        <w:overflowPunct/>
        <w:autoSpaceDE/>
        <w:autoSpaceDN/>
        <w:adjustRightInd/>
        <w:textAlignment w:val="auto"/>
        <w:rPr>
          <w:rFonts w:ascii="Arial" w:hAnsi="Arial" w:cs="Arial"/>
          <w:b/>
          <w:sz w:val="22"/>
          <w:szCs w:val="22"/>
        </w:rPr>
      </w:pPr>
      <w:r>
        <w:rPr>
          <w:rFonts w:ascii="Arial" w:hAnsi="Arial" w:cs="Arial"/>
          <w:b/>
          <w:sz w:val="22"/>
          <w:szCs w:val="22"/>
        </w:rPr>
        <w:br w:type="page"/>
      </w:r>
    </w:p>
    <w:p w14:paraId="618EB1C8" w14:textId="0C0D18F5" w:rsidR="00522D27" w:rsidRPr="00B206B0" w:rsidRDefault="00522D27" w:rsidP="00B206B0">
      <w:pPr>
        <w:rPr>
          <w:rFonts w:ascii="Arial" w:hAnsi="Arial" w:cs="Arial"/>
          <w:b/>
        </w:rPr>
      </w:pPr>
      <w:r w:rsidRPr="00B206B0">
        <w:rPr>
          <w:rFonts w:ascii="Arial" w:hAnsi="Arial" w:cs="Arial"/>
          <w:b/>
        </w:rPr>
        <w:lastRenderedPageBreak/>
        <w:t>Summary of responsibilities and personal duties</w:t>
      </w:r>
    </w:p>
    <w:p w14:paraId="353EC214" w14:textId="77777777" w:rsidR="003B6E58" w:rsidRPr="00B206B0" w:rsidRDefault="003B6E58" w:rsidP="00B206B0">
      <w:pPr>
        <w:overflowPunct/>
        <w:autoSpaceDE/>
        <w:autoSpaceDN/>
        <w:adjustRightInd/>
        <w:ind w:left="567"/>
        <w:textAlignment w:val="auto"/>
        <w:rPr>
          <w:rFonts w:ascii="Arial" w:hAnsi="Arial" w:cs="Arial"/>
          <w:sz w:val="22"/>
          <w:szCs w:val="22"/>
        </w:rPr>
      </w:pPr>
    </w:p>
    <w:p w14:paraId="3A472E42" w14:textId="55D65CEC" w:rsidR="00522D27" w:rsidRPr="00B206B0" w:rsidRDefault="00522D27" w:rsidP="00B206B0">
      <w:pPr>
        <w:numPr>
          <w:ilvl w:val="0"/>
          <w:numId w:val="20"/>
        </w:numPr>
        <w:tabs>
          <w:tab w:val="num" w:pos="567"/>
        </w:tabs>
        <w:overflowPunct/>
        <w:autoSpaceDE/>
        <w:autoSpaceDN/>
        <w:adjustRightInd/>
        <w:ind w:left="567" w:hanging="567"/>
        <w:textAlignment w:val="auto"/>
        <w:rPr>
          <w:rFonts w:ascii="Arial" w:hAnsi="Arial" w:cs="Arial"/>
          <w:sz w:val="22"/>
          <w:szCs w:val="22"/>
        </w:rPr>
      </w:pPr>
      <w:r w:rsidRPr="00B206B0">
        <w:rPr>
          <w:rFonts w:ascii="Arial" w:hAnsi="Arial" w:cs="Arial"/>
          <w:sz w:val="22"/>
          <w:szCs w:val="22"/>
        </w:rPr>
        <w:t xml:space="preserve">To be responsible for the delivery of major, high-profile ICT </w:t>
      </w:r>
      <w:r w:rsidR="00CF11FC" w:rsidRPr="00B206B0">
        <w:rPr>
          <w:rFonts w:ascii="Arial" w:hAnsi="Arial" w:cs="Arial"/>
          <w:sz w:val="22"/>
          <w:szCs w:val="22"/>
        </w:rPr>
        <w:t xml:space="preserve">Development </w:t>
      </w:r>
      <w:r w:rsidRPr="00B206B0">
        <w:rPr>
          <w:rFonts w:ascii="Arial" w:hAnsi="Arial" w:cs="Arial"/>
          <w:sz w:val="22"/>
          <w:szCs w:val="22"/>
        </w:rPr>
        <w:t>projects and programmes of work, typically with large budgets, establishing and maintaining the appropriate governance to control and monitor the benefits to the business.</w:t>
      </w:r>
    </w:p>
    <w:p w14:paraId="57C66355" w14:textId="77777777" w:rsidR="00522D27" w:rsidRPr="00B206B0" w:rsidRDefault="00522D27" w:rsidP="00B206B0">
      <w:pPr>
        <w:overflowPunct/>
        <w:autoSpaceDE/>
        <w:autoSpaceDN/>
        <w:adjustRightInd/>
        <w:textAlignment w:val="auto"/>
        <w:rPr>
          <w:rFonts w:ascii="Arial" w:hAnsi="Arial" w:cs="Arial"/>
          <w:sz w:val="22"/>
          <w:szCs w:val="22"/>
        </w:rPr>
      </w:pPr>
    </w:p>
    <w:p w14:paraId="0021CAB0" w14:textId="6B2CDBF4" w:rsidR="008A7E3D" w:rsidRPr="00B206B0" w:rsidRDefault="008A7E3D" w:rsidP="00B206B0">
      <w:pPr>
        <w:numPr>
          <w:ilvl w:val="0"/>
          <w:numId w:val="20"/>
        </w:numPr>
        <w:tabs>
          <w:tab w:val="num" w:pos="567"/>
        </w:tabs>
        <w:overflowPunct/>
        <w:autoSpaceDE/>
        <w:autoSpaceDN/>
        <w:adjustRightInd/>
        <w:ind w:left="567" w:hanging="567"/>
        <w:textAlignment w:val="auto"/>
        <w:rPr>
          <w:rFonts w:ascii="Arial" w:hAnsi="Arial" w:cs="Arial"/>
          <w:sz w:val="22"/>
          <w:szCs w:val="22"/>
        </w:rPr>
      </w:pPr>
      <w:r w:rsidRPr="00B206B0">
        <w:rPr>
          <w:rFonts w:ascii="Arial" w:hAnsi="Arial" w:cs="Arial"/>
          <w:sz w:val="22"/>
          <w:szCs w:val="22"/>
        </w:rPr>
        <w:t xml:space="preserve">Plan, assign and direct the activities of technical </w:t>
      </w:r>
      <w:r w:rsidR="009E59C9" w:rsidRPr="00B206B0">
        <w:rPr>
          <w:rFonts w:ascii="Arial" w:hAnsi="Arial" w:cs="Arial"/>
          <w:sz w:val="22"/>
          <w:szCs w:val="22"/>
        </w:rPr>
        <w:t>officers</w:t>
      </w:r>
      <w:r w:rsidRPr="00B206B0">
        <w:rPr>
          <w:rFonts w:ascii="Arial" w:hAnsi="Arial" w:cs="Arial"/>
          <w:sz w:val="22"/>
          <w:szCs w:val="22"/>
        </w:rPr>
        <w:t xml:space="preserve"> involved in the design, development and systems analysis functions required to create new computer applications programs or install, </w:t>
      </w:r>
      <w:r w:rsidR="00692BDC" w:rsidRPr="00B206B0">
        <w:rPr>
          <w:rFonts w:ascii="Arial" w:hAnsi="Arial" w:cs="Arial"/>
          <w:sz w:val="22"/>
          <w:szCs w:val="22"/>
        </w:rPr>
        <w:t>implement,</w:t>
      </w:r>
      <w:r w:rsidRPr="00B206B0">
        <w:rPr>
          <w:rFonts w:ascii="Arial" w:hAnsi="Arial" w:cs="Arial"/>
          <w:sz w:val="22"/>
          <w:szCs w:val="22"/>
        </w:rPr>
        <w:t xml:space="preserve"> and customise software purchased from outside vendors. </w:t>
      </w:r>
    </w:p>
    <w:p w14:paraId="2B69683A" w14:textId="77777777" w:rsidR="008A7E3D" w:rsidRPr="00B206B0" w:rsidRDefault="008A7E3D" w:rsidP="00B206B0">
      <w:pPr>
        <w:pStyle w:val="ListParagraph"/>
        <w:rPr>
          <w:rFonts w:ascii="Arial" w:hAnsi="Arial" w:cs="Arial"/>
          <w:sz w:val="22"/>
          <w:szCs w:val="22"/>
        </w:rPr>
      </w:pPr>
    </w:p>
    <w:p w14:paraId="76FF50D0" w14:textId="56FE002E" w:rsidR="009E59C9" w:rsidRPr="00B206B0" w:rsidRDefault="009E59C9" w:rsidP="00B206B0">
      <w:pPr>
        <w:numPr>
          <w:ilvl w:val="0"/>
          <w:numId w:val="20"/>
        </w:numPr>
        <w:tabs>
          <w:tab w:val="num" w:pos="567"/>
        </w:tabs>
        <w:overflowPunct/>
        <w:autoSpaceDE/>
        <w:autoSpaceDN/>
        <w:adjustRightInd/>
        <w:ind w:left="567" w:hanging="567"/>
        <w:textAlignment w:val="auto"/>
        <w:rPr>
          <w:rFonts w:ascii="Arial" w:hAnsi="Arial" w:cs="Arial"/>
          <w:sz w:val="22"/>
          <w:szCs w:val="22"/>
        </w:rPr>
      </w:pPr>
      <w:r w:rsidRPr="00B206B0">
        <w:rPr>
          <w:rFonts w:ascii="Arial" w:hAnsi="Arial" w:cs="Arial"/>
          <w:sz w:val="22"/>
          <w:szCs w:val="22"/>
        </w:rPr>
        <w:t>Manage the complete development lifecycle of software systems; including gathering requirements, software development, testing, implementation, user follow up and support.</w:t>
      </w:r>
    </w:p>
    <w:p w14:paraId="3BCC40EF" w14:textId="77777777" w:rsidR="009E59C9" w:rsidRPr="00B206B0" w:rsidRDefault="009E59C9" w:rsidP="00B206B0">
      <w:pPr>
        <w:pStyle w:val="ListParagraph"/>
        <w:rPr>
          <w:rFonts w:ascii="Arial" w:hAnsi="Arial" w:cs="Arial"/>
          <w:sz w:val="22"/>
          <w:szCs w:val="22"/>
        </w:rPr>
      </w:pPr>
    </w:p>
    <w:p w14:paraId="563DBB9E" w14:textId="5A00DB8F" w:rsidR="007B4E77" w:rsidRPr="00B206B0" w:rsidRDefault="0076087E" w:rsidP="00B206B0">
      <w:pPr>
        <w:numPr>
          <w:ilvl w:val="0"/>
          <w:numId w:val="20"/>
        </w:numPr>
        <w:tabs>
          <w:tab w:val="num" w:pos="567"/>
        </w:tabs>
        <w:overflowPunct/>
        <w:autoSpaceDE/>
        <w:autoSpaceDN/>
        <w:adjustRightInd/>
        <w:ind w:left="567" w:hanging="567"/>
        <w:textAlignment w:val="auto"/>
        <w:rPr>
          <w:rFonts w:ascii="Arial" w:hAnsi="Arial" w:cs="Arial"/>
          <w:sz w:val="22"/>
          <w:szCs w:val="22"/>
        </w:rPr>
      </w:pPr>
      <w:r>
        <w:rPr>
          <w:rFonts w:ascii="Arial" w:hAnsi="Arial" w:cs="Arial"/>
          <w:sz w:val="22"/>
          <w:szCs w:val="22"/>
        </w:rPr>
        <w:t>D</w:t>
      </w:r>
      <w:r w:rsidR="007B4E77" w:rsidRPr="00B206B0">
        <w:rPr>
          <w:rFonts w:ascii="Arial" w:hAnsi="Arial" w:cs="Arial"/>
          <w:sz w:val="22"/>
          <w:szCs w:val="22"/>
        </w:rPr>
        <w:t>evelop and enhance application development methodologies and practices in line with best practice.</w:t>
      </w:r>
    </w:p>
    <w:p w14:paraId="1953750B" w14:textId="77777777" w:rsidR="007B4E77" w:rsidRPr="00B206B0" w:rsidRDefault="007B4E77" w:rsidP="00B206B0">
      <w:pPr>
        <w:overflowPunct/>
        <w:autoSpaceDE/>
        <w:autoSpaceDN/>
        <w:adjustRightInd/>
        <w:ind w:left="567"/>
        <w:textAlignment w:val="auto"/>
        <w:rPr>
          <w:rFonts w:ascii="Arial" w:hAnsi="Arial" w:cs="Arial"/>
          <w:sz w:val="22"/>
          <w:szCs w:val="22"/>
        </w:rPr>
      </w:pPr>
    </w:p>
    <w:p w14:paraId="457E6BEA" w14:textId="0DD0728C" w:rsidR="003F7A4F" w:rsidRPr="00B206B0" w:rsidRDefault="003F7A4F" w:rsidP="00B206B0">
      <w:pPr>
        <w:numPr>
          <w:ilvl w:val="0"/>
          <w:numId w:val="20"/>
        </w:numPr>
        <w:tabs>
          <w:tab w:val="num" w:pos="567"/>
        </w:tabs>
        <w:overflowPunct/>
        <w:autoSpaceDE/>
        <w:autoSpaceDN/>
        <w:adjustRightInd/>
        <w:ind w:left="567" w:hanging="567"/>
        <w:textAlignment w:val="auto"/>
        <w:rPr>
          <w:rFonts w:ascii="Arial" w:hAnsi="Arial" w:cs="Arial"/>
          <w:sz w:val="22"/>
          <w:szCs w:val="22"/>
        </w:rPr>
      </w:pPr>
      <w:r w:rsidRPr="00B206B0">
        <w:rPr>
          <w:rFonts w:ascii="Arial" w:hAnsi="Arial" w:cs="Arial"/>
          <w:sz w:val="22"/>
          <w:szCs w:val="22"/>
        </w:rPr>
        <w:t xml:space="preserve">Work with internal and external customers to establish the contribution that </w:t>
      </w:r>
      <w:r w:rsidR="00CF11FC" w:rsidRPr="00B206B0">
        <w:rPr>
          <w:rFonts w:ascii="Arial" w:hAnsi="Arial" w:cs="Arial"/>
          <w:sz w:val="22"/>
          <w:szCs w:val="22"/>
        </w:rPr>
        <w:t>I</w:t>
      </w:r>
      <w:r w:rsidR="007B4E77" w:rsidRPr="00B206B0">
        <w:rPr>
          <w:rFonts w:ascii="Arial" w:hAnsi="Arial" w:cs="Arial"/>
          <w:sz w:val="22"/>
          <w:szCs w:val="22"/>
        </w:rPr>
        <w:t xml:space="preserve">CT </w:t>
      </w:r>
      <w:r w:rsidR="00CF11FC" w:rsidRPr="00B206B0">
        <w:rPr>
          <w:rFonts w:ascii="Arial" w:hAnsi="Arial" w:cs="Arial"/>
          <w:sz w:val="22"/>
          <w:szCs w:val="22"/>
        </w:rPr>
        <w:t>Development projects</w:t>
      </w:r>
      <w:r w:rsidRPr="00B206B0">
        <w:rPr>
          <w:rFonts w:ascii="Arial" w:hAnsi="Arial" w:cs="Arial"/>
          <w:sz w:val="22"/>
          <w:szCs w:val="22"/>
        </w:rPr>
        <w:t xml:space="preserve"> can make to meeting their business </w:t>
      </w:r>
      <w:r w:rsidR="00692BDC" w:rsidRPr="00B206B0">
        <w:rPr>
          <w:rFonts w:ascii="Arial" w:hAnsi="Arial" w:cs="Arial"/>
          <w:sz w:val="22"/>
          <w:szCs w:val="22"/>
        </w:rPr>
        <w:t>objectives,</w:t>
      </w:r>
      <w:r w:rsidRPr="00B206B0">
        <w:rPr>
          <w:rFonts w:ascii="Arial" w:hAnsi="Arial" w:cs="Arial"/>
          <w:sz w:val="22"/>
          <w:szCs w:val="22"/>
        </w:rPr>
        <w:t xml:space="preserve"> defining strategies, drawing up requirement specifications, conducting feasibility studies and overseeing the development and implementation of ICT Solutions.</w:t>
      </w:r>
    </w:p>
    <w:p w14:paraId="53335443" w14:textId="77777777" w:rsidR="003F7A4F" w:rsidRPr="00B206B0" w:rsidRDefault="003F7A4F" w:rsidP="00B206B0">
      <w:pPr>
        <w:overflowPunct/>
        <w:autoSpaceDE/>
        <w:autoSpaceDN/>
        <w:adjustRightInd/>
        <w:ind w:left="567"/>
        <w:textAlignment w:val="auto"/>
        <w:rPr>
          <w:rFonts w:ascii="Arial" w:hAnsi="Arial" w:cs="Arial"/>
          <w:sz w:val="22"/>
          <w:szCs w:val="22"/>
        </w:rPr>
      </w:pPr>
    </w:p>
    <w:p w14:paraId="780886AC" w14:textId="0BE52AF8" w:rsidR="000C79F8" w:rsidRPr="00B206B0" w:rsidRDefault="002B03DC" w:rsidP="00B206B0">
      <w:pPr>
        <w:numPr>
          <w:ilvl w:val="0"/>
          <w:numId w:val="20"/>
        </w:numPr>
        <w:tabs>
          <w:tab w:val="num" w:pos="567"/>
        </w:tabs>
        <w:overflowPunct/>
        <w:autoSpaceDE/>
        <w:autoSpaceDN/>
        <w:adjustRightInd/>
        <w:ind w:left="567" w:hanging="567"/>
        <w:textAlignment w:val="auto"/>
        <w:rPr>
          <w:rFonts w:ascii="Arial" w:hAnsi="Arial" w:cs="Arial"/>
          <w:sz w:val="22"/>
          <w:szCs w:val="22"/>
        </w:rPr>
      </w:pPr>
      <w:r w:rsidRPr="00B206B0">
        <w:rPr>
          <w:rFonts w:ascii="Arial" w:hAnsi="Arial" w:cs="Arial"/>
          <w:sz w:val="22"/>
          <w:szCs w:val="22"/>
        </w:rPr>
        <w:t xml:space="preserve">Work with business process owners and other business stakeholders </w:t>
      </w:r>
      <w:r w:rsidR="003F7A4F" w:rsidRPr="00B206B0">
        <w:rPr>
          <w:rFonts w:ascii="Arial" w:hAnsi="Arial" w:cs="Arial"/>
          <w:sz w:val="22"/>
          <w:szCs w:val="22"/>
        </w:rPr>
        <w:t>to deliver business process improvements through the</w:t>
      </w:r>
      <w:r w:rsidRPr="00B206B0">
        <w:rPr>
          <w:rFonts w:ascii="Arial" w:hAnsi="Arial" w:cs="Arial"/>
          <w:sz w:val="22"/>
          <w:szCs w:val="22"/>
        </w:rPr>
        <w:t xml:space="preserve"> exploit</w:t>
      </w:r>
      <w:r w:rsidR="003F7A4F" w:rsidRPr="00B206B0">
        <w:rPr>
          <w:rFonts w:ascii="Arial" w:hAnsi="Arial" w:cs="Arial"/>
          <w:sz w:val="22"/>
          <w:szCs w:val="22"/>
        </w:rPr>
        <w:t>ation of</w:t>
      </w:r>
      <w:r w:rsidRPr="00B206B0">
        <w:rPr>
          <w:rFonts w:ascii="Arial" w:hAnsi="Arial" w:cs="Arial"/>
          <w:sz w:val="22"/>
          <w:szCs w:val="22"/>
        </w:rPr>
        <w:t xml:space="preserve"> ICT </w:t>
      </w:r>
      <w:r w:rsidR="00CF11FC" w:rsidRPr="00B206B0">
        <w:rPr>
          <w:rFonts w:ascii="Arial" w:hAnsi="Arial" w:cs="Arial"/>
          <w:sz w:val="22"/>
          <w:szCs w:val="22"/>
        </w:rPr>
        <w:t xml:space="preserve">development </w:t>
      </w:r>
      <w:r w:rsidRPr="00B206B0">
        <w:rPr>
          <w:rFonts w:ascii="Arial" w:hAnsi="Arial" w:cs="Arial"/>
          <w:sz w:val="22"/>
          <w:szCs w:val="22"/>
        </w:rPr>
        <w:t>capabilities.</w:t>
      </w:r>
    </w:p>
    <w:p w14:paraId="7D92C906" w14:textId="4599E3B9" w:rsidR="00522D27" w:rsidRPr="00B206B0" w:rsidRDefault="00522D27" w:rsidP="00B206B0">
      <w:pPr>
        <w:overflowPunct/>
        <w:autoSpaceDE/>
        <w:autoSpaceDN/>
        <w:adjustRightInd/>
        <w:textAlignment w:val="auto"/>
        <w:rPr>
          <w:rFonts w:ascii="Arial" w:hAnsi="Arial" w:cs="Arial"/>
          <w:sz w:val="22"/>
          <w:szCs w:val="22"/>
        </w:rPr>
      </w:pPr>
    </w:p>
    <w:p w14:paraId="175196FB" w14:textId="670BA20A" w:rsidR="007B4E77" w:rsidRPr="00B206B0" w:rsidRDefault="007B4E77" w:rsidP="00B206B0">
      <w:pPr>
        <w:numPr>
          <w:ilvl w:val="0"/>
          <w:numId w:val="20"/>
        </w:numPr>
        <w:tabs>
          <w:tab w:val="num" w:pos="567"/>
        </w:tabs>
        <w:overflowPunct/>
        <w:autoSpaceDE/>
        <w:autoSpaceDN/>
        <w:adjustRightInd/>
        <w:ind w:left="567" w:hanging="567"/>
        <w:textAlignment w:val="auto"/>
        <w:rPr>
          <w:rFonts w:ascii="Arial" w:hAnsi="Arial" w:cs="Arial"/>
          <w:sz w:val="22"/>
          <w:szCs w:val="22"/>
        </w:rPr>
      </w:pPr>
      <w:r w:rsidRPr="00B206B0">
        <w:rPr>
          <w:rFonts w:ascii="Arial" w:hAnsi="Arial" w:cs="Arial"/>
          <w:sz w:val="22"/>
          <w:szCs w:val="22"/>
        </w:rPr>
        <w:t xml:space="preserve">Provide oversight, technical advice and support to the Digital Services Management Team for the on-going operation and support of </w:t>
      </w:r>
      <w:r w:rsidR="006D53A6" w:rsidRPr="00B206B0">
        <w:rPr>
          <w:rFonts w:ascii="Arial" w:hAnsi="Arial" w:cs="Arial"/>
          <w:sz w:val="22"/>
          <w:szCs w:val="22"/>
        </w:rPr>
        <w:t>Software</w:t>
      </w:r>
      <w:r w:rsidR="00F30EED" w:rsidRPr="00B206B0">
        <w:rPr>
          <w:rFonts w:ascii="Arial" w:hAnsi="Arial" w:cs="Arial"/>
          <w:sz w:val="22"/>
          <w:szCs w:val="22"/>
        </w:rPr>
        <w:t>, Mobile App</w:t>
      </w:r>
      <w:r w:rsidR="00433760" w:rsidRPr="00B206B0">
        <w:rPr>
          <w:rFonts w:ascii="Arial" w:hAnsi="Arial" w:cs="Arial"/>
          <w:sz w:val="22"/>
          <w:szCs w:val="22"/>
        </w:rPr>
        <w:t xml:space="preserve"> and CRM development</w:t>
      </w:r>
      <w:r w:rsidRPr="00B206B0">
        <w:rPr>
          <w:rFonts w:ascii="Arial" w:hAnsi="Arial" w:cs="Arial"/>
          <w:sz w:val="22"/>
          <w:szCs w:val="22"/>
        </w:rPr>
        <w:t xml:space="preserve"> services.</w:t>
      </w:r>
    </w:p>
    <w:p w14:paraId="3019D81A" w14:textId="77777777" w:rsidR="007B4E77" w:rsidRPr="00B206B0" w:rsidRDefault="007B4E77" w:rsidP="00B206B0">
      <w:pPr>
        <w:pStyle w:val="ListParagraph"/>
        <w:rPr>
          <w:rFonts w:ascii="Arial" w:hAnsi="Arial" w:cs="Arial"/>
          <w:sz w:val="22"/>
          <w:szCs w:val="22"/>
        </w:rPr>
      </w:pPr>
    </w:p>
    <w:p w14:paraId="0336DA27" w14:textId="7FF81011" w:rsidR="00522D27" w:rsidRPr="00B206B0" w:rsidRDefault="00522D27" w:rsidP="00B206B0">
      <w:pPr>
        <w:numPr>
          <w:ilvl w:val="0"/>
          <w:numId w:val="20"/>
        </w:numPr>
        <w:tabs>
          <w:tab w:val="num" w:pos="567"/>
        </w:tabs>
        <w:overflowPunct/>
        <w:autoSpaceDE/>
        <w:autoSpaceDN/>
        <w:adjustRightInd/>
        <w:ind w:left="567" w:hanging="567"/>
        <w:textAlignment w:val="auto"/>
        <w:rPr>
          <w:rFonts w:ascii="Arial" w:hAnsi="Arial" w:cs="Arial"/>
          <w:sz w:val="22"/>
          <w:szCs w:val="22"/>
        </w:rPr>
      </w:pPr>
      <w:r w:rsidRPr="00B206B0">
        <w:rPr>
          <w:rFonts w:ascii="Arial" w:hAnsi="Arial" w:cs="Arial"/>
          <w:sz w:val="22"/>
          <w:szCs w:val="22"/>
        </w:rPr>
        <w:t>Prepare comprehensive project, quality and risk plans</w:t>
      </w:r>
      <w:r w:rsidR="00057A68" w:rsidRPr="00B206B0">
        <w:rPr>
          <w:rFonts w:ascii="Arial" w:hAnsi="Arial" w:cs="Arial"/>
          <w:sz w:val="22"/>
          <w:szCs w:val="22"/>
        </w:rPr>
        <w:t xml:space="preserve">, </w:t>
      </w:r>
      <w:r w:rsidR="008F21E0" w:rsidRPr="00B206B0">
        <w:rPr>
          <w:rFonts w:ascii="Arial" w:hAnsi="Arial" w:cs="Arial"/>
          <w:sz w:val="22"/>
          <w:szCs w:val="22"/>
        </w:rPr>
        <w:t>software development specifications and licensing requirements</w:t>
      </w:r>
      <w:r w:rsidRPr="00B206B0">
        <w:rPr>
          <w:rFonts w:ascii="Arial" w:hAnsi="Arial" w:cs="Arial"/>
          <w:sz w:val="22"/>
          <w:szCs w:val="22"/>
        </w:rPr>
        <w:t xml:space="preserve"> for major projects </w:t>
      </w:r>
      <w:r w:rsidR="00A36E00" w:rsidRPr="00B206B0">
        <w:rPr>
          <w:rFonts w:ascii="Arial" w:hAnsi="Arial" w:cs="Arial"/>
          <w:sz w:val="22"/>
          <w:szCs w:val="22"/>
        </w:rPr>
        <w:t xml:space="preserve">including </w:t>
      </w:r>
      <w:r w:rsidR="00515F23" w:rsidRPr="00B206B0">
        <w:rPr>
          <w:rFonts w:ascii="Arial" w:hAnsi="Arial" w:cs="Arial"/>
          <w:sz w:val="22"/>
          <w:szCs w:val="22"/>
        </w:rPr>
        <w:t xml:space="preserve">external income generating </w:t>
      </w:r>
      <w:r w:rsidR="00CC5A0E" w:rsidRPr="00B206B0">
        <w:rPr>
          <w:rFonts w:ascii="Arial" w:hAnsi="Arial" w:cs="Arial"/>
          <w:sz w:val="22"/>
          <w:szCs w:val="22"/>
        </w:rPr>
        <w:t xml:space="preserve">projects </w:t>
      </w:r>
      <w:r w:rsidRPr="00B206B0">
        <w:rPr>
          <w:rFonts w:ascii="Arial" w:hAnsi="Arial" w:cs="Arial"/>
          <w:sz w:val="22"/>
          <w:szCs w:val="22"/>
        </w:rPr>
        <w:t>to include estimates of costs, timescales and resource requirements and to monitor projects against these criteria, taking corrective action as necessary.</w:t>
      </w:r>
    </w:p>
    <w:p w14:paraId="6A5BBE17" w14:textId="77777777" w:rsidR="00522D27" w:rsidRPr="00B206B0" w:rsidRDefault="00522D27" w:rsidP="00B206B0">
      <w:pPr>
        <w:overflowPunct/>
        <w:autoSpaceDE/>
        <w:autoSpaceDN/>
        <w:adjustRightInd/>
        <w:textAlignment w:val="auto"/>
        <w:rPr>
          <w:rFonts w:ascii="Arial" w:hAnsi="Arial" w:cs="Arial"/>
          <w:sz w:val="22"/>
          <w:szCs w:val="22"/>
        </w:rPr>
      </w:pPr>
    </w:p>
    <w:p w14:paraId="5C9873D7" w14:textId="2ED24524" w:rsidR="00522D27" w:rsidRPr="00B206B0" w:rsidRDefault="00522D27" w:rsidP="00B206B0">
      <w:pPr>
        <w:numPr>
          <w:ilvl w:val="0"/>
          <w:numId w:val="20"/>
        </w:numPr>
        <w:tabs>
          <w:tab w:val="num" w:pos="567"/>
        </w:tabs>
        <w:overflowPunct/>
        <w:autoSpaceDE/>
        <w:autoSpaceDN/>
        <w:adjustRightInd/>
        <w:ind w:left="567" w:hanging="567"/>
        <w:textAlignment w:val="auto"/>
        <w:rPr>
          <w:rFonts w:ascii="Arial" w:hAnsi="Arial" w:cs="Arial"/>
          <w:sz w:val="22"/>
          <w:szCs w:val="22"/>
        </w:rPr>
      </w:pPr>
      <w:r w:rsidRPr="00B206B0">
        <w:rPr>
          <w:rFonts w:ascii="Arial" w:hAnsi="Arial" w:cs="Arial"/>
          <w:sz w:val="22"/>
          <w:szCs w:val="22"/>
        </w:rPr>
        <w:t xml:space="preserve">To be responsible for the management, motivation, training and </w:t>
      </w:r>
      <w:r w:rsidR="007F3E8A" w:rsidRPr="00B206B0">
        <w:rPr>
          <w:rFonts w:ascii="Arial" w:hAnsi="Arial" w:cs="Arial"/>
          <w:sz w:val="22"/>
          <w:szCs w:val="22"/>
        </w:rPr>
        <w:t xml:space="preserve">technical </w:t>
      </w:r>
      <w:r w:rsidRPr="00B206B0">
        <w:rPr>
          <w:rFonts w:ascii="Arial" w:hAnsi="Arial" w:cs="Arial"/>
          <w:sz w:val="22"/>
          <w:szCs w:val="22"/>
        </w:rPr>
        <w:t>development of assigned staff in accordance with performance management principles to ensure high standards of service quality are achieved and maintained.</w:t>
      </w:r>
    </w:p>
    <w:p w14:paraId="5FA0D6C5" w14:textId="77777777" w:rsidR="00522D27" w:rsidRPr="00B206B0" w:rsidRDefault="00522D27" w:rsidP="00B206B0">
      <w:pPr>
        <w:overflowPunct/>
        <w:autoSpaceDE/>
        <w:autoSpaceDN/>
        <w:adjustRightInd/>
        <w:textAlignment w:val="auto"/>
        <w:rPr>
          <w:rFonts w:ascii="Arial" w:hAnsi="Arial" w:cs="Arial"/>
          <w:sz w:val="22"/>
          <w:szCs w:val="22"/>
        </w:rPr>
      </w:pPr>
    </w:p>
    <w:p w14:paraId="5B2CDFD2" w14:textId="77777777" w:rsidR="003F7A4F" w:rsidRPr="00B206B0" w:rsidRDefault="003F7A4F" w:rsidP="00B206B0">
      <w:pPr>
        <w:numPr>
          <w:ilvl w:val="0"/>
          <w:numId w:val="20"/>
        </w:numPr>
        <w:tabs>
          <w:tab w:val="num" w:pos="567"/>
        </w:tabs>
        <w:overflowPunct/>
        <w:autoSpaceDE/>
        <w:autoSpaceDN/>
        <w:adjustRightInd/>
        <w:ind w:left="567" w:hanging="567"/>
        <w:textAlignment w:val="auto"/>
        <w:rPr>
          <w:rFonts w:ascii="Arial" w:hAnsi="Arial" w:cs="Arial"/>
          <w:sz w:val="22"/>
          <w:szCs w:val="22"/>
        </w:rPr>
      </w:pPr>
      <w:r w:rsidRPr="00B206B0">
        <w:rPr>
          <w:rFonts w:ascii="Arial" w:hAnsi="Arial" w:cs="Arial"/>
          <w:sz w:val="22"/>
          <w:szCs w:val="22"/>
        </w:rPr>
        <w:t>Actively participate in the development of the service’s business plan, budgets Information Systems/IT strategies and associated policies and procedures.</w:t>
      </w:r>
    </w:p>
    <w:p w14:paraId="43DD8E0D" w14:textId="77777777" w:rsidR="00522D27" w:rsidRPr="00B206B0" w:rsidRDefault="00522D27" w:rsidP="00B206B0">
      <w:pPr>
        <w:overflowPunct/>
        <w:autoSpaceDE/>
        <w:autoSpaceDN/>
        <w:adjustRightInd/>
        <w:textAlignment w:val="auto"/>
        <w:rPr>
          <w:rFonts w:ascii="Arial" w:hAnsi="Arial" w:cs="Arial"/>
          <w:sz w:val="22"/>
          <w:szCs w:val="22"/>
        </w:rPr>
      </w:pPr>
    </w:p>
    <w:p w14:paraId="3BD8570F" w14:textId="77777777" w:rsidR="003F7A4F" w:rsidRPr="00B206B0" w:rsidRDefault="003F7A4F" w:rsidP="00B206B0">
      <w:pPr>
        <w:numPr>
          <w:ilvl w:val="0"/>
          <w:numId w:val="20"/>
        </w:numPr>
        <w:tabs>
          <w:tab w:val="num" w:pos="567"/>
        </w:tabs>
        <w:overflowPunct/>
        <w:autoSpaceDE/>
        <w:autoSpaceDN/>
        <w:adjustRightInd/>
        <w:ind w:left="567" w:hanging="567"/>
        <w:textAlignment w:val="auto"/>
        <w:rPr>
          <w:rFonts w:ascii="Arial" w:hAnsi="Arial" w:cs="Arial"/>
          <w:sz w:val="22"/>
          <w:szCs w:val="22"/>
        </w:rPr>
      </w:pPr>
      <w:r w:rsidRPr="00B206B0">
        <w:rPr>
          <w:rFonts w:ascii="Arial" w:hAnsi="Arial" w:cs="Arial"/>
          <w:sz w:val="22"/>
          <w:szCs w:val="22"/>
        </w:rPr>
        <w:t xml:space="preserve">Keep abreast of emerging technologies </w:t>
      </w:r>
      <w:proofErr w:type="gramStart"/>
      <w:r w:rsidRPr="00B206B0">
        <w:rPr>
          <w:rFonts w:ascii="Arial" w:hAnsi="Arial" w:cs="Arial"/>
          <w:sz w:val="22"/>
          <w:szCs w:val="22"/>
        </w:rPr>
        <w:t>in order to</w:t>
      </w:r>
      <w:proofErr w:type="gramEnd"/>
      <w:r w:rsidRPr="00B206B0">
        <w:rPr>
          <w:rFonts w:ascii="Arial" w:hAnsi="Arial" w:cs="Arial"/>
          <w:sz w:val="22"/>
          <w:szCs w:val="22"/>
        </w:rPr>
        <w:t xml:space="preserve"> advise Information Systems management and relevant senior functional management on commercial implications of any new trends and developments.</w:t>
      </w:r>
    </w:p>
    <w:p w14:paraId="6061554B" w14:textId="7B4FDFAD" w:rsidR="000C79F8" w:rsidRPr="00B206B0" w:rsidRDefault="000C79F8" w:rsidP="00B206B0">
      <w:pPr>
        <w:overflowPunct/>
        <w:autoSpaceDE/>
        <w:autoSpaceDN/>
        <w:adjustRightInd/>
        <w:ind w:left="567"/>
        <w:textAlignment w:val="auto"/>
        <w:rPr>
          <w:rFonts w:ascii="Arial" w:hAnsi="Arial" w:cs="Arial"/>
          <w:sz w:val="22"/>
          <w:szCs w:val="22"/>
        </w:rPr>
      </w:pPr>
    </w:p>
    <w:p w14:paraId="377CF0C2" w14:textId="364E3CF1" w:rsidR="00522D27" w:rsidRPr="00B206B0" w:rsidRDefault="00522D27" w:rsidP="00B206B0">
      <w:pPr>
        <w:numPr>
          <w:ilvl w:val="0"/>
          <w:numId w:val="20"/>
        </w:numPr>
        <w:tabs>
          <w:tab w:val="num" w:pos="567"/>
        </w:tabs>
        <w:overflowPunct/>
        <w:autoSpaceDE/>
        <w:autoSpaceDN/>
        <w:adjustRightInd/>
        <w:ind w:left="567" w:hanging="567"/>
        <w:textAlignment w:val="auto"/>
        <w:rPr>
          <w:rFonts w:ascii="Arial" w:hAnsi="Arial" w:cs="Arial"/>
          <w:sz w:val="22"/>
          <w:szCs w:val="22"/>
        </w:rPr>
      </w:pPr>
      <w:r w:rsidRPr="00B206B0">
        <w:rPr>
          <w:rFonts w:ascii="Arial" w:hAnsi="Arial" w:cs="Arial"/>
          <w:sz w:val="22"/>
          <w:szCs w:val="22"/>
        </w:rPr>
        <w:t>Manage one, or more, project teams, supervise assigned staff, develop and maintain schedules of work and monitor the performance of staff.</w:t>
      </w:r>
    </w:p>
    <w:p w14:paraId="4F2D1379" w14:textId="77777777" w:rsidR="00522D27" w:rsidRPr="00B206B0" w:rsidRDefault="00522D27" w:rsidP="00B206B0">
      <w:pPr>
        <w:overflowPunct/>
        <w:autoSpaceDE/>
        <w:autoSpaceDN/>
        <w:adjustRightInd/>
        <w:textAlignment w:val="auto"/>
        <w:rPr>
          <w:rFonts w:ascii="Arial" w:hAnsi="Arial" w:cs="Arial"/>
          <w:sz w:val="22"/>
          <w:szCs w:val="22"/>
        </w:rPr>
      </w:pPr>
    </w:p>
    <w:p w14:paraId="77AB7CE6" w14:textId="316E3838" w:rsidR="000C79F8" w:rsidRPr="00B206B0" w:rsidRDefault="00F4711C" w:rsidP="00B206B0">
      <w:pPr>
        <w:numPr>
          <w:ilvl w:val="0"/>
          <w:numId w:val="20"/>
        </w:numPr>
        <w:tabs>
          <w:tab w:val="num" w:pos="567"/>
        </w:tabs>
        <w:overflowPunct/>
        <w:autoSpaceDE/>
        <w:autoSpaceDN/>
        <w:adjustRightInd/>
        <w:ind w:left="567" w:hanging="567"/>
        <w:textAlignment w:val="auto"/>
        <w:rPr>
          <w:rFonts w:ascii="Arial" w:hAnsi="Arial" w:cs="Arial"/>
          <w:sz w:val="22"/>
          <w:szCs w:val="22"/>
        </w:rPr>
      </w:pPr>
      <w:r w:rsidRPr="00B206B0">
        <w:rPr>
          <w:rFonts w:ascii="Arial" w:hAnsi="Arial" w:cs="Arial"/>
          <w:sz w:val="22"/>
          <w:szCs w:val="22"/>
        </w:rPr>
        <w:t>Support the ICT sourcing strategy and provide oversight for vendor and partner relationship management.</w:t>
      </w:r>
    </w:p>
    <w:p w14:paraId="2709BE49" w14:textId="0DD535DC" w:rsidR="00522D27" w:rsidRPr="00B206B0" w:rsidRDefault="00522D27" w:rsidP="00B206B0">
      <w:pPr>
        <w:overflowPunct/>
        <w:autoSpaceDE/>
        <w:autoSpaceDN/>
        <w:adjustRightInd/>
        <w:textAlignment w:val="auto"/>
        <w:rPr>
          <w:rFonts w:ascii="Arial" w:hAnsi="Arial" w:cs="Arial"/>
          <w:sz w:val="22"/>
          <w:szCs w:val="22"/>
        </w:rPr>
      </w:pPr>
    </w:p>
    <w:p w14:paraId="3BD5D109" w14:textId="77777777" w:rsidR="00522D27" w:rsidRPr="00B206B0" w:rsidRDefault="00522D27" w:rsidP="00B206B0">
      <w:pPr>
        <w:numPr>
          <w:ilvl w:val="0"/>
          <w:numId w:val="20"/>
        </w:numPr>
        <w:tabs>
          <w:tab w:val="num" w:pos="567"/>
        </w:tabs>
        <w:overflowPunct/>
        <w:autoSpaceDE/>
        <w:autoSpaceDN/>
        <w:adjustRightInd/>
        <w:ind w:left="567" w:hanging="567"/>
        <w:textAlignment w:val="auto"/>
        <w:rPr>
          <w:rFonts w:ascii="Arial" w:hAnsi="Arial" w:cs="Arial"/>
          <w:sz w:val="22"/>
          <w:szCs w:val="22"/>
        </w:rPr>
      </w:pPr>
      <w:r w:rsidRPr="00B206B0">
        <w:rPr>
          <w:rFonts w:ascii="Arial" w:hAnsi="Arial" w:cs="Arial"/>
          <w:sz w:val="22"/>
          <w:szCs w:val="22"/>
        </w:rPr>
        <w:t>Provide specialist advice and guidance on the development, documentation and application of IT standards, procedures and other quality managed processes and in the interpretation of national and international standards (for example, ISO 9001).</w:t>
      </w:r>
    </w:p>
    <w:p w14:paraId="5F483446" w14:textId="77777777" w:rsidR="00012299" w:rsidRPr="00B206B0" w:rsidRDefault="00012299" w:rsidP="00B206B0">
      <w:pPr>
        <w:pStyle w:val="ListParagraph"/>
        <w:rPr>
          <w:rFonts w:ascii="Arial" w:hAnsi="Arial" w:cs="Arial"/>
          <w:sz w:val="22"/>
          <w:szCs w:val="22"/>
        </w:rPr>
      </w:pPr>
    </w:p>
    <w:p w14:paraId="3B8E5B0F" w14:textId="1A1E5659" w:rsidR="00012299" w:rsidRPr="00B206B0" w:rsidRDefault="0076087E" w:rsidP="00B206B0">
      <w:pPr>
        <w:numPr>
          <w:ilvl w:val="0"/>
          <w:numId w:val="20"/>
        </w:numPr>
        <w:tabs>
          <w:tab w:val="num" w:pos="567"/>
        </w:tabs>
        <w:overflowPunct/>
        <w:autoSpaceDE/>
        <w:autoSpaceDN/>
        <w:adjustRightInd/>
        <w:ind w:left="567" w:hanging="567"/>
        <w:textAlignment w:val="auto"/>
        <w:rPr>
          <w:rFonts w:ascii="Arial" w:hAnsi="Arial" w:cs="Arial"/>
          <w:sz w:val="22"/>
          <w:szCs w:val="22"/>
        </w:rPr>
      </w:pPr>
      <w:r>
        <w:rPr>
          <w:rFonts w:ascii="Arial" w:hAnsi="Arial" w:cs="Arial"/>
          <w:sz w:val="22"/>
          <w:szCs w:val="22"/>
        </w:rPr>
        <w:lastRenderedPageBreak/>
        <w:t>C</w:t>
      </w:r>
      <w:r w:rsidR="00012299" w:rsidRPr="00B206B0">
        <w:rPr>
          <w:rFonts w:ascii="Arial" w:hAnsi="Arial" w:cs="Arial"/>
          <w:sz w:val="22"/>
          <w:szCs w:val="22"/>
        </w:rPr>
        <w:t>arry out Business Relationship Management duties to improve IT Service delivery, engaging with a department to understand departmental priorities, promoting alignment to strategic direction, tracking, and coordinating customer activity, assisting with IT governance processes and business case development, and presenting customer compliance reports.</w:t>
      </w:r>
    </w:p>
    <w:p w14:paraId="68DC88BC" w14:textId="77777777" w:rsidR="00692BDC" w:rsidRPr="00B206B0" w:rsidRDefault="00692BDC" w:rsidP="00B206B0">
      <w:pPr>
        <w:overflowPunct/>
        <w:autoSpaceDE/>
        <w:autoSpaceDN/>
        <w:adjustRightInd/>
        <w:textAlignment w:val="auto"/>
        <w:rPr>
          <w:rFonts w:ascii="Arial" w:hAnsi="Arial" w:cs="Arial"/>
          <w:sz w:val="22"/>
          <w:szCs w:val="22"/>
        </w:rPr>
      </w:pPr>
    </w:p>
    <w:p w14:paraId="21C29795" w14:textId="454CDC84" w:rsidR="00692BDC" w:rsidRPr="00B206B0" w:rsidRDefault="00692BDC" w:rsidP="00B206B0">
      <w:pPr>
        <w:numPr>
          <w:ilvl w:val="0"/>
          <w:numId w:val="20"/>
        </w:numPr>
        <w:tabs>
          <w:tab w:val="num" w:pos="567"/>
        </w:tabs>
        <w:overflowPunct/>
        <w:autoSpaceDE/>
        <w:autoSpaceDN/>
        <w:adjustRightInd/>
        <w:ind w:left="567" w:hanging="567"/>
        <w:textAlignment w:val="auto"/>
        <w:rPr>
          <w:rFonts w:ascii="Arial" w:hAnsi="Arial" w:cs="Arial"/>
          <w:sz w:val="22"/>
          <w:szCs w:val="22"/>
        </w:rPr>
      </w:pPr>
      <w:r w:rsidRPr="00B206B0">
        <w:rPr>
          <w:rFonts w:ascii="Arial" w:hAnsi="Arial" w:cs="Arial"/>
          <w:sz w:val="22"/>
          <w:szCs w:val="22"/>
        </w:rPr>
        <w:t xml:space="preserve">To </w:t>
      </w:r>
      <w:bookmarkStart w:id="0" w:name="_Hlk121493615"/>
      <w:r w:rsidRPr="00B206B0">
        <w:rPr>
          <w:rFonts w:ascii="Arial" w:hAnsi="Arial" w:cs="Arial"/>
          <w:sz w:val="22"/>
          <w:szCs w:val="22"/>
        </w:rPr>
        <w:t xml:space="preserve">motivate and manage any staff that may be assigned to the post holder to ensure effective service delivery and to be responsible for reviewing and implementing a proper staff training and development programme. </w:t>
      </w:r>
      <w:bookmarkStart w:id="1" w:name="_Hlk121384145"/>
      <w:bookmarkEnd w:id="0"/>
    </w:p>
    <w:p w14:paraId="30B4968F" w14:textId="77777777" w:rsidR="00692BDC" w:rsidRPr="00B206B0" w:rsidRDefault="00692BDC" w:rsidP="00B206B0">
      <w:pPr>
        <w:overflowPunct/>
        <w:autoSpaceDE/>
        <w:autoSpaceDN/>
        <w:adjustRightInd/>
        <w:ind w:left="567"/>
        <w:textAlignment w:val="auto"/>
        <w:rPr>
          <w:rFonts w:ascii="Arial" w:hAnsi="Arial" w:cs="Arial"/>
          <w:sz w:val="22"/>
          <w:szCs w:val="22"/>
        </w:rPr>
      </w:pPr>
    </w:p>
    <w:p w14:paraId="67E672E3" w14:textId="77777777" w:rsidR="00692BDC" w:rsidRPr="00B206B0" w:rsidRDefault="00692BDC" w:rsidP="00B206B0">
      <w:pPr>
        <w:numPr>
          <w:ilvl w:val="0"/>
          <w:numId w:val="20"/>
        </w:numPr>
        <w:tabs>
          <w:tab w:val="num" w:pos="567"/>
        </w:tabs>
        <w:overflowPunct/>
        <w:autoSpaceDE/>
        <w:autoSpaceDN/>
        <w:adjustRightInd/>
        <w:ind w:left="567" w:hanging="567"/>
        <w:textAlignment w:val="auto"/>
        <w:rPr>
          <w:rFonts w:ascii="Arial" w:hAnsi="Arial" w:cs="Arial"/>
          <w:sz w:val="22"/>
          <w:szCs w:val="22"/>
        </w:rPr>
      </w:pPr>
      <w:r w:rsidRPr="00B206B0">
        <w:rPr>
          <w:rFonts w:ascii="Arial" w:hAnsi="Arial" w:cs="Arial"/>
          <w:sz w:val="22"/>
          <w:szCs w:val="22"/>
        </w:rPr>
        <w:t xml:space="preserve">To </w:t>
      </w:r>
      <w:bookmarkStart w:id="2" w:name="_Hlk121409270"/>
      <w:r w:rsidRPr="00B206B0">
        <w:rPr>
          <w:rFonts w:ascii="Arial" w:hAnsi="Arial" w:cs="Arial"/>
          <w:sz w:val="22"/>
          <w:szCs w:val="22"/>
        </w:rPr>
        <w:t xml:space="preserve">participate in all induction and in-service training provided by Belfast City Council and in the induction and support of all newly appointed staff and other human resource management policies and procedures, </w:t>
      </w:r>
      <w:bookmarkStart w:id="3" w:name="_Hlk111624112"/>
      <w:r w:rsidRPr="00B206B0">
        <w:rPr>
          <w:rFonts w:ascii="Arial" w:hAnsi="Arial" w:cs="Arial"/>
          <w:sz w:val="22"/>
          <w:szCs w:val="22"/>
        </w:rPr>
        <w:t>as appropriate, including, absence management, disciplinary and grievance procedure.</w:t>
      </w:r>
      <w:bookmarkStart w:id="4" w:name="_Hlk121384176"/>
      <w:bookmarkEnd w:id="1"/>
      <w:bookmarkEnd w:id="2"/>
      <w:bookmarkEnd w:id="3"/>
    </w:p>
    <w:p w14:paraId="0ED25B30" w14:textId="77777777" w:rsidR="00692BDC" w:rsidRPr="00B206B0" w:rsidRDefault="00692BDC" w:rsidP="00B206B0">
      <w:pPr>
        <w:pStyle w:val="ListParagraph"/>
        <w:rPr>
          <w:rFonts w:ascii="Arial" w:hAnsi="Arial" w:cs="Arial"/>
          <w:sz w:val="22"/>
          <w:szCs w:val="22"/>
        </w:rPr>
      </w:pPr>
    </w:p>
    <w:p w14:paraId="7C0EEB2B" w14:textId="623BBD63" w:rsidR="00692BDC" w:rsidRPr="00B206B0" w:rsidRDefault="00692BDC" w:rsidP="00B206B0">
      <w:pPr>
        <w:numPr>
          <w:ilvl w:val="0"/>
          <w:numId w:val="20"/>
        </w:numPr>
        <w:tabs>
          <w:tab w:val="num" w:pos="567"/>
        </w:tabs>
        <w:overflowPunct/>
        <w:autoSpaceDE/>
        <w:autoSpaceDN/>
        <w:adjustRightInd/>
        <w:ind w:left="567" w:hanging="567"/>
        <w:textAlignment w:val="auto"/>
        <w:rPr>
          <w:rFonts w:ascii="Arial" w:hAnsi="Arial" w:cs="Arial"/>
          <w:sz w:val="22"/>
          <w:szCs w:val="22"/>
        </w:rPr>
      </w:pPr>
      <w:r w:rsidRPr="00B206B0">
        <w:rPr>
          <w:rFonts w:ascii="Arial" w:hAnsi="Arial" w:cs="Arial"/>
          <w:sz w:val="22"/>
          <w:szCs w:val="22"/>
        </w:rPr>
        <w:t xml:space="preserve">To </w:t>
      </w:r>
      <w:bookmarkStart w:id="5" w:name="_Hlk121493671"/>
      <w:r w:rsidRPr="00B206B0">
        <w:rPr>
          <w:rFonts w:ascii="Arial" w:hAnsi="Arial" w:cs="Arial"/>
          <w:sz w:val="22"/>
          <w:szCs w:val="22"/>
        </w:rPr>
        <w:t xml:space="preserve">participate as directed </w:t>
      </w:r>
      <w:bookmarkStart w:id="6" w:name="_Hlk121384875"/>
      <w:r w:rsidRPr="00B206B0">
        <w:rPr>
          <w:rFonts w:ascii="Arial" w:hAnsi="Arial" w:cs="Arial"/>
          <w:sz w:val="22"/>
          <w:szCs w:val="22"/>
        </w:rPr>
        <w:t xml:space="preserve">in the </w:t>
      </w:r>
      <w:r w:rsidR="00D77717">
        <w:rPr>
          <w:rFonts w:ascii="Arial" w:hAnsi="Arial" w:cs="Arial"/>
          <w:sz w:val="22"/>
          <w:szCs w:val="22"/>
        </w:rPr>
        <w:t>c</w:t>
      </w:r>
      <w:r w:rsidRPr="00B206B0">
        <w:rPr>
          <w:rFonts w:ascii="Arial" w:hAnsi="Arial" w:cs="Arial"/>
          <w:sz w:val="22"/>
          <w:szCs w:val="22"/>
        </w:rPr>
        <w:t xml:space="preserve">ouncil’s </w:t>
      </w:r>
      <w:bookmarkStart w:id="7" w:name="_Hlk121398265"/>
      <w:bookmarkStart w:id="8" w:name="_Hlk121394429"/>
      <w:r w:rsidRPr="00B206B0">
        <w:rPr>
          <w:rFonts w:ascii="Arial" w:hAnsi="Arial" w:cs="Arial"/>
          <w:sz w:val="22"/>
          <w:szCs w:val="22"/>
        </w:rPr>
        <w:t>recruitment and selection procedures</w:t>
      </w:r>
      <w:bookmarkEnd w:id="6"/>
      <w:bookmarkEnd w:id="7"/>
      <w:r w:rsidRPr="00B206B0">
        <w:rPr>
          <w:rFonts w:ascii="Arial" w:hAnsi="Arial" w:cs="Arial"/>
          <w:sz w:val="22"/>
          <w:szCs w:val="22"/>
        </w:rPr>
        <w:t>.</w:t>
      </w:r>
      <w:bookmarkStart w:id="9" w:name="_Hlk121384201"/>
      <w:bookmarkEnd w:id="4"/>
      <w:bookmarkEnd w:id="5"/>
      <w:bookmarkEnd w:id="8"/>
    </w:p>
    <w:p w14:paraId="6360C71E" w14:textId="77777777" w:rsidR="00692BDC" w:rsidRPr="00B206B0" w:rsidRDefault="00692BDC" w:rsidP="00B206B0">
      <w:pPr>
        <w:pStyle w:val="ListParagraph"/>
        <w:rPr>
          <w:rFonts w:ascii="Arial" w:hAnsi="Arial" w:cs="Arial"/>
          <w:sz w:val="22"/>
          <w:szCs w:val="22"/>
        </w:rPr>
      </w:pPr>
    </w:p>
    <w:p w14:paraId="2D7AE690" w14:textId="77777777" w:rsidR="00692BDC" w:rsidRPr="00B206B0" w:rsidRDefault="00692BDC" w:rsidP="00B206B0">
      <w:pPr>
        <w:numPr>
          <w:ilvl w:val="0"/>
          <w:numId w:val="20"/>
        </w:numPr>
        <w:tabs>
          <w:tab w:val="num" w:pos="567"/>
        </w:tabs>
        <w:overflowPunct/>
        <w:autoSpaceDE/>
        <w:autoSpaceDN/>
        <w:adjustRightInd/>
        <w:ind w:left="567" w:hanging="567"/>
        <w:textAlignment w:val="auto"/>
        <w:rPr>
          <w:rFonts w:ascii="Arial" w:hAnsi="Arial" w:cs="Arial"/>
          <w:sz w:val="22"/>
          <w:szCs w:val="22"/>
        </w:rPr>
      </w:pPr>
      <w:r w:rsidRPr="00B206B0">
        <w:rPr>
          <w:rFonts w:ascii="Arial" w:hAnsi="Arial" w:cs="Arial"/>
          <w:sz w:val="22"/>
          <w:szCs w:val="22"/>
        </w:rPr>
        <w:t xml:space="preserve">To </w:t>
      </w:r>
      <w:bookmarkStart w:id="10" w:name="_Hlk121409458"/>
      <w:r w:rsidRPr="00B206B0">
        <w:rPr>
          <w:rFonts w:ascii="Arial" w:hAnsi="Arial" w:cs="Arial"/>
          <w:sz w:val="22"/>
          <w:szCs w:val="22"/>
        </w:rPr>
        <w:t xml:space="preserve">act </w:t>
      </w:r>
      <w:bookmarkStart w:id="11" w:name="_Hlk121398252"/>
      <w:r w:rsidRPr="00B206B0">
        <w:rPr>
          <w:rFonts w:ascii="Arial" w:hAnsi="Arial" w:cs="Arial"/>
          <w:sz w:val="22"/>
          <w:szCs w:val="22"/>
        </w:rPr>
        <w:t xml:space="preserve">in accordance with the council and departmental policies and procedures including customer care, equal opportunities, health and safety, safeguarding and any pertinent legislation. </w:t>
      </w:r>
      <w:bookmarkStart w:id="12" w:name="_Hlk121409182"/>
      <w:bookmarkStart w:id="13" w:name="_Hlk121394859"/>
      <w:bookmarkEnd w:id="9"/>
      <w:bookmarkEnd w:id="10"/>
      <w:bookmarkEnd w:id="11"/>
    </w:p>
    <w:p w14:paraId="5EEBFA6D" w14:textId="77777777" w:rsidR="00692BDC" w:rsidRPr="00B206B0" w:rsidRDefault="00692BDC" w:rsidP="00B206B0">
      <w:pPr>
        <w:pStyle w:val="ListParagraph"/>
        <w:rPr>
          <w:rFonts w:ascii="Arial" w:hAnsi="Arial" w:cs="Arial"/>
          <w:sz w:val="22"/>
          <w:szCs w:val="22"/>
        </w:rPr>
      </w:pPr>
    </w:p>
    <w:p w14:paraId="1304CE37" w14:textId="77777777" w:rsidR="00692BDC" w:rsidRPr="00B206B0" w:rsidRDefault="00692BDC" w:rsidP="00B206B0">
      <w:pPr>
        <w:numPr>
          <w:ilvl w:val="0"/>
          <w:numId w:val="20"/>
        </w:numPr>
        <w:tabs>
          <w:tab w:val="num" w:pos="567"/>
        </w:tabs>
        <w:overflowPunct/>
        <w:autoSpaceDE/>
        <w:autoSpaceDN/>
        <w:adjustRightInd/>
        <w:ind w:left="567" w:hanging="567"/>
        <w:textAlignment w:val="auto"/>
        <w:rPr>
          <w:rFonts w:ascii="Arial" w:hAnsi="Arial" w:cs="Arial"/>
          <w:sz w:val="22"/>
          <w:szCs w:val="22"/>
        </w:rPr>
      </w:pPr>
      <w:r w:rsidRPr="00B206B0">
        <w:rPr>
          <w:rFonts w:ascii="Arial" w:hAnsi="Arial" w:cs="Arial"/>
          <w:sz w:val="22"/>
          <w:szCs w:val="22"/>
        </w:rPr>
        <w:t>To undertake the duties in such a way as to enhance and protect the reputation and public profile of the council.</w:t>
      </w:r>
      <w:bookmarkEnd w:id="12"/>
      <w:r w:rsidRPr="00B206B0">
        <w:rPr>
          <w:rFonts w:ascii="Arial" w:hAnsi="Arial" w:cs="Arial"/>
          <w:sz w:val="22"/>
          <w:szCs w:val="22"/>
        </w:rPr>
        <w:t xml:space="preserve"> </w:t>
      </w:r>
    </w:p>
    <w:p w14:paraId="3A67C775" w14:textId="77777777" w:rsidR="00692BDC" w:rsidRPr="00B206B0" w:rsidRDefault="00692BDC" w:rsidP="00B206B0">
      <w:pPr>
        <w:pStyle w:val="ListParagraph"/>
        <w:rPr>
          <w:rFonts w:ascii="Arial" w:hAnsi="Arial" w:cs="Arial"/>
          <w:sz w:val="22"/>
          <w:szCs w:val="22"/>
        </w:rPr>
      </w:pPr>
    </w:p>
    <w:p w14:paraId="4A5E4D10" w14:textId="6B9D77AB" w:rsidR="00692BDC" w:rsidRPr="00B206B0" w:rsidRDefault="00692BDC" w:rsidP="00B206B0">
      <w:pPr>
        <w:numPr>
          <w:ilvl w:val="0"/>
          <w:numId w:val="20"/>
        </w:numPr>
        <w:tabs>
          <w:tab w:val="num" w:pos="567"/>
        </w:tabs>
        <w:overflowPunct/>
        <w:autoSpaceDE/>
        <w:autoSpaceDN/>
        <w:adjustRightInd/>
        <w:ind w:left="567" w:hanging="567"/>
        <w:textAlignment w:val="auto"/>
        <w:rPr>
          <w:rFonts w:ascii="Arial" w:hAnsi="Arial" w:cs="Arial"/>
          <w:sz w:val="22"/>
          <w:szCs w:val="22"/>
        </w:rPr>
      </w:pPr>
      <w:r w:rsidRPr="00B206B0">
        <w:rPr>
          <w:rFonts w:ascii="Arial" w:hAnsi="Arial" w:cs="Arial"/>
          <w:sz w:val="22"/>
          <w:szCs w:val="22"/>
        </w:rPr>
        <w:t>To undertake such other relevant duties as may from time to time be required.</w:t>
      </w:r>
    </w:p>
    <w:bookmarkEnd w:id="13"/>
    <w:p w14:paraId="1EBF332F" w14:textId="77777777" w:rsidR="00692BDC" w:rsidRPr="00B206B0" w:rsidRDefault="00692BDC" w:rsidP="00B206B0">
      <w:pPr>
        <w:rPr>
          <w:rFonts w:ascii="Arial" w:hAnsi="Arial" w:cs="Arial"/>
          <w:sz w:val="22"/>
          <w:szCs w:val="22"/>
        </w:rPr>
      </w:pPr>
    </w:p>
    <w:p w14:paraId="281B59C8" w14:textId="77777777" w:rsidR="00692BDC" w:rsidRPr="00B206B0" w:rsidRDefault="00692BDC" w:rsidP="00B206B0">
      <w:pPr>
        <w:rPr>
          <w:rFonts w:ascii="Arial" w:hAnsi="Arial" w:cs="Arial"/>
          <w:b/>
          <w:iCs/>
          <w:sz w:val="22"/>
          <w:szCs w:val="22"/>
        </w:rPr>
      </w:pPr>
      <w:bookmarkStart w:id="14" w:name="_Hlk121385516"/>
      <w:r w:rsidRPr="00B206B0">
        <w:rPr>
          <w:rFonts w:ascii="Arial" w:hAnsi="Arial" w:cs="Arial"/>
          <w:b/>
          <w:iCs/>
          <w:sz w:val="22"/>
          <w:szCs w:val="22"/>
        </w:rPr>
        <w:t xml:space="preserve">This job description has been written at a time of significant organisational </w:t>
      </w:r>
      <w:proofErr w:type="gramStart"/>
      <w:r w:rsidRPr="00B206B0">
        <w:rPr>
          <w:rFonts w:ascii="Arial" w:hAnsi="Arial" w:cs="Arial"/>
          <w:b/>
          <w:iCs/>
          <w:sz w:val="22"/>
          <w:szCs w:val="22"/>
        </w:rPr>
        <w:t>change</w:t>
      </w:r>
      <w:proofErr w:type="gramEnd"/>
      <w:r w:rsidRPr="00B206B0">
        <w:rPr>
          <w:rFonts w:ascii="Arial" w:hAnsi="Arial" w:cs="Arial"/>
          <w:b/>
          <w:iCs/>
          <w:sz w:val="22"/>
          <w:szCs w:val="22"/>
        </w:rPr>
        <w:t xml:space="preserv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w:t>
      </w:r>
      <w:proofErr w:type="gramStart"/>
      <w:r w:rsidRPr="00B206B0">
        <w:rPr>
          <w:rFonts w:ascii="Arial" w:hAnsi="Arial" w:cs="Arial"/>
          <w:b/>
          <w:iCs/>
          <w:sz w:val="22"/>
          <w:szCs w:val="22"/>
        </w:rPr>
        <w:t>description</w:t>
      </w:r>
      <w:proofErr w:type="gramEnd"/>
      <w:r w:rsidRPr="00B206B0">
        <w:rPr>
          <w:rFonts w:ascii="Arial" w:hAnsi="Arial" w:cs="Arial"/>
          <w:b/>
          <w:iCs/>
          <w:sz w:val="22"/>
          <w:szCs w:val="22"/>
        </w:rPr>
        <w:t xml:space="preserve"> but which are commensurate with the role.</w:t>
      </w:r>
      <w:bookmarkEnd w:id="14"/>
    </w:p>
    <w:p w14:paraId="378B35A1" w14:textId="77777777" w:rsidR="00522D27" w:rsidRPr="00B206B0" w:rsidRDefault="00522D27" w:rsidP="00B206B0">
      <w:pPr>
        <w:jc w:val="both"/>
        <w:rPr>
          <w:rFonts w:ascii="Arial" w:hAnsi="Arial" w:cs="Arial"/>
          <w:sz w:val="22"/>
          <w:szCs w:val="22"/>
        </w:rPr>
      </w:pPr>
    </w:p>
    <w:p w14:paraId="1AC466F5" w14:textId="77777777" w:rsidR="000C79F8" w:rsidRDefault="000C79F8" w:rsidP="00B206B0">
      <w:pPr>
        <w:overflowPunct/>
        <w:autoSpaceDE/>
        <w:autoSpaceDN/>
        <w:adjustRightInd/>
        <w:textAlignment w:val="auto"/>
        <w:rPr>
          <w:rFonts w:ascii="Arial" w:hAnsi="Arial" w:cs="Arial"/>
        </w:rPr>
      </w:pPr>
      <w:r>
        <w:rPr>
          <w:rFonts w:ascii="Arial" w:hAnsi="Arial" w:cs="Arial"/>
        </w:rPr>
        <w:br w:type="page"/>
      </w:r>
    </w:p>
    <w:p w14:paraId="54973BA5" w14:textId="2D832237" w:rsidR="009145D8" w:rsidRPr="00E5183F" w:rsidRDefault="009145D8" w:rsidP="00B206B0">
      <w:pPr>
        <w:jc w:val="both"/>
        <w:rPr>
          <w:rFonts w:ascii="Arial" w:hAnsi="Arial" w:cs="Arial"/>
          <w:sz w:val="44"/>
          <w:szCs w:val="44"/>
        </w:rPr>
      </w:pPr>
      <w:r w:rsidRPr="00E5183F">
        <w:rPr>
          <w:rFonts w:ascii="Arial" w:hAnsi="Arial" w:cs="Arial"/>
          <w:b/>
          <w:bCs/>
          <w:sz w:val="44"/>
          <w:szCs w:val="44"/>
        </w:rPr>
        <w:lastRenderedPageBreak/>
        <w:t xml:space="preserve">Employee </w:t>
      </w:r>
      <w:r w:rsidR="00AF161D" w:rsidRPr="00E5183F">
        <w:rPr>
          <w:rFonts w:ascii="Arial" w:hAnsi="Arial" w:cs="Arial"/>
          <w:b/>
          <w:bCs/>
          <w:sz w:val="44"/>
          <w:szCs w:val="44"/>
        </w:rPr>
        <w:t>specification</w:t>
      </w:r>
    </w:p>
    <w:p w14:paraId="23F7CCEC" w14:textId="77777777" w:rsidR="009145D8" w:rsidRPr="00E5183F" w:rsidRDefault="009145D8" w:rsidP="00B206B0">
      <w:pPr>
        <w:rPr>
          <w:rFonts w:ascii="Arial" w:hAnsi="Arial" w:cs="Arial"/>
        </w:rPr>
      </w:pPr>
    </w:p>
    <w:tbl>
      <w:tblPr>
        <w:tblW w:w="4219" w:type="dxa"/>
        <w:tblLayout w:type="fixed"/>
        <w:tblLook w:val="0000" w:firstRow="0" w:lastRow="0" w:firstColumn="0" w:lastColumn="0" w:noHBand="0" w:noVBand="0"/>
      </w:tblPr>
      <w:tblGrid>
        <w:gridCol w:w="4219"/>
      </w:tblGrid>
      <w:tr w:rsidR="00B206B0" w:rsidRPr="00E5183F" w14:paraId="110813A1" w14:textId="77777777" w:rsidTr="00B206B0">
        <w:tc>
          <w:tcPr>
            <w:tcW w:w="4219" w:type="dxa"/>
            <w:tcBorders>
              <w:top w:val="nil"/>
              <w:left w:val="nil"/>
              <w:bottom w:val="nil"/>
              <w:right w:val="nil"/>
            </w:tcBorders>
          </w:tcPr>
          <w:p w14:paraId="747D421D" w14:textId="0F978E4F" w:rsidR="00B206B0" w:rsidRPr="00E5183F" w:rsidRDefault="00B206B0" w:rsidP="00B206B0">
            <w:pPr>
              <w:rPr>
                <w:rFonts w:ascii="Arial" w:hAnsi="Arial" w:cs="Arial"/>
                <w:b/>
                <w:bCs/>
              </w:rPr>
            </w:pPr>
            <w:r w:rsidRPr="00E5183F">
              <w:rPr>
                <w:rFonts w:ascii="Arial" w:hAnsi="Arial" w:cs="Arial"/>
                <w:b/>
                <w:bCs/>
              </w:rPr>
              <w:t>Date:</w:t>
            </w:r>
            <w:r>
              <w:rPr>
                <w:rFonts w:ascii="Arial" w:hAnsi="Arial" w:cs="Arial"/>
                <w:b/>
                <w:bCs/>
              </w:rPr>
              <w:t xml:space="preserve">  </w:t>
            </w:r>
            <w:r w:rsidR="00732ED4">
              <w:rPr>
                <w:rFonts w:ascii="Arial" w:hAnsi="Arial" w:cs="Arial"/>
                <w:bCs/>
              </w:rPr>
              <w:t>24 June 2026</w:t>
            </w:r>
          </w:p>
        </w:tc>
      </w:tr>
    </w:tbl>
    <w:p w14:paraId="7DE5B318" w14:textId="77777777" w:rsidR="009145D8" w:rsidRPr="00E5183F" w:rsidRDefault="009145D8" w:rsidP="00B206B0">
      <w:pPr>
        <w:rPr>
          <w:rFonts w:ascii="Arial" w:hAnsi="Arial" w:cs="Arial"/>
        </w:rPr>
      </w:pPr>
      <w:r w:rsidRPr="00E5183F">
        <w:rPr>
          <w:rFonts w:ascii="Arial" w:hAnsi="Arial" w:cs="Arial"/>
        </w:rPr>
        <w:t>_____________________________________________________________________</w:t>
      </w:r>
    </w:p>
    <w:p w14:paraId="701494FB" w14:textId="77777777" w:rsidR="009145D8" w:rsidRPr="00E5183F" w:rsidRDefault="009145D8" w:rsidP="00B206B0">
      <w:pPr>
        <w:rPr>
          <w:rFonts w:ascii="Arial" w:hAnsi="Arial" w:cs="Arial"/>
        </w:rPr>
      </w:pPr>
    </w:p>
    <w:tbl>
      <w:tblPr>
        <w:tblW w:w="0" w:type="auto"/>
        <w:tblLayout w:type="fixed"/>
        <w:tblLook w:val="0000" w:firstRow="0" w:lastRow="0" w:firstColumn="0" w:lastColumn="0" w:noHBand="0" w:noVBand="0"/>
      </w:tblPr>
      <w:tblGrid>
        <w:gridCol w:w="1818"/>
        <w:gridCol w:w="7786"/>
      </w:tblGrid>
      <w:tr w:rsidR="009145D8" w:rsidRPr="00E5183F" w14:paraId="2ADAB897" w14:textId="77777777">
        <w:tc>
          <w:tcPr>
            <w:tcW w:w="1818" w:type="dxa"/>
            <w:tcBorders>
              <w:top w:val="nil"/>
              <w:left w:val="nil"/>
              <w:bottom w:val="nil"/>
              <w:right w:val="nil"/>
            </w:tcBorders>
          </w:tcPr>
          <w:p w14:paraId="60A4455C" w14:textId="5A72C241" w:rsidR="009145D8" w:rsidRPr="00E5183F" w:rsidRDefault="009145D8" w:rsidP="00B206B0">
            <w:pPr>
              <w:rPr>
                <w:rFonts w:ascii="Arial" w:hAnsi="Arial" w:cs="Arial"/>
                <w:b/>
                <w:bCs/>
              </w:rPr>
            </w:pPr>
            <w:r w:rsidRPr="00E5183F">
              <w:rPr>
                <w:rFonts w:ascii="Arial" w:hAnsi="Arial" w:cs="Arial"/>
                <w:b/>
                <w:bCs/>
              </w:rPr>
              <w:t>Dep</w:t>
            </w:r>
            <w:r w:rsidR="00F1755C">
              <w:rPr>
                <w:rFonts w:ascii="Arial" w:hAnsi="Arial" w:cs="Arial"/>
                <w:b/>
                <w:bCs/>
              </w:rPr>
              <w:t>artmen</w:t>
            </w:r>
            <w:r w:rsidRPr="00E5183F">
              <w:rPr>
                <w:rFonts w:ascii="Arial" w:hAnsi="Arial" w:cs="Arial"/>
                <w:b/>
                <w:bCs/>
              </w:rPr>
              <w:t>t:</w:t>
            </w:r>
          </w:p>
          <w:p w14:paraId="1905D515" w14:textId="77777777" w:rsidR="009145D8" w:rsidRPr="00E5183F" w:rsidRDefault="009145D8" w:rsidP="00B206B0">
            <w:pPr>
              <w:rPr>
                <w:rFonts w:ascii="Arial" w:hAnsi="Arial" w:cs="Arial"/>
                <w:b/>
                <w:bCs/>
              </w:rPr>
            </w:pPr>
          </w:p>
        </w:tc>
        <w:tc>
          <w:tcPr>
            <w:tcW w:w="7786" w:type="dxa"/>
            <w:tcBorders>
              <w:top w:val="nil"/>
              <w:left w:val="nil"/>
              <w:bottom w:val="nil"/>
              <w:right w:val="nil"/>
            </w:tcBorders>
          </w:tcPr>
          <w:p w14:paraId="0FCC475F" w14:textId="36878DE9" w:rsidR="009145D8" w:rsidRPr="00E5183F" w:rsidRDefault="00692BDC" w:rsidP="00B206B0">
            <w:pPr>
              <w:rPr>
                <w:rFonts w:ascii="Arial" w:hAnsi="Arial" w:cs="Arial"/>
                <w:bCs/>
              </w:rPr>
            </w:pPr>
            <w:r>
              <w:rPr>
                <w:rFonts w:ascii="Arial" w:hAnsi="Arial" w:cs="Arial"/>
              </w:rPr>
              <w:t>Corporate Services</w:t>
            </w:r>
            <w:r w:rsidR="00A856F2">
              <w:rPr>
                <w:rFonts w:ascii="Arial" w:hAnsi="Arial" w:cs="Arial"/>
              </w:rPr>
              <w:t xml:space="preserve"> </w:t>
            </w:r>
          </w:p>
        </w:tc>
      </w:tr>
      <w:tr w:rsidR="009145D8" w:rsidRPr="00E5183F" w14:paraId="735A8038" w14:textId="77777777">
        <w:tc>
          <w:tcPr>
            <w:tcW w:w="1818" w:type="dxa"/>
            <w:tcBorders>
              <w:top w:val="nil"/>
              <w:left w:val="nil"/>
              <w:bottom w:val="nil"/>
              <w:right w:val="nil"/>
            </w:tcBorders>
          </w:tcPr>
          <w:p w14:paraId="23E851B9" w14:textId="1666855E" w:rsidR="009145D8" w:rsidRPr="00E5183F" w:rsidRDefault="009145D8" w:rsidP="00B206B0">
            <w:pPr>
              <w:rPr>
                <w:rFonts w:ascii="Arial" w:hAnsi="Arial" w:cs="Arial"/>
                <w:b/>
                <w:bCs/>
              </w:rPr>
            </w:pPr>
            <w:r w:rsidRPr="00E5183F">
              <w:rPr>
                <w:rFonts w:ascii="Arial" w:hAnsi="Arial" w:cs="Arial"/>
                <w:b/>
                <w:bCs/>
              </w:rPr>
              <w:t xml:space="preserve">Post </w:t>
            </w:r>
            <w:r w:rsidR="00F1755C">
              <w:rPr>
                <w:rFonts w:ascii="Arial" w:hAnsi="Arial" w:cs="Arial"/>
                <w:b/>
                <w:bCs/>
              </w:rPr>
              <w:t>number</w:t>
            </w:r>
            <w:r w:rsidRPr="00E5183F">
              <w:rPr>
                <w:rFonts w:ascii="Arial" w:hAnsi="Arial" w:cs="Arial"/>
                <w:b/>
                <w:bCs/>
              </w:rPr>
              <w:t>:</w:t>
            </w:r>
          </w:p>
          <w:p w14:paraId="2293EA05" w14:textId="77777777" w:rsidR="009145D8" w:rsidRPr="00E5183F" w:rsidRDefault="009145D8" w:rsidP="00B206B0">
            <w:pPr>
              <w:rPr>
                <w:rFonts w:ascii="Arial" w:hAnsi="Arial" w:cs="Arial"/>
                <w:b/>
                <w:bCs/>
              </w:rPr>
            </w:pPr>
          </w:p>
        </w:tc>
        <w:tc>
          <w:tcPr>
            <w:tcW w:w="7786" w:type="dxa"/>
            <w:tcBorders>
              <w:top w:val="nil"/>
              <w:left w:val="nil"/>
              <w:bottom w:val="nil"/>
              <w:right w:val="nil"/>
            </w:tcBorders>
          </w:tcPr>
          <w:p w14:paraId="6027D670" w14:textId="05B962C2" w:rsidR="009145D8" w:rsidRPr="00E5183F" w:rsidRDefault="00AC49E4" w:rsidP="00B206B0">
            <w:pPr>
              <w:rPr>
                <w:rFonts w:ascii="Arial" w:hAnsi="Arial" w:cs="Arial"/>
                <w:bCs/>
              </w:rPr>
            </w:pPr>
            <w:r>
              <w:rPr>
                <w:rFonts w:ascii="Arial" w:hAnsi="Arial" w:cs="Arial"/>
                <w:bCs/>
              </w:rPr>
              <w:t>DS</w:t>
            </w:r>
            <w:r w:rsidR="00D04FB7">
              <w:rPr>
                <w:rFonts w:ascii="Arial" w:hAnsi="Arial" w:cs="Arial"/>
                <w:bCs/>
              </w:rPr>
              <w:t>D</w:t>
            </w:r>
            <w:r>
              <w:rPr>
                <w:rFonts w:ascii="Arial" w:hAnsi="Arial" w:cs="Arial"/>
                <w:bCs/>
              </w:rPr>
              <w:t>CSPO005 - 2260 was 1697</w:t>
            </w:r>
          </w:p>
        </w:tc>
      </w:tr>
      <w:tr w:rsidR="009145D8" w:rsidRPr="00E5183F" w14:paraId="086094D6" w14:textId="77777777">
        <w:tc>
          <w:tcPr>
            <w:tcW w:w="1818" w:type="dxa"/>
            <w:tcBorders>
              <w:top w:val="nil"/>
              <w:left w:val="nil"/>
              <w:bottom w:val="nil"/>
              <w:right w:val="nil"/>
            </w:tcBorders>
          </w:tcPr>
          <w:p w14:paraId="71F5D602" w14:textId="77777777" w:rsidR="009145D8" w:rsidRPr="00E5183F" w:rsidRDefault="009145D8" w:rsidP="00B206B0">
            <w:pPr>
              <w:rPr>
                <w:rFonts w:ascii="Arial" w:hAnsi="Arial" w:cs="Arial"/>
                <w:b/>
                <w:bCs/>
              </w:rPr>
            </w:pPr>
            <w:r w:rsidRPr="00E5183F">
              <w:rPr>
                <w:rFonts w:ascii="Arial" w:hAnsi="Arial" w:cs="Arial"/>
                <w:b/>
                <w:bCs/>
              </w:rPr>
              <w:t>Service:</w:t>
            </w:r>
          </w:p>
          <w:p w14:paraId="7F1FF9B1" w14:textId="77777777" w:rsidR="009145D8" w:rsidRPr="00E5183F" w:rsidRDefault="009145D8" w:rsidP="00B206B0">
            <w:pPr>
              <w:rPr>
                <w:rFonts w:ascii="Arial" w:hAnsi="Arial" w:cs="Arial"/>
                <w:b/>
                <w:bCs/>
              </w:rPr>
            </w:pPr>
          </w:p>
        </w:tc>
        <w:tc>
          <w:tcPr>
            <w:tcW w:w="7786" w:type="dxa"/>
            <w:tcBorders>
              <w:top w:val="nil"/>
              <w:left w:val="nil"/>
              <w:bottom w:val="nil"/>
              <w:right w:val="nil"/>
            </w:tcBorders>
          </w:tcPr>
          <w:p w14:paraId="08BAFBF5" w14:textId="77777777" w:rsidR="009145D8" w:rsidRPr="00E5183F" w:rsidRDefault="0040777F" w:rsidP="00B206B0">
            <w:pPr>
              <w:rPr>
                <w:rFonts w:ascii="Arial" w:hAnsi="Arial" w:cs="Arial"/>
                <w:bCs/>
              </w:rPr>
            </w:pPr>
            <w:r>
              <w:rPr>
                <w:rFonts w:ascii="Arial" w:hAnsi="Arial" w:cs="Arial"/>
              </w:rPr>
              <w:t>Digital Services</w:t>
            </w:r>
          </w:p>
        </w:tc>
      </w:tr>
      <w:tr w:rsidR="009145D8" w:rsidRPr="00E5183F" w14:paraId="2EE0D02F" w14:textId="77777777">
        <w:tc>
          <w:tcPr>
            <w:tcW w:w="1818" w:type="dxa"/>
            <w:tcBorders>
              <w:top w:val="nil"/>
              <w:left w:val="nil"/>
              <w:bottom w:val="nil"/>
              <w:right w:val="nil"/>
            </w:tcBorders>
          </w:tcPr>
          <w:p w14:paraId="7C3A9D5F" w14:textId="7344F12D" w:rsidR="009145D8" w:rsidRPr="00E5183F" w:rsidRDefault="009145D8" w:rsidP="00B206B0">
            <w:pPr>
              <w:rPr>
                <w:rFonts w:ascii="Arial" w:hAnsi="Arial" w:cs="Arial"/>
                <w:b/>
                <w:bCs/>
              </w:rPr>
            </w:pPr>
            <w:r w:rsidRPr="00E5183F">
              <w:rPr>
                <w:rFonts w:ascii="Arial" w:hAnsi="Arial" w:cs="Arial"/>
                <w:b/>
                <w:bCs/>
              </w:rPr>
              <w:t xml:space="preserve">Job </w:t>
            </w:r>
            <w:r w:rsidR="00F1755C">
              <w:rPr>
                <w:rFonts w:ascii="Arial" w:hAnsi="Arial" w:cs="Arial"/>
                <w:b/>
                <w:bCs/>
              </w:rPr>
              <w:t>t</w:t>
            </w:r>
            <w:r w:rsidRPr="00E5183F">
              <w:rPr>
                <w:rFonts w:ascii="Arial" w:hAnsi="Arial" w:cs="Arial"/>
                <w:b/>
                <w:bCs/>
              </w:rPr>
              <w:t>itle:</w:t>
            </w:r>
          </w:p>
          <w:p w14:paraId="6FB43839" w14:textId="77777777" w:rsidR="009145D8" w:rsidRPr="00E5183F" w:rsidRDefault="009145D8" w:rsidP="00B206B0">
            <w:pPr>
              <w:rPr>
                <w:rFonts w:ascii="Arial" w:hAnsi="Arial" w:cs="Arial"/>
                <w:b/>
                <w:bCs/>
              </w:rPr>
            </w:pPr>
          </w:p>
        </w:tc>
        <w:tc>
          <w:tcPr>
            <w:tcW w:w="7786" w:type="dxa"/>
            <w:tcBorders>
              <w:top w:val="nil"/>
              <w:left w:val="nil"/>
              <w:bottom w:val="nil"/>
              <w:right w:val="nil"/>
            </w:tcBorders>
          </w:tcPr>
          <w:p w14:paraId="6FDDE681" w14:textId="3499DB82" w:rsidR="009145D8" w:rsidRPr="00E5183F" w:rsidRDefault="00BD5416" w:rsidP="00B206B0">
            <w:pPr>
              <w:rPr>
                <w:rFonts w:ascii="Arial" w:hAnsi="Arial" w:cs="Arial"/>
                <w:b/>
                <w:bCs/>
              </w:rPr>
            </w:pPr>
            <w:r>
              <w:rPr>
                <w:rFonts w:ascii="Arial" w:hAnsi="Arial" w:cs="Arial"/>
                <w:b/>
                <w:bCs/>
              </w:rPr>
              <w:t xml:space="preserve">Digital </w:t>
            </w:r>
            <w:r w:rsidR="00495303">
              <w:rPr>
                <w:rFonts w:ascii="Arial" w:hAnsi="Arial" w:cs="Arial"/>
                <w:b/>
                <w:bCs/>
              </w:rPr>
              <w:t>Development</w:t>
            </w:r>
            <w:r w:rsidR="003F7A4F">
              <w:rPr>
                <w:rFonts w:ascii="Arial" w:hAnsi="Arial" w:cs="Arial"/>
                <w:b/>
                <w:bCs/>
              </w:rPr>
              <w:t xml:space="preserve"> Architect</w:t>
            </w:r>
          </w:p>
        </w:tc>
      </w:tr>
      <w:tr w:rsidR="009145D8" w:rsidRPr="00E5183F" w14:paraId="60E1E141" w14:textId="77777777">
        <w:tc>
          <w:tcPr>
            <w:tcW w:w="1818" w:type="dxa"/>
            <w:tcBorders>
              <w:top w:val="nil"/>
              <w:left w:val="nil"/>
              <w:bottom w:val="nil"/>
              <w:right w:val="nil"/>
            </w:tcBorders>
          </w:tcPr>
          <w:p w14:paraId="019F7584" w14:textId="77777777" w:rsidR="009145D8" w:rsidRPr="00E5183F" w:rsidRDefault="009145D8" w:rsidP="00B206B0">
            <w:pPr>
              <w:rPr>
                <w:rFonts w:ascii="Arial" w:hAnsi="Arial" w:cs="Arial"/>
                <w:b/>
                <w:bCs/>
              </w:rPr>
            </w:pPr>
            <w:r w:rsidRPr="00E5183F">
              <w:rPr>
                <w:rFonts w:ascii="Arial" w:hAnsi="Arial" w:cs="Arial"/>
                <w:b/>
                <w:bCs/>
              </w:rPr>
              <w:t>Grade:</w:t>
            </w:r>
          </w:p>
          <w:p w14:paraId="5D6C05A5" w14:textId="77777777" w:rsidR="009145D8" w:rsidRPr="00E5183F" w:rsidRDefault="009145D8" w:rsidP="00B206B0">
            <w:pPr>
              <w:rPr>
                <w:rFonts w:ascii="Arial" w:hAnsi="Arial" w:cs="Arial"/>
                <w:b/>
                <w:bCs/>
              </w:rPr>
            </w:pPr>
          </w:p>
        </w:tc>
        <w:tc>
          <w:tcPr>
            <w:tcW w:w="7786" w:type="dxa"/>
            <w:tcBorders>
              <w:top w:val="nil"/>
              <w:left w:val="nil"/>
              <w:bottom w:val="nil"/>
              <w:right w:val="nil"/>
            </w:tcBorders>
          </w:tcPr>
          <w:p w14:paraId="142169BB" w14:textId="23964894" w:rsidR="009145D8" w:rsidRPr="00E5183F" w:rsidRDefault="00B206B0" w:rsidP="00B206B0">
            <w:pPr>
              <w:rPr>
                <w:rFonts w:ascii="Arial" w:hAnsi="Arial" w:cs="Arial"/>
                <w:bCs/>
              </w:rPr>
            </w:pPr>
            <w:r>
              <w:rPr>
                <w:rFonts w:ascii="Arial" w:hAnsi="Arial" w:cs="Arial"/>
                <w:bCs/>
              </w:rPr>
              <w:t>Grade 11</w:t>
            </w:r>
          </w:p>
        </w:tc>
      </w:tr>
    </w:tbl>
    <w:p w14:paraId="548B6EE7" w14:textId="77777777" w:rsidR="009145D8" w:rsidRPr="00E5183F" w:rsidRDefault="009145D8" w:rsidP="00B206B0">
      <w:pPr>
        <w:rPr>
          <w:rFonts w:ascii="Arial" w:hAnsi="Arial" w:cs="Arial"/>
        </w:rPr>
      </w:pPr>
      <w:r w:rsidRPr="00E5183F">
        <w:rPr>
          <w:rFonts w:ascii="Arial" w:hAnsi="Arial" w:cs="Arial"/>
        </w:rPr>
        <w:t>_____________________________________________________________________</w:t>
      </w:r>
    </w:p>
    <w:p w14:paraId="46F93BB8" w14:textId="77777777" w:rsidR="00F538DD" w:rsidRDefault="00F538DD" w:rsidP="00B206B0">
      <w:pPr>
        <w:rPr>
          <w:rFonts w:ascii="Arial" w:hAnsi="Arial" w:cs="Arial"/>
          <w:b/>
          <w:bCs/>
          <w:sz w:val="32"/>
          <w:szCs w:val="32"/>
        </w:rPr>
      </w:pPr>
    </w:p>
    <w:p w14:paraId="347EFC67" w14:textId="77777777" w:rsidR="00B206B0" w:rsidRPr="00F1755C" w:rsidRDefault="00B206B0" w:rsidP="00B206B0">
      <w:pPr>
        <w:rPr>
          <w:rFonts w:ascii="Arial" w:hAnsi="Arial" w:cs="Arial"/>
          <w:b/>
          <w:bCs/>
        </w:rPr>
      </w:pPr>
      <w:r w:rsidRPr="00F1755C">
        <w:rPr>
          <w:rFonts w:ascii="Arial" w:hAnsi="Arial" w:cs="Arial"/>
          <w:b/>
          <w:bCs/>
        </w:rPr>
        <w:t>Essential criteria</w:t>
      </w:r>
    </w:p>
    <w:p w14:paraId="2077D33B" w14:textId="77777777" w:rsidR="00B206B0" w:rsidRPr="00F1755C" w:rsidRDefault="00B206B0" w:rsidP="00B206B0">
      <w:pPr>
        <w:rPr>
          <w:rFonts w:ascii="Arial" w:hAnsi="Arial" w:cs="Arial"/>
          <w:b/>
          <w:bCs/>
        </w:rPr>
      </w:pPr>
    </w:p>
    <w:p w14:paraId="4800AD6A" w14:textId="0F01E261" w:rsidR="00F538DD" w:rsidRPr="00B206B0" w:rsidRDefault="00F538DD" w:rsidP="00B206B0">
      <w:pPr>
        <w:rPr>
          <w:rFonts w:ascii="Arial" w:hAnsi="Arial" w:cs="Arial"/>
          <w:sz w:val="22"/>
          <w:szCs w:val="22"/>
        </w:rPr>
      </w:pPr>
      <w:r w:rsidRPr="00B206B0">
        <w:rPr>
          <w:rFonts w:ascii="Arial" w:hAnsi="Arial" w:cs="Arial"/>
          <w:b/>
          <w:bCs/>
          <w:sz w:val="22"/>
          <w:szCs w:val="22"/>
        </w:rPr>
        <w:t>Qualifications</w:t>
      </w:r>
    </w:p>
    <w:p w14:paraId="5D099EF0" w14:textId="77777777" w:rsidR="00F538DD" w:rsidRPr="00B206B0" w:rsidRDefault="00F538DD" w:rsidP="00B206B0">
      <w:pPr>
        <w:rPr>
          <w:rFonts w:ascii="Arial" w:hAnsi="Arial" w:cs="Arial"/>
          <w:sz w:val="22"/>
          <w:szCs w:val="22"/>
        </w:rPr>
      </w:pPr>
    </w:p>
    <w:p w14:paraId="3F1C2BE9" w14:textId="4626F354" w:rsidR="005C24DD" w:rsidRPr="005C24DD" w:rsidRDefault="00F538DD" w:rsidP="005C24DD">
      <w:pPr>
        <w:rPr>
          <w:rFonts w:ascii="Arial" w:hAnsi="Arial" w:cs="Arial"/>
          <w:sz w:val="22"/>
          <w:szCs w:val="22"/>
        </w:rPr>
      </w:pPr>
      <w:r w:rsidRPr="00B206B0">
        <w:rPr>
          <w:rFonts w:ascii="Arial" w:hAnsi="Arial" w:cs="Arial"/>
          <w:sz w:val="22"/>
          <w:szCs w:val="22"/>
        </w:rPr>
        <w:t xml:space="preserve">Applicants </w:t>
      </w:r>
      <w:r w:rsidRPr="00B206B0">
        <w:rPr>
          <w:rFonts w:ascii="Arial" w:hAnsi="Arial" w:cs="Arial"/>
          <w:b/>
          <w:sz w:val="22"/>
          <w:szCs w:val="22"/>
        </w:rPr>
        <w:t xml:space="preserve">must, </w:t>
      </w:r>
      <w:r w:rsidRPr="00B206B0">
        <w:rPr>
          <w:rFonts w:ascii="Arial" w:hAnsi="Arial" w:cs="Arial"/>
          <w:sz w:val="22"/>
          <w:szCs w:val="22"/>
        </w:rPr>
        <w:t xml:space="preserve">as at the closing date for applications, </w:t>
      </w:r>
      <w:r w:rsidRPr="005C24DD">
        <w:rPr>
          <w:rFonts w:ascii="Arial" w:hAnsi="Arial" w:cs="Arial"/>
          <w:sz w:val="22"/>
          <w:szCs w:val="22"/>
        </w:rPr>
        <w:t xml:space="preserve">have a third level qualification in a relevant discipline, </w:t>
      </w:r>
      <w:r w:rsidR="00D77717">
        <w:rPr>
          <w:rFonts w:ascii="Arial" w:hAnsi="Arial" w:cs="Arial"/>
          <w:sz w:val="22"/>
          <w:szCs w:val="22"/>
        </w:rPr>
        <w:t>such as</w:t>
      </w:r>
      <w:r w:rsidRPr="005C24DD">
        <w:rPr>
          <w:rFonts w:ascii="Arial" w:hAnsi="Arial" w:cs="Arial"/>
          <w:sz w:val="22"/>
          <w:szCs w:val="22"/>
        </w:rPr>
        <w:t xml:space="preserve"> Computer Science, Information Systems</w:t>
      </w:r>
      <w:r w:rsidR="00CC2869">
        <w:rPr>
          <w:rFonts w:ascii="Arial" w:hAnsi="Arial" w:cs="Arial"/>
          <w:sz w:val="22"/>
          <w:szCs w:val="22"/>
        </w:rPr>
        <w:t xml:space="preserve"> or equivalent qualification.</w:t>
      </w:r>
    </w:p>
    <w:p w14:paraId="7CCB3079" w14:textId="77777777" w:rsidR="005C24DD" w:rsidRDefault="005C24DD" w:rsidP="005C24DD">
      <w:pPr>
        <w:rPr>
          <w:rFonts w:ascii="Arial" w:hAnsi="Arial" w:cs="Arial"/>
          <w:sz w:val="22"/>
          <w:szCs w:val="22"/>
        </w:rPr>
      </w:pPr>
    </w:p>
    <w:p w14:paraId="35F72E0D" w14:textId="18A22E4E" w:rsidR="005C24DD" w:rsidRDefault="005C24DD" w:rsidP="005C24DD">
      <w:pPr>
        <w:rPr>
          <w:rFonts w:ascii="Arial" w:hAnsi="Arial" w:cs="Arial"/>
          <w:b/>
          <w:bCs/>
          <w:sz w:val="22"/>
          <w:szCs w:val="22"/>
        </w:rPr>
      </w:pPr>
      <w:r>
        <w:rPr>
          <w:rFonts w:ascii="Arial" w:hAnsi="Arial" w:cs="Arial"/>
          <w:b/>
          <w:bCs/>
          <w:sz w:val="22"/>
          <w:szCs w:val="22"/>
        </w:rPr>
        <w:t>E</w:t>
      </w:r>
      <w:r w:rsidRPr="00B206B0">
        <w:rPr>
          <w:rFonts w:ascii="Arial" w:hAnsi="Arial" w:cs="Arial"/>
          <w:b/>
          <w:bCs/>
          <w:sz w:val="22"/>
          <w:szCs w:val="22"/>
        </w:rPr>
        <w:t>xperience</w:t>
      </w:r>
    </w:p>
    <w:p w14:paraId="77DAC8A9" w14:textId="77777777" w:rsidR="005C24DD" w:rsidRDefault="005C24DD" w:rsidP="005C24DD">
      <w:pPr>
        <w:rPr>
          <w:rFonts w:ascii="Arial" w:hAnsi="Arial" w:cs="Arial"/>
          <w:sz w:val="22"/>
          <w:szCs w:val="22"/>
        </w:rPr>
      </w:pPr>
    </w:p>
    <w:p w14:paraId="0E8DC84C" w14:textId="18E35E70" w:rsidR="00F538DD" w:rsidRPr="005C24DD" w:rsidRDefault="005C24DD" w:rsidP="005C24DD">
      <w:pPr>
        <w:rPr>
          <w:rFonts w:ascii="Arial" w:hAnsi="Arial" w:cs="Arial"/>
          <w:sz w:val="22"/>
          <w:szCs w:val="22"/>
        </w:rPr>
      </w:pPr>
      <w:r>
        <w:rPr>
          <w:rFonts w:ascii="Arial" w:hAnsi="Arial" w:cs="Arial"/>
          <w:sz w:val="22"/>
          <w:szCs w:val="22"/>
        </w:rPr>
        <w:t xml:space="preserve">Applicants </w:t>
      </w:r>
      <w:r w:rsidRPr="005C24DD">
        <w:rPr>
          <w:rFonts w:ascii="Arial" w:hAnsi="Arial" w:cs="Arial"/>
          <w:b/>
          <w:bCs/>
          <w:sz w:val="22"/>
          <w:szCs w:val="22"/>
        </w:rPr>
        <w:t>must</w:t>
      </w:r>
      <w:r>
        <w:rPr>
          <w:rFonts w:ascii="Arial" w:hAnsi="Arial" w:cs="Arial"/>
          <w:sz w:val="22"/>
          <w:szCs w:val="22"/>
        </w:rPr>
        <w:t xml:space="preserve">, as at the closing date for receipt of applicants, </w:t>
      </w:r>
      <w:r w:rsidR="00F538DD" w:rsidRPr="005C24DD">
        <w:rPr>
          <w:rFonts w:ascii="Arial" w:hAnsi="Arial" w:cs="Arial"/>
          <w:sz w:val="22"/>
          <w:szCs w:val="22"/>
        </w:rPr>
        <w:t>be able to demonstrate on the application form, by providing personal and specific examples, two years’ re</w:t>
      </w:r>
      <w:r w:rsidR="0076087E">
        <w:rPr>
          <w:rFonts w:ascii="Arial" w:hAnsi="Arial" w:cs="Arial"/>
          <w:sz w:val="22"/>
          <w:szCs w:val="22"/>
        </w:rPr>
        <w:t>levant</w:t>
      </w:r>
      <w:r w:rsidR="00F538DD" w:rsidRPr="005C24DD">
        <w:rPr>
          <w:rFonts w:ascii="Arial" w:hAnsi="Arial" w:cs="Arial"/>
          <w:sz w:val="22"/>
          <w:szCs w:val="22"/>
        </w:rPr>
        <w:t xml:space="preserve"> experience in each of the following three areas</w:t>
      </w:r>
      <w:r>
        <w:rPr>
          <w:rFonts w:ascii="Arial" w:hAnsi="Arial" w:cs="Arial"/>
          <w:sz w:val="22"/>
          <w:szCs w:val="22"/>
        </w:rPr>
        <w:t>:</w:t>
      </w:r>
    </w:p>
    <w:p w14:paraId="18B801DC" w14:textId="77777777" w:rsidR="00F538DD" w:rsidRPr="00B206B0" w:rsidRDefault="00F538DD" w:rsidP="00B206B0">
      <w:pPr>
        <w:pStyle w:val="ListParagraph"/>
        <w:ind w:left="1429"/>
        <w:rPr>
          <w:rFonts w:ascii="Arial" w:hAnsi="Arial" w:cs="Arial"/>
          <w:sz w:val="22"/>
          <w:szCs w:val="22"/>
        </w:rPr>
      </w:pPr>
    </w:p>
    <w:p w14:paraId="662C1A9A" w14:textId="302D2EBE" w:rsidR="00F538DD" w:rsidRPr="00B206B0" w:rsidRDefault="00F538DD" w:rsidP="005C24DD">
      <w:pPr>
        <w:pStyle w:val="ListParagraph"/>
        <w:numPr>
          <w:ilvl w:val="0"/>
          <w:numId w:val="29"/>
        </w:numPr>
        <w:rPr>
          <w:rFonts w:ascii="Arial" w:hAnsi="Arial" w:cs="Arial"/>
          <w:sz w:val="22"/>
          <w:szCs w:val="22"/>
        </w:rPr>
      </w:pPr>
      <w:r w:rsidRPr="00B206B0">
        <w:rPr>
          <w:rFonts w:ascii="Arial" w:hAnsi="Arial" w:cs="Arial"/>
          <w:sz w:val="22"/>
          <w:szCs w:val="22"/>
        </w:rPr>
        <w:t>a senior role supervising staff in accordance with the principles of performance management and staff development</w:t>
      </w:r>
      <w:r w:rsidR="005C24DD">
        <w:rPr>
          <w:rFonts w:ascii="Arial" w:hAnsi="Arial" w:cs="Arial"/>
          <w:sz w:val="22"/>
          <w:szCs w:val="22"/>
        </w:rPr>
        <w:t>;</w:t>
      </w:r>
    </w:p>
    <w:p w14:paraId="4505834D" w14:textId="087AECF2" w:rsidR="00F538DD" w:rsidRPr="00B206B0" w:rsidRDefault="00F538DD" w:rsidP="005C24DD">
      <w:pPr>
        <w:pStyle w:val="ListParagraph"/>
        <w:numPr>
          <w:ilvl w:val="0"/>
          <w:numId w:val="29"/>
        </w:numPr>
        <w:rPr>
          <w:rFonts w:ascii="Arial" w:hAnsi="Arial" w:cs="Arial"/>
          <w:sz w:val="22"/>
          <w:szCs w:val="22"/>
        </w:rPr>
      </w:pPr>
      <w:r w:rsidRPr="00B206B0">
        <w:rPr>
          <w:rFonts w:ascii="Arial" w:hAnsi="Arial" w:cs="Arial"/>
          <w:sz w:val="22"/>
          <w:szCs w:val="22"/>
        </w:rPr>
        <w:t>managing significant</w:t>
      </w:r>
      <w:r w:rsidR="00B206B0">
        <w:rPr>
          <w:rStyle w:val="FootnoteReference"/>
          <w:sz w:val="22"/>
          <w:szCs w:val="22"/>
        </w:rPr>
        <w:footnoteReference w:id="1"/>
      </w:r>
      <w:r w:rsidRPr="00B206B0">
        <w:rPr>
          <w:rFonts w:ascii="Arial" w:hAnsi="Arial" w:cs="Arial"/>
          <w:sz w:val="22"/>
          <w:szCs w:val="22"/>
        </w:rPr>
        <w:t xml:space="preserve"> projects in a medium or large sized IS/IT operation within agreed parameters of cost, timescales and quality</w:t>
      </w:r>
      <w:r w:rsidR="005C24DD">
        <w:rPr>
          <w:rFonts w:ascii="Arial" w:hAnsi="Arial" w:cs="Arial"/>
          <w:sz w:val="22"/>
          <w:szCs w:val="22"/>
        </w:rPr>
        <w:t>; and</w:t>
      </w:r>
    </w:p>
    <w:p w14:paraId="7F8AF663" w14:textId="70492B59" w:rsidR="00F538DD" w:rsidRPr="00B206B0" w:rsidRDefault="00CC2869" w:rsidP="005C24DD">
      <w:pPr>
        <w:pStyle w:val="ListParagraph"/>
        <w:numPr>
          <w:ilvl w:val="0"/>
          <w:numId w:val="29"/>
        </w:numPr>
        <w:rPr>
          <w:rFonts w:ascii="Arial" w:hAnsi="Arial" w:cs="Arial"/>
          <w:sz w:val="22"/>
          <w:szCs w:val="22"/>
        </w:rPr>
      </w:pPr>
      <w:r>
        <w:rPr>
          <w:rFonts w:ascii="Arial" w:hAnsi="Arial" w:cs="Arial"/>
          <w:sz w:val="22"/>
          <w:szCs w:val="22"/>
        </w:rPr>
        <w:t xml:space="preserve">a senior role in </w:t>
      </w:r>
      <w:r w:rsidR="00F538DD" w:rsidRPr="00B206B0">
        <w:rPr>
          <w:rFonts w:ascii="Arial" w:hAnsi="Arial" w:cs="Arial"/>
          <w:sz w:val="22"/>
          <w:szCs w:val="22"/>
        </w:rPr>
        <w:t>business process discovery and analysis</w:t>
      </w:r>
      <w:r w:rsidR="00935D87">
        <w:rPr>
          <w:rStyle w:val="FootnoteReference"/>
        </w:rPr>
        <w:footnoteReference w:id="2"/>
      </w:r>
      <w:r w:rsidR="00F538DD" w:rsidRPr="00B206B0">
        <w:rPr>
          <w:rFonts w:ascii="Arial" w:hAnsi="Arial" w:cs="Arial"/>
          <w:sz w:val="22"/>
          <w:szCs w:val="22"/>
        </w:rPr>
        <w:t xml:space="preserve"> and </w:t>
      </w:r>
      <w:r w:rsidR="002A5C29" w:rsidRPr="00B206B0">
        <w:rPr>
          <w:rFonts w:ascii="Arial" w:hAnsi="Arial" w:cs="Arial"/>
          <w:sz w:val="22"/>
          <w:szCs w:val="22"/>
        </w:rPr>
        <w:t xml:space="preserve">software </w:t>
      </w:r>
      <w:r w:rsidR="00F538DD" w:rsidRPr="00B206B0">
        <w:rPr>
          <w:rFonts w:ascii="Arial" w:hAnsi="Arial" w:cs="Arial"/>
          <w:sz w:val="22"/>
          <w:szCs w:val="22"/>
        </w:rPr>
        <w:t>application development</w:t>
      </w:r>
      <w:r w:rsidR="00935D87">
        <w:rPr>
          <w:rStyle w:val="FootnoteReference"/>
          <w:sz w:val="22"/>
          <w:szCs w:val="22"/>
        </w:rPr>
        <w:footnoteReference w:id="3"/>
      </w:r>
      <w:r w:rsidR="005C24DD">
        <w:rPr>
          <w:rFonts w:ascii="Arial" w:hAnsi="Arial" w:cs="Arial"/>
          <w:sz w:val="22"/>
          <w:szCs w:val="22"/>
        </w:rPr>
        <w:t>.</w:t>
      </w:r>
    </w:p>
    <w:p w14:paraId="2F40733C" w14:textId="77777777" w:rsidR="00F20760" w:rsidRPr="00B206B0" w:rsidRDefault="00F20760" w:rsidP="00B206B0">
      <w:pPr>
        <w:rPr>
          <w:rFonts w:ascii="Arial" w:hAnsi="Arial" w:cs="Arial"/>
          <w:sz w:val="22"/>
          <w:szCs w:val="22"/>
        </w:rPr>
      </w:pPr>
    </w:p>
    <w:p w14:paraId="5957AB19" w14:textId="270BCF0E" w:rsidR="00732ED4" w:rsidRPr="00732ED4" w:rsidRDefault="00732ED4" w:rsidP="00732ED4">
      <w:pPr>
        <w:rPr>
          <w:rFonts w:ascii="Arial" w:hAnsi="Arial" w:cs="Arial"/>
          <w:b/>
          <w:bCs/>
        </w:rPr>
      </w:pPr>
      <w:r w:rsidRPr="00732ED4">
        <w:rPr>
          <w:rFonts w:ascii="Arial" w:hAnsi="Arial" w:cs="Arial"/>
          <w:b/>
          <w:bCs/>
        </w:rPr>
        <w:t xml:space="preserve">Desirable criterion </w:t>
      </w:r>
    </w:p>
    <w:p w14:paraId="134BD539" w14:textId="77777777" w:rsidR="00732ED4" w:rsidRPr="00B206B0" w:rsidRDefault="00732ED4" w:rsidP="00732ED4">
      <w:pPr>
        <w:rPr>
          <w:rFonts w:ascii="Arial" w:hAnsi="Arial" w:cs="Arial"/>
          <w:sz w:val="22"/>
          <w:szCs w:val="22"/>
        </w:rPr>
      </w:pPr>
    </w:p>
    <w:p w14:paraId="5F3F97D7" w14:textId="77777777" w:rsidR="00732ED4" w:rsidRPr="00B206B0" w:rsidRDefault="00732ED4" w:rsidP="00732ED4">
      <w:pPr>
        <w:rPr>
          <w:rFonts w:ascii="Arial" w:hAnsi="Arial" w:cs="Arial"/>
          <w:sz w:val="22"/>
          <w:szCs w:val="22"/>
        </w:rPr>
      </w:pPr>
      <w:r w:rsidRPr="00B206B0">
        <w:rPr>
          <w:rFonts w:ascii="Arial" w:hAnsi="Arial" w:cs="Arial"/>
          <w:sz w:val="22"/>
          <w:szCs w:val="22"/>
        </w:rPr>
        <w:t>In addition to the above qualifications and experience, Belfast City Council reserves the right to short-list only those applicants who, as at the closing date for receipt of applications</w:t>
      </w:r>
      <w:r>
        <w:rPr>
          <w:rFonts w:ascii="Arial" w:hAnsi="Arial" w:cs="Arial"/>
          <w:sz w:val="22"/>
          <w:szCs w:val="22"/>
        </w:rPr>
        <w:t xml:space="preserve"> can </w:t>
      </w:r>
      <w:r w:rsidRPr="005C24DD">
        <w:rPr>
          <w:rFonts w:ascii="Arial" w:hAnsi="Arial" w:cs="Arial"/>
          <w:sz w:val="22"/>
          <w:szCs w:val="22"/>
        </w:rPr>
        <w:t>demonstrate, by providing personal and specific examples on the application form, at least</w:t>
      </w:r>
      <w:r>
        <w:rPr>
          <w:rFonts w:ascii="Arial" w:hAnsi="Arial" w:cs="Arial"/>
          <w:sz w:val="22"/>
          <w:szCs w:val="22"/>
        </w:rPr>
        <w:t xml:space="preserve"> three</w:t>
      </w:r>
      <w:r w:rsidRPr="005C24DD">
        <w:rPr>
          <w:rFonts w:ascii="Arial" w:hAnsi="Arial" w:cs="Arial"/>
          <w:sz w:val="22"/>
          <w:szCs w:val="22"/>
        </w:rPr>
        <w:t xml:space="preserve"> years’ relevant experience in the </w:t>
      </w:r>
      <w:r>
        <w:rPr>
          <w:rFonts w:ascii="Arial" w:hAnsi="Arial" w:cs="Arial"/>
          <w:sz w:val="22"/>
          <w:szCs w:val="22"/>
        </w:rPr>
        <w:t>aforementioned areas a) to c).</w:t>
      </w:r>
    </w:p>
    <w:p w14:paraId="5CBC9FC4" w14:textId="156B2298" w:rsidR="008A3F07" w:rsidRPr="008A3F07" w:rsidRDefault="00935D87" w:rsidP="008A3F07">
      <w:pPr>
        <w:overflowPunct/>
        <w:autoSpaceDE/>
        <w:autoSpaceDN/>
        <w:adjustRightInd/>
        <w:textAlignment w:val="auto"/>
        <w:rPr>
          <w:rFonts w:ascii="Arial" w:hAnsi="Arial" w:cs="Arial"/>
          <w:b/>
          <w:bCs/>
          <w:sz w:val="22"/>
          <w:szCs w:val="22"/>
        </w:rPr>
      </w:pPr>
      <w:r>
        <w:rPr>
          <w:rFonts w:ascii="Arial" w:hAnsi="Arial" w:cs="Arial"/>
          <w:b/>
          <w:bCs/>
          <w:sz w:val="22"/>
          <w:szCs w:val="22"/>
        </w:rPr>
        <w:br w:type="page"/>
      </w:r>
      <w:r w:rsidR="008A3F07" w:rsidRPr="008A3F07">
        <w:rPr>
          <w:rFonts w:ascii="Arial" w:hAnsi="Arial" w:cs="Arial"/>
          <w:b/>
          <w:bCs/>
          <w:sz w:val="22"/>
          <w:szCs w:val="22"/>
        </w:rPr>
        <w:lastRenderedPageBreak/>
        <w:t>Special skills and attributes</w:t>
      </w:r>
    </w:p>
    <w:p w14:paraId="4B4A0BB4" w14:textId="77777777" w:rsidR="008A3F07" w:rsidRPr="008A3F07" w:rsidRDefault="008A3F07" w:rsidP="008A3F07">
      <w:pPr>
        <w:rPr>
          <w:rFonts w:ascii="Arial" w:hAnsi="Arial" w:cs="Arial"/>
          <w:b/>
          <w:bCs/>
          <w:sz w:val="22"/>
          <w:szCs w:val="22"/>
        </w:rPr>
      </w:pPr>
    </w:p>
    <w:p w14:paraId="72AFC8A3" w14:textId="77777777" w:rsidR="008A3F07" w:rsidRPr="008A3F07" w:rsidRDefault="008A3F07" w:rsidP="008A3F07">
      <w:pPr>
        <w:rPr>
          <w:rFonts w:ascii="Arial" w:hAnsi="Arial" w:cs="Arial"/>
          <w:sz w:val="22"/>
          <w:szCs w:val="22"/>
        </w:rPr>
      </w:pPr>
      <w:r w:rsidRPr="008A3F07">
        <w:rPr>
          <w:rFonts w:ascii="Arial" w:hAnsi="Arial" w:cs="Arial"/>
          <w:sz w:val="22"/>
          <w:szCs w:val="22"/>
        </w:rPr>
        <w:t xml:space="preserve">Applicants </w:t>
      </w:r>
      <w:r w:rsidRPr="008A3F07">
        <w:rPr>
          <w:rFonts w:ascii="Arial" w:hAnsi="Arial" w:cs="Arial"/>
          <w:bCs/>
          <w:sz w:val="22"/>
          <w:szCs w:val="22"/>
        </w:rPr>
        <w:t xml:space="preserve">must </w:t>
      </w:r>
      <w:r w:rsidRPr="008A3F07">
        <w:rPr>
          <w:rFonts w:ascii="Arial" w:hAnsi="Arial" w:cs="Arial"/>
          <w:sz w:val="22"/>
          <w:szCs w:val="22"/>
        </w:rPr>
        <w:t>be able to demonstrate that they possess the following special skills and attributes which may be tested at interview</w:t>
      </w:r>
      <w:r w:rsidRPr="008A3F07">
        <w:rPr>
          <w:rFonts w:ascii="Arial" w:hAnsi="Arial" w:cs="Arial"/>
          <w:bCs/>
          <w:sz w:val="22"/>
          <w:szCs w:val="22"/>
        </w:rPr>
        <w:t>:</w:t>
      </w:r>
    </w:p>
    <w:p w14:paraId="5CB103A8" w14:textId="77777777" w:rsidR="008A3F07" w:rsidRPr="008A3F07" w:rsidRDefault="008A3F07" w:rsidP="008A3F07">
      <w:pPr>
        <w:rPr>
          <w:rFonts w:ascii="Arial" w:hAnsi="Arial" w:cs="Arial"/>
          <w:sz w:val="22"/>
          <w:szCs w:val="22"/>
        </w:rPr>
      </w:pPr>
    </w:p>
    <w:p w14:paraId="0DE63A59" w14:textId="77777777" w:rsidR="008A3F07" w:rsidRPr="008A3F07" w:rsidRDefault="008A3F07" w:rsidP="008A3F07">
      <w:pPr>
        <w:rPr>
          <w:rFonts w:ascii="Arial" w:hAnsi="Arial" w:cs="Arial"/>
          <w:iCs/>
          <w:sz w:val="22"/>
          <w:szCs w:val="22"/>
        </w:rPr>
      </w:pPr>
      <w:r w:rsidRPr="008A3F07">
        <w:rPr>
          <w:rFonts w:ascii="Arial" w:hAnsi="Arial" w:cs="Arial"/>
          <w:b/>
          <w:sz w:val="22"/>
          <w:szCs w:val="22"/>
        </w:rPr>
        <w:t xml:space="preserve">Communication skills: </w:t>
      </w:r>
      <w:r w:rsidRPr="008A3F07">
        <w:rPr>
          <w:rFonts w:ascii="Arial" w:hAnsi="Arial" w:cs="Arial"/>
          <w:sz w:val="22"/>
          <w:szCs w:val="22"/>
        </w:rPr>
        <w:t>excellent oral, written and presentational skills with the ability to influence and persuade. The ability</w:t>
      </w:r>
      <w:r w:rsidRPr="008A3F07">
        <w:rPr>
          <w:rFonts w:ascii="Arial" w:hAnsi="Arial" w:cs="Arial"/>
          <w:iCs/>
          <w:sz w:val="22"/>
          <w:szCs w:val="22"/>
        </w:rPr>
        <w:t xml:space="preserve"> to forge, maintain and enhance interpersonal skills and partnerships and other working relationships, both internally and externally.</w:t>
      </w:r>
    </w:p>
    <w:p w14:paraId="5459148A" w14:textId="77777777" w:rsidR="008A3F07" w:rsidRPr="008A3F07" w:rsidRDefault="008A3F07" w:rsidP="008A3F07">
      <w:pPr>
        <w:rPr>
          <w:rFonts w:ascii="Arial" w:hAnsi="Arial" w:cs="Arial"/>
          <w:b/>
          <w:sz w:val="22"/>
          <w:szCs w:val="22"/>
        </w:rPr>
      </w:pPr>
    </w:p>
    <w:p w14:paraId="7875D26A" w14:textId="77777777" w:rsidR="008A3F07" w:rsidRPr="008A3F07" w:rsidRDefault="008A3F07" w:rsidP="008A3F07">
      <w:pPr>
        <w:rPr>
          <w:rFonts w:ascii="Arial" w:hAnsi="Arial" w:cs="Arial"/>
          <w:b/>
          <w:sz w:val="22"/>
          <w:szCs w:val="22"/>
        </w:rPr>
      </w:pPr>
      <w:r w:rsidRPr="008A3F07">
        <w:rPr>
          <w:rFonts w:ascii="Arial" w:hAnsi="Arial" w:cs="Arial"/>
          <w:b/>
          <w:sz w:val="22"/>
          <w:szCs w:val="22"/>
        </w:rPr>
        <w:t xml:space="preserve">Customer relationship management skills: </w:t>
      </w:r>
      <w:r w:rsidRPr="008A3F07">
        <w:rPr>
          <w:rFonts w:ascii="Arial" w:hAnsi="Arial" w:cs="Arial"/>
          <w:bCs/>
          <w:sz w:val="22"/>
          <w:szCs w:val="22"/>
        </w:rPr>
        <w:t>the ability</w:t>
      </w:r>
      <w:r w:rsidRPr="008A3F07">
        <w:rPr>
          <w:rFonts w:ascii="Arial" w:hAnsi="Arial" w:cs="Arial"/>
          <w:sz w:val="22"/>
          <w:szCs w:val="22"/>
        </w:rPr>
        <w:t xml:space="preserve"> to successfully manage customer relationships, understand and respond to customer needs, developing services and maximising customer satisfaction.</w:t>
      </w:r>
    </w:p>
    <w:p w14:paraId="5B161601" w14:textId="77777777" w:rsidR="008A3F07" w:rsidRPr="008A3F07" w:rsidRDefault="008A3F07" w:rsidP="008A3F07">
      <w:pPr>
        <w:rPr>
          <w:rFonts w:ascii="Arial" w:hAnsi="Arial" w:cs="Arial"/>
          <w:iCs/>
          <w:sz w:val="22"/>
          <w:szCs w:val="22"/>
        </w:rPr>
      </w:pPr>
    </w:p>
    <w:p w14:paraId="79571AF9" w14:textId="77777777" w:rsidR="008A3F07" w:rsidRPr="008A3F07" w:rsidRDefault="008A3F07" w:rsidP="008A3F07">
      <w:pPr>
        <w:rPr>
          <w:rFonts w:ascii="Arial" w:hAnsi="Arial" w:cs="Arial"/>
          <w:b/>
          <w:sz w:val="22"/>
          <w:szCs w:val="22"/>
        </w:rPr>
      </w:pPr>
      <w:r w:rsidRPr="008A3F07">
        <w:rPr>
          <w:rFonts w:ascii="Arial" w:hAnsi="Arial" w:cs="Arial"/>
          <w:b/>
          <w:bCs/>
          <w:sz w:val="22"/>
          <w:szCs w:val="22"/>
        </w:rPr>
        <w:t>Technical knowledge – emerging technologies</w:t>
      </w:r>
      <w:r w:rsidRPr="008A3F07">
        <w:rPr>
          <w:rFonts w:ascii="Arial" w:hAnsi="Arial" w:cs="Arial"/>
          <w:b/>
          <w:sz w:val="22"/>
          <w:szCs w:val="22"/>
        </w:rPr>
        <w:t xml:space="preserve">: </w:t>
      </w:r>
      <w:r w:rsidRPr="008A3F07">
        <w:rPr>
          <w:rFonts w:ascii="Arial" w:hAnsi="Arial" w:cs="Arial"/>
          <w:bCs/>
          <w:sz w:val="22"/>
          <w:szCs w:val="22"/>
        </w:rPr>
        <w:t>a</w:t>
      </w:r>
      <w:r w:rsidRPr="008A3F07">
        <w:rPr>
          <w:rFonts w:ascii="Arial" w:hAnsi="Arial" w:cs="Arial"/>
          <w:sz w:val="22"/>
          <w:szCs w:val="22"/>
        </w:rPr>
        <w:t xml:space="preserve"> k</w:t>
      </w:r>
      <w:r w:rsidRPr="008A3F07">
        <w:rPr>
          <w:rFonts w:ascii="Arial" w:hAnsi="Arial" w:cs="Arial"/>
          <w:iCs/>
          <w:sz w:val="22"/>
          <w:szCs w:val="22"/>
        </w:rPr>
        <w:t>nowledge of emerging technologies with an understanding of the potential application of emerging technologies and the value of their contribution to the business of the council.</w:t>
      </w:r>
    </w:p>
    <w:p w14:paraId="1DB2B0E7" w14:textId="77777777" w:rsidR="008A3F07" w:rsidRPr="008A3F07" w:rsidRDefault="008A3F07" w:rsidP="008A3F07">
      <w:pPr>
        <w:rPr>
          <w:rFonts w:ascii="Arial" w:hAnsi="Arial" w:cs="Arial"/>
          <w:b/>
          <w:sz w:val="22"/>
          <w:szCs w:val="22"/>
        </w:rPr>
      </w:pPr>
    </w:p>
    <w:p w14:paraId="6B395DDD" w14:textId="77777777" w:rsidR="008A3F07" w:rsidRPr="008A3F07" w:rsidRDefault="008A3F07" w:rsidP="008A3F07">
      <w:pPr>
        <w:rPr>
          <w:rFonts w:ascii="Arial" w:hAnsi="Arial" w:cs="Arial"/>
          <w:b/>
          <w:bCs/>
          <w:sz w:val="22"/>
          <w:szCs w:val="22"/>
        </w:rPr>
      </w:pPr>
      <w:r w:rsidRPr="008A3F07">
        <w:rPr>
          <w:rFonts w:ascii="Arial" w:hAnsi="Arial" w:cs="Arial"/>
          <w:b/>
          <w:bCs/>
          <w:sz w:val="22"/>
          <w:szCs w:val="22"/>
        </w:rPr>
        <w:t xml:space="preserve">Technical knowledge - business process redesign skills: </w:t>
      </w:r>
      <w:r w:rsidRPr="008A3F07">
        <w:rPr>
          <w:rFonts w:ascii="Arial" w:hAnsi="Arial" w:cs="Arial"/>
          <w:sz w:val="22"/>
          <w:szCs w:val="22"/>
        </w:rPr>
        <w:t>an in-depth knowledge of</w:t>
      </w:r>
      <w:r w:rsidRPr="008A3F07">
        <w:rPr>
          <w:rFonts w:ascii="Arial" w:hAnsi="Arial" w:cs="Arial"/>
          <w:b/>
          <w:bCs/>
          <w:sz w:val="22"/>
          <w:szCs w:val="22"/>
        </w:rPr>
        <w:t xml:space="preserve"> </w:t>
      </w:r>
      <w:r w:rsidRPr="008A3F07">
        <w:rPr>
          <w:rFonts w:ascii="Arial" w:hAnsi="Arial" w:cs="Arial"/>
          <w:bCs/>
          <w:sz w:val="22"/>
          <w:szCs w:val="22"/>
        </w:rPr>
        <w:t>business redesign methods with the ability to redesign and construct business processes using the most effective technologies available.</w:t>
      </w:r>
    </w:p>
    <w:p w14:paraId="12D2E039" w14:textId="77777777" w:rsidR="008A3F07" w:rsidRPr="008A3F07" w:rsidRDefault="008A3F07" w:rsidP="008A3F07">
      <w:pPr>
        <w:rPr>
          <w:rFonts w:ascii="Arial" w:hAnsi="Arial" w:cs="Arial"/>
          <w:b/>
          <w:sz w:val="22"/>
          <w:szCs w:val="22"/>
        </w:rPr>
      </w:pPr>
    </w:p>
    <w:p w14:paraId="3EF0A4C7" w14:textId="0E2FC0B0" w:rsidR="008A3F07" w:rsidRPr="008A3F07" w:rsidRDefault="008A3F07" w:rsidP="008A3F07">
      <w:pPr>
        <w:rPr>
          <w:rFonts w:ascii="Arial" w:hAnsi="Arial" w:cs="Arial"/>
          <w:b/>
          <w:sz w:val="22"/>
          <w:szCs w:val="22"/>
        </w:rPr>
      </w:pPr>
      <w:r w:rsidRPr="008A3F07">
        <w:rPr>
          <w:rFonts w:ascii="Arial" w:hAnsi="Arial" w:cs="Arial"/>
          <w:b/>
          <w:sz w:val="22"/>
          <w:szCs w:val="22"/>
        </w:rPr>
        <w:t xml:space="preserve">Project management skills: </w:t>
      </w:r>
      <w:r w:rsidRPr="008A3F07">
        <w:rPr>
          <w:rFonts w:ascii="Arial" w:hAnsi="Arial" w:cs="Arial"/>
          <w:bCs/>
          <w:sz w:val="22"/>
          <w:szCs w:val="22"/>
        </w:rPr>
        <w:t>the ability to lead a project and introduce a service improvement initiative which</w:t>
      </w:r>
      <w:r w:rsidRPr="008A3F07">
        <w:rPr>
          <w:rFonts w:ascii="Arial" w:hAnsi="Arial" w:cs="Arial"/>
          <w:sz w:val="22"/>
          <w:szCs w:val="22"/>
        </w:rPr>
        <w:t xml:space="preserve"> improves services and processes to deliver improvements in efficiency </w:t>
      </w:r>
      <w:proofErr w:type="spellStart"/>
      <w:proofErr w:type="gramStart"/>
      <w:r w:rsidRPr="008A3F07">
        <w:rPr>
          <w:rFonts w:ascii="Arial" w:hAnsi="Arial" w:cs="Arial"/>
          <w:sz w:val="22"/>
          <w:szCs w:val="22"/>
        </w:rPr>
        <w:t>and</w:t>
      </w:r>
      <w:r w:rsidR="00F6548F">
        <w:rPr>
          <w:rFonts w:ascii="Arial" w:hAnsi="Arial" w:cs="Arial"/>
          <w:sz w:val="22"/>
          <w:szCs w:val="22"/>
        </w:rPr>
        <w:t>,</w:t>
      </w:r>
      <w:r w:rsidRPr="008A3F07">
        <w:rPr>
          <w:rFonts w:ascii="Arial" w:hAnsi="Arial" w:cs="Arial"/>
          <w:sz w:val="22"/>
          <w:szCs w:val="22"/>
        </w:rPr>
        <w:t>or</w:t>
      </w:r>
      <w:proofErr w:type="spellEnd"/>
      <w:proofErr w:type="gramEnd"/>
      <w:r w:rsidRPr="008A3F07">
        <w:rPr>
          <w:rFonts w:ascii="Arial" w:hAnsi="Arial" w:cs="Arial"/>
          <w:sz w:val="22"/>
          <w:szCs w:val="22"/>
        </w:rPr>
        <w:t xml:space="preserve"> value for money. The ability to work to sound business and project management principles ensuring the delivery of best value services.</w:t>
      </w:r>
    </w:p>
    <w:p w14:paraId="30EE375E" w14:textId="77777777" w:rsidR="008A3F07" w:rsidRPr="008A3F07" w:rsidRDefault="008A3F07" w:rsidP="008A3F07">
      <w:pPr>
        <w:rPr>
          <w:rFonts w:ascii="Arial" w:hAnsi="Arial" w:cs="Arial"/>
          <w:b/>
          <w:sz w:val="22"/>
          <w:szCs w:val="22"/>
        </w:rPr>
      </w:pPr>
    </w:p>
    <w:p w14:paraId="3DCED928" w14:textId="58FFE8FE" w:rsidR="008A3F07" w:rsidRPr="008A3F07" w:rsidRDefault="008A3F07" w:rsidP="008A3F07">
      <w:pPr>
        <w:rPr>
          <w:rFonts w:ascii="Arial" w:hAnsi="Arial" w:cs="Arial"/>
          <w:iCs/>
          <w:sz w:val="22"/>
          <w:szCs w:val="22"/>
        </w:rPr>
      </w:pPr>
      <w:r w:rsidRPr="008A3F07">
        <w:rPr>
          <w:rFonts w:ascii="Arial" w:hAnsi="Arial" w:cs="Arial"/>
          <w:b/>
          <w:sz w:val="22"/>
          <w:szCs w:val="22"/>
        </w:rPr>
        <w:t xml:space="preserve">Team leadership and team working skills: </w:t>
      </w:r>
      <w:r w:rsidRPr="008A3F07">
        <w:rPr>
          <w:rFonts w:ascii="Arial" w:hAnsi="Arial" w:cs="Arial"/>
          <w:iCs/>
          <w:sz w:val="22"/>
          <w:szCs w:val="22"/>
        </w:rPr>
        <w:t xml:space="preserve">the ability to lead, support, motivate and develop individuals and teams. </w:t>
      </w:r>
      <w:r w:rsidR="00F6548F">
        <w:rPr>
          <w:rFonts w:ascii="Arial" w:hAnsi="Arial" w:cs="Arial"/>
          <w:iCs/>
          <w:sz w:val="22"/>
          <w:szCs w:val="22"/>
        </w:rPr>
        <w:t>T</w:t>
      </w:r>
      <w:r w:rsidRPr="008A3F07">
        <w:rPr>
          <w:rFonts w:ascii="Arial" w:hAnsi="Arial" w:cs="Arial"/>
          <w:iCs/>
          <w:sz w:val="22"/>
          <w:szCs w:val="22"/>
        </w:rPr>
        <w:t xml:space="preserve">he ability to </w:t>
      </w:r>
      <w:r w:rsidRPr="008A3F07">
        <w:rPr>
          <w:rFonts w:ascii="Arial" w:hAnsi="Arial" w:cs="Arial"/>
          <w:bCs/>
          <w:sz w:val="22"/>
          <w:szCs w:val="22"/>
        </w:rPr>
        <w:t>work</w:t>
      </w:r>
      <w:r w:rsidRPr="008A3F07">
        <w:rPr>
          <w:rFonts w:ascii="Arial" w:hAnsi="Arial" w:cs="Arial"/>
          <w:b/>
          <w:sz w:val="22"/>
          <w:szCs w:val="22"/>
        </w:rPr>
        <w:t xml:space="preserve"> </w:t>
      </w:r>
      <w:r w:rsidRPr="008A3F07">
        <w:rPr>
          <w:rFonts w:ascii="Arial" w:hAnsi="Arial" w:cs="Arial"/>
          <w:sz w:val="22"/>
          <w:szCs w:val="22"/>
        </w:rPr>
        <w:t xml:space="preserve">with teams composed of team members who work across different technical and </w:t>
      </w:r>
      <w:proofErr w:type="gramStart"/>
      <w:r w:rsidRPr="008A3F07">
        <w:rPr>
          <w:rFonts w:ascii="Arial" w:hAnsi="Arial" w:cs="Arial"/>
          <w:sz w:val="22"/>
          <w:szCs w:val="22"/>
        </w:rPr>
        <w:t>business related</w:t>
      </w:r>
      <w:proofErr w:type="gramEnd"/>
      <w:r w:rsidRPr="008A3F07">
        <w:rPr>
          <w:rFonts w:ascii="Arial" w:hAnsi="Arial" w:cs="Arial"/>
          <w:sz w:val="22"/>
          <w:szCs w:val="22"/>
        </w:rPr>
        <w:t xml:space="preserve"> disciplines, all of whom are key to the success of a project.</w:t>
      </w:r>
    </w:p>
    <w:p w14:paraId="436D9C5D" w14:textId="77777777" w:rsidR="008A3F07" w:rsidRPr="008A3F07" w:rsidRDefault="008A3F07" w:rsidP="008A3F07">
      <w:pPr>
        <w:rPr>
          <w:rFonts w:ascii="Arial" w:hAnsi="Arial" w:cs="Arial"/>
          <w:sz w:val="22"/>
          <w:szCs w:val="22"/>
        </w:rPr>
      </w:pPr>
    </w:p>
    <w:p w14:paraId="5F14648A" w14:textId="6C9A35EE" w:rsidR="008A3F07" w:rsidRPr="008A3F07" w:rsidRDefault="008A3F07" w:rsidP="008A3F07">
      <w:pPr>
        <w:rPr>
          <w:rFonts w:ascii="Arial" w:hAnsi="Arial" w:cs="Arial"/>
          <w:b/>
          <w:bCs/>
          <w:sz w:val="22"/>
          <w:szCs w:val="22"/>
        </w:rPr>
      </w:pPr>
      <w:r w:rsidRPr="008A3F07">
        <w:rPr>
          <w:rFonts w:ascii="Arial" w:hAnsi="Arial" w:cs="Arial"/>
          <w:b/>
          <w:bCs/>
          <w:sz w:val="22"/>
          <w:szCs w:val="22"/>
        </w:rPr>
        <w:t>Analytical and decision</w:t>
      </w:r>
      <w:r w:rsidR="00F6548F">
        <w:rPr>
          <w:rFonts w:ascii="Arial" w:hAnsi="Arial" w:cs="Arial"/>
          <w:b/>
          <w:bCs/>
          <w:sz w:val="22"/>
          <w:szCs w:val="22"/>
        </w:rPr>
        <w:t>-</w:t>
      </w:r>
      <w:r w:rsidRPr="008A3F07">
        <w:rPr>
          <w:rFonts w:ascii="Arial" w:hAnsi="Arial" w:cs="Arial"/>
          <w:b/>
          <w:bCs/>
          <w:sz w:val="22"/>
          <w:szCs w:val="22"/>
        </w:rPr>
        <w:t xml:space="preserve">making skills: </w:t>
      </w:r>
      <w:r w:rsidRPr="008A3F07">
        <w:rPr>
          <w:rFonts w:ascii="Arial" w:hAnsi="Arial" w:cs="Arial"/>
          <w:sz w:val="22"/>
          <w:szCs w:val="22"/>
        </w:rPr>
        <w:t xml:space="preserve">the </w:t>
      </w:r>
      <w:r w:rsidRPr="008A3F07">
        <w:rPr>
          <w:rFonts w:ascii="Arial" w:hAnsi="Arial" w:cs="Arial"/>
          <w:iCs/>
          <w:sz w:val="22"/>
          <w:szCs w:val="22"/>
        </w:rPr>
        <w:t>ability to use analytical skills to contribute effectively to the identification of trends, risks prioritisation and decision making.</w:t>
      </w:r>
    </w:p>
    <w:p w14:paraId="2C61EA49" w14:textId="77777777" w:rsidR="008A3F07" w:rsidRPr="008A3F07" w:rsidRDefault="008A3F07" w:rsidP="008A3F07">
      <w:pPr>
        <w:rPr>
          <w:rFonts w:ascii="Arial" w:hAnsi="Arial" w:cs="Arial"/>
          <w:b/>
          <w:sz w:val="22"/>
          <w:szCs w:val="22"/>
        </w:rPr>
      </w:pPr>
    </w:p>
    <w:p w14:paraId="5815170B" w14:textId="77777777" w:rsidR="008A3F07" w:rsidRDefault="008A3F07" w:rsidP="00B206B0">
      <w:pPr>
        <w:rPr>
          <w:rFonts w:ascii="Arial" w:hAnsi="Arial" w:cs="Arial"/>
          <w:sz w:val="22"/>
          <w:szCs w:val="22"/>
        </w:rPr>
      </w:pPr>
    </w:p>
    <w:p w14:paraId="7C41F97A" w14:textId="77777777" w:rsidR="008A3F07" w:rsidRDefault="008A3F07" w:rsidP="00B206B0">
      <w:pPr>
        <w:rPr>
          <w:rFonts w:ascii="Arial" w:hAnsi="Arial" w:cs="Arial"/>
          <w:sz w:val="22"/>
          <w:szCs w:val="22"/>
        </w:rPr>
      </w:pPr>
    </w:p>
    <w:sectPr w:rsidR="008A3F07" w:rsidSect="006F00EF">
      <w:headerReference w:type="default" r:id="rId8"/>
      <w:footerReference w:type="default" r:id="rId9"/>
      <w:pgSz w:w="11909" w:h="16834"/>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2584" w14:textId="77777777" w:rsidR="001F4FDD" w:rsidRDefault="001F4FDD">
      <w:r>
        <w:separator/>
      </w:r>
    </w:p>
  </w:endnote>
  <w:endnote w:type="continuationSeparator" w:id="0">
    <w:p w14:paraId="0C14548B" w14:textId="77777777" w:rsidR="001F4FDD" w:rsidRDefault="001F4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F628" w14:textId="77777777" w:rsidR="00F42D2A" w:rsidRDefault="00F42D2A">
    <w:pPr>
      <w:pStyle w:val="Footer"/>
    </w:pPr>
    <w:r>
      <w:t>______________________________________________________________________________</w:t>
    </w:r>
  </w:p>
  <w:p w14:paraId="4940681F" w14:textId="0AE2BF91" w:rsidR="00F42D2A" w:rsidRPr="006F3103" w:rsidRDefault="00007716">
    <w:pPr>
      <w:pStyle w:val="Footer"/>
      <w:jc w:val="right"/>
      <w:rPr>
        <w:rFonts w:ascii="Arial" w:hAnsi="Arial" w:cs="Arial"/>
        <w:sz w:val="18"/>
        <w:szCs w:val="18"/>
      </w:rPr>
    </w:pPr>
    <w:r>
      <w:rPr>
        <w:rFonts w:ascii="Arial" w:hAnsi="Arial" w:cs="Arial"/>
        <w:b/>
        <w:bCs/>
        <w:sz w:val="18"/>
        <w:szCs w:val="18"/>
      </w:rPr>
      <w:t xml:space="preserve">Digital </w:t>
    </w:r>
    <w:r w:rsidR="008A7E3D">
      <w:rPr>
        <w:rFonts w:ascii="Arial" w:hAnsi="Arial" w:cs="Arial"/>
        <w:b/>
        <w:bCs/>
        <w:sz w:val="18"/>
        <w:szCs w:val="18"/>
      </w:rPr>
      <w:t>Development</w:t>
    </w:r>
    <w:r w:rsidR="00D543E6">
      <w:rPr>
        <w:rFonts w:ascii="Arial" w:hAnsi="Arial" w:cs="Arial"/>
        <w:b/>
        <w:bCs/>
        <w:sz w:val="18"/>
        <w:szCs w:val="18"/>
      </w:rPr>
      <w:t xml:space="preserve"> Architect</w:t>
    </w:r>
  </w:p>
  <w:p w14:paraId="46E75663" w14:textId="3CA401F1" w:rsidR="00F42D2A" w:rsidRPr="00E5183F" w:rsidRDefault="008B56A1">
    <w:pPr>
      <w:pStyle w:val="Footer"/>
      <w:jc w:val="right"/>
      <w:rPr>
        <w:rFonts w:ascii="Arial" w:hAnsi="Arial" w:cs="Arial"/>
      </w:rPr>
    </w:pPr>
    <w:r w:rsidRPr="00E5183F">
      <w:rPr>
        <w:rFonts w:ascii="Arial" w:hAnsi="Arial" w:cs="Arial"/>
        <w:sz w:val="16"/>
        <w:szCs w:val="16"/>
      </w:rPr>
      <w:fldChar w:fldCharType="begin"/>
    </w:r>
    <w:r w:rsidR="00F42D2A" w:rsidRPr="00E5183F">
      <w:rPr>
        <w:rFonts w:ascii="Arial" w:hAnsi="Arial" w:cs="Arial"/>
        <w:sz w:val="16"/>
        <w:szCs w:val="16"/>
      </w:rPr>
      <w:instrText xml:space="preserve"> TIME \@ "dd/MM/yy" </w:instrText>
    </w:r>
    <w:r w:rsidRPr="00E5183F">
      <w:rPr>
        <w:rFonts w:ascii="Arial" w:hAnsi="Arial" w:cs="Arial"/>
        <w:sz w:val="16"/>
        <w:szCs w:val="16"/>
      </w:rPr>
      <w:fldChar w:fldCharType="separate"/>
    </w:r>
    <w:r w:rsidR="00D9272B">
      <w:rPr>
        <w:rFonts w:ascii="Arial" w:hAnsi="Arial" w:cs="Arial"/>
        <w:noProof/>
        <w:sz w:val="16"/>
        <w:szCs w:val="16"/>
      </w:rPr>
      <w:t>16/07/26</w:t>
    </w:r>
    <w:r w:rsidRPr="00E5183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27F52" w14:textId="77777777" w:rsidR="001F4FDD" w:rsidRDefault="001F4FDD">
      <w:r>
        <w:separator/>
      </w:r>
    </w:p>
  </w:footnote>
  <w:footnote w:type="continuationSeparator" w:id="0">
    <w:p w14:paraId="3966B414" w14:textId="77777777" w:rsidR="001F4FDD" w:rsidRDefault="001F4FDD">
      <w:r>
        <w:continuationSeparator/>
      </w:r>
    </w:p>
  </w:footnote>
  <w:footnote w:id="1">
    <w:p w14:paraId="29720362" w14:textId="7AEB4E2B" w:rsidR="00B206B0" w:rsidRPr="00B206B0" w:rsidRDefault="00B206B0">
      <w:pPr>
        <w:pStyle w:val="FootnoteText"/>
        <w:rPr>
          <w:rFonts w:ascii="Helvetica" w:hAnsi="Helvetica" w:cs="Helvetica"/>
        </w:rPr>
      </w:pPr>
      <w:r w:rsidRPr="00B206B0">
        <w:rPr>
          <w:rStyle w:val="FootnoteReference"/>
          <w:rFonts w:ascii="Helvetica" w:hAnsi="Helvetica" w:cs="Helvetica"/>
        </w:rPr>
        <w:footnoteRef/>
      </w:r>
      <w:r w:rsidRPr="00B206B0">
        <w:rPr>
          <w:rFonts w:ascii="Helvetica" w:hAnsi="Helvetica" w:cs="Helvetica"/>
        </w:rPr>
        <w:t xml:space="preserve"> </w:t>
      </w:r>
      <w:r w:rsidRPr="00935D87">
        <w:rPr>
          <w:rFonts w:ascii="Helvetica" w:hAnsi="Helvetica" w:cs="Helvetica"/>
          <w:b/>
          <w:bCs/>
          <w:sz w:val="18"/>
          <w:szCs w:val="18"/>
        </w:rPr>
        <w:t xml:space="preserve">Significant </w:t>
      </w:r>
      <w:r w:rsidRPr="00935D87">
        <w:rPr>
          <w:rFonts w:ascii="Helvetica" w:hAnsi="Helvetica" w:cs="Helvetica"/>
          <w:sz w:val="18"/>
          <w:szCs w:val="18"/>
        </w:rPr>
        <w:t>projects will be defined as projects</w:t>
      </w:r>
      <w:r w:rsidR="00F6548F">
        <w:rPr>
          <w:rFonts w:ascii="Helvetica" w:hAnsi="Helvetica" w:cs="Helvetica"/>
          <w:sz w:val="18"/>
          <w:szCs w:val="18"/>
        </w:rPr>
        <w:t xml:space="preserve"> which</w:t>
      </w:r>
      <w:r w:rsidRPr="00935D87">
        <w:rPr>
          <w:rFonts w:ascii="Helvetica" w:hAnsi="Helvetica" w:cs="Helvetica"/>
          <w:sz w:val="18"/>
          <w:szCs w:val="18"/>
        </w:rPr>
        <w:t xml:space="preserve"> impact on over 100 users with a budget of £30,000 or more.</w:t>
      </w:r>
    </w:p>
  </w:footnote>
  <w:footnote w:id="2">
    <w:p w14:paraId="2CEE05D3" w14:textId="77777777" w:rsidR="00935D87" w:rsidRDefault="00935D87" w:rsidP="00935D87">
      <w:pPr>
        <w:pStyle w:val="FootnoteText"/>
      </w:pPr>
      <w:r>
        <w:rPr>
          <w:rStyle w:val="FootnoteReference"/>
        </w:rPr>
        <w:footnoteRef/>
      </w:r>
      <w:r>
        <w:t xml:space="preserve"> </w:t>
      </w:r>
      <w:r w:rsidRPr="00935D87">
        <w:rPr>
          <w:rFonts w:ascii="Helvetica" w:hAnsi="Helvetica" w:cs="Helvetica"/>
          <w:b/>
          <w:bCs/>
          <w:sz w:val="18"/>
          <w:szCs w:val="18"/>
        </w:rPr>
        <w:t>Business process discovery and review</w:t>
      </w:r>
      <w:r w:rsidRPr="00935D87">
        <w:rPr>
          <w:rFonts w:ascii="Helvetica" w:hAnsi="Helvetica" w:cs="Helvetica"/>
          <w:sz w:val="18"/>
          <w:szCs w:val="18"/>
        </w:rPr>
        <w:t xml:space="preserve"> will be defined as </w:t>
      </w:r>
      <w:r w:rsidRPr="00935D87">
        <w:rPr>
          <w:rFonts w:ascii="Helvetica" w:hAnsi="Helvetica" w:cs="Helvetica"/>
          <w:color w:val="000000"/>
          <w:sz w:val="18"/>
          <w:szCs w:val="18"/>
        </w:rPr>
        <w:t>proficient with business process discovery and review, systems analysis, design modelling, implementing UX best practice, and using Agile methodologies.</w:t>
      </w:r>
    </w:p>
  </w:footnote>
  <w:footnote w:id="3">
    <w:p w14:paraId="71C59ED2" w14:textId="72B6070B" w:rsidR="00935D87" w:rsidRDefault="00935D87">
      <w:pPr>
        <w:pStyle w:val="FootnoteText"/>
      </w:pPr>
      <w:r>
        <w:rPr>
          <w:rStyle w:val="FootnoteReference"/>
        </w:rPr>
        <w:footnoteRef/>
      </w:r>
      <w:r>
        <w:t xml:space="preserve"> </w:t>
      </w:r>
      <w:r w:rsidRPr="00935D87">
        <w:rPr>
          <w:rFonts w:ascii="Helvetica" w:hAnsi="Helvetica" w:cs="Helvetica"/>
          <w:b/>
          <w:bCs/>
          <w:sz w:val="18"/>
          <w:szCs w:val="18"/>
        </w:rPr>
        <w:t>Software application development</w:t>
      </w:r>
      <w:r w:rsidRPr="00935D87">
        <w:rPr>
          <w:rFonts w:ascii="Helvetica" w:hAnsi="Helvetica" w:cs="Helvetica"/>
          <w:sz w:val="18"/>
          <w:szCs w:val="18"/>
        </w:rPr>
        <w:t xml:space="preserve"> will be defined as </w:t>
      </w:r>
      <w:r w:rsidRPr="00935D87">
        <w:rPr>
          <w:rFonts w:ascii="Helvetica" w:hAnsi="Helvetica" w:cs="Helvetica"/>
          <w:color w:val="000000"/>
          <w:sz w:val="18"/>
          <w:szCs w:val="18"/>
        </w:rPr>
        <w:t>proficient with platforms, languages and databases such as Visual Studio 2015 or later using vb.net or C#, web programming using (HTML, JavaScript, and CSS), Database Design and development using MS SQL Server or Oracle, System Integrations, Microsoft Dynamics CRM, and Agile Development Processes</w:t>
      </w:r>
      <w:r>
        <w:rPr>
          <w:rFonts w:ascii="Helvetica" w:hAnsi="Helvetica" w:cs="Helvetica"/>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B44B" w14:textId="77777777" w:rsidR="00F42D2A" w:rsidRDefault="00F42D2A">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BEE08BC"/>
    <w:lvl w:ilvl="0">
      <w:numFmt w:val="bullet"/>
      <w:lvlText w:val="*"/>
      <w:lvlJc w:val="left"/>
    </w:lvl>
  </w:abstractNum>
  <w:abstractNum w:abstractNumId="1" w15:restartNumberingAfterBreak="0">
    <w:nsid w:val="017D35BD"/>
    <w:multiLevelType w:val="hybridMultilevel"/>
    <w:tmpl w:val="C6AEB3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2108DD"/>
    <w:multiLevelType w:val="singleLevel"/>
    <w:tmpl w:val="8DC64CE4"/>
    <w:lvl w:ilvl="0">
      <w:start w:val="1"/>
      <w:numFmt w:val="decimal"/>
      <w:lvlText w:val="%1."/>
      <w:legacy w:legacy="1" w:legacySpace="0" w:legacyIndent="432"/>
      <w:lvlJc w:val="left"/>
      <w:pPr>
        <w:ind w:left="432" w:hanging="432"/>
      </w:pPr>
    </w:lvl>
  </w:abstractNum>
  <w:abstractNum w:abstractNumId="3" w15:restartNumberingAfterBreak="0">
    <w:nsid w:val="1EB71446"/>
    <w:multiLevelType w:val="hybridMultilevel"/>
    <w:tmpl w:val="C7409814"/>
    <w:lvl w:ilvl="0" w:tplc="D2A207AC">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C2E32"/>
    <w:multiLevelType w:val="hybridMultilevel"/>
    <w:tmpl w:val="F9B431E0"/>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29444E77"/>
    <w:multiLevelType w:val="hybridMultilevel"/>
    <w:tmpl w:val="C7AC8FEE"/>
    <w:lvl w:ilvl="0" w:tplc="96BE7EA4">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87BAA"/>
    <w:multiLevelType w:val="hybridMultilevel"/>
    <w:tmpl w:val="0A7A3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C3D15"/>
    <w:multiLevelType w:val="hybridMultilevel"/>
    <w:tmpl w:val="0E04165A"/>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4EA17AA"/>
    <w:multiLevelType w:val="hybridMultilevel"/>
    <w:tmpl w:val="2DA097C6"/>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9" w15:restartNumberingAfterBreak="0">
    <w:nsid w:val="4BDD2286"/>
    <w:multiLevelType w:val="hybridMultilevel"/>
    <w:tmpl w:val="6B2CD49C"/>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0" w15:restartNumberingAfterBreak="0">
    <w:nsid w:val="4BE8493A"/>
    <w:multiLevelType w:val="hybridMultilevel"/>
    <w:tmpl w:val="6784C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13928"/>
    <w:multiLevelType w:val="hybridMultilevel"/>
    <w:tmpl w:val="95AA3F98"/>
    <w:lvl w:ilvl="0" w:tplc="0809000F">
      <w:start w:val="1"/>
      <w:numFmt w:val="decimal"/>
      <w:lvlText w:val="%1."/>
      <w:lvlJc w:val="left"/>
      <w:pPr>
        <w:tabs>
          <w:tab w:val="num" w:pos="1778"/>
        </w:tabs>
        <w:ind w:left="1778" w:hanging="360"/>
      </w:p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12" w15:restartNumberingAfterBreak="0">
    <w:nsid w:val="5F521EF8"/>
    <w:multiLevelType w:val="hybridMultilevel"/>
    <w:tmpl w:val="AF6AE5FC"/>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3" w15:restartNumberingAfterBreak="0">
    <w:nsid w:val="60433F53"/>
    <w:multiLevelType w:val="singleLevel"/>
    <w:tmpl w:val="0470BDA4"/>
    <w:lvl w:ilvl="0">
      <w:start w:val="1"/>
      <w:numFmt w:val="decimal"/>
      <w:lvlText w:val="%1."/>
      <w:legacy w:legacy="1" w:legacySpace="0" w:legacyIndent="432"/>
      <w:lvlJc w:val="left"/>
      <w:pPr>
        <w:ind w:left="574" w:hanging="432"/>
      </w:pPr>
    </w:lvl>
  </w:abstractNum>
  <w:abstractNum w:abstractNumId="14" w15:restartNumberingAfterBreak="0">
    <w:nsid w:val="60AE3414"/>
    <w:multiLevelType w:val="hybridMultilevel"/>
    <w:tmpl w:val="34EC9D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D232ED"/>
    <w:multiLevelType w:val="multilevel"/>
    <w:tmpl w:val="D586FDCA"/>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2291165"/>
    <w:multiLevelType w:val="hybridMultilevel"/>
    <w:tmpl w:val="139CC78C"/>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7" w15:restartNumberingAfterBreak="0">
    <w:nsid w:val="66883EF9"/>
    <w:multiLevelType w:val="hybridMultilevel"/>
    <w:tmpl w:val="0984705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298"/>
        </w:tabs>
        <w:ind w:left="1298" w:hanging="360"/>
      </w:pPr>
    </w:lvl>
    <w:lvl w:ilvl="2" w:tplc="0409001B">
      <w:start w:val="1"/>
      <w:numFmt w:val="decimal"/>
      <w:lvlText w:val="%3."/>
      <w:lvlJc w:val="left"/>
      <w:pPr>
        <w:tabs>
          <w:tab w:val="num" w:pos="2018"/>
        </w:tabs>
        <w:ind w:left="2018" w:hanging="360"/>
      </w:pPr>
    </w:lvl>
    <w:lvl w:ilvl="3" w:tplc="0409000F">
      <w:start w:val="1"/>
      <w:numFmt w:val="decimal"/>
      <w:lvlText w:val="%4."/>
      <w:lvlJc w:val="left"/>
      <w:pPr>
        <w:tabs>
          <w:tab w:val="num" w:pos="2738"/>
        </w:tabs>
        <w:ind w:left="2738" w:hanging="360"/>
      </w:pPr>
    </w:lvl>
    <w:lvl w:ilvl="4" w:tplc="04090019">
      <w:start w:val="1"/>
      <w:numFmt w:val="decimal"/>
      <w:lvlText w:val="%5."/>
      <w:lvlJc w:val="left"/>
      <w:pPr>
        <w:tabs>
          <w:tab w:val="num" w:pos="3458"/>
        </w:tabs>
        <w:ind w:left="3458" w:hanging="360"/>
      </w:pPr>
    </w:lvl>
    <w:lvl w:ilvl="5" w:tplc="0409001B">
      <w:start w:val="1"/>
      <w:numFmt w:val="decimal"/>
      <w:lvlText w:val="%6."/>
      <w:lvlJc w:val="left"/>
      <w:pPr>
        <w:tabs>
          <w:tab w:val="num" w:pos="4178"/>
        </w:tabs>
        <w:ind w:left="4178" w:hanging="360"/>
      </w:pPr>
    </w:lvl>
    <w:lvl w:ilvl="6" w:tplc="0409000F">
      <w:start w:val="1"/>
      <w:numFmt w:val="decimal"/>
      <w:lvlText w:val="%7."/>
      <w:lvlJc w:val="left"/>
      <w:pPr>
        <w:tabs>
          <w:tab w:val="num" w:pos="4898"/>
        </w:tabs>
        <w:ind w:left="4898" w:hanging="360"/>
      </w:pPr>
    </w:lvl>
    <w:lvl w:ilvl="7" w:tplc="04090019">
      <w:start w:val="1"/>
      <w:numFmt w:val="decimal"/>
      <w:lvlText w:val="%8."/>
      <w:lvlJc w:val="left"/>
      <w:pPr>
        <w:tabs>
          <w:tab w:val="num" w:pos="5618"/>
        </w:tabs>
        <w:ind w:left="5618" w:hanging="360"/>
      </w:pPr>
    </w:lvl>
    <w:lvl w:ilvl="8" w:tplc="0409001B">
      <w:start w:val="1"/>
      <w:numFmt w:val="decimal"/>
      <w:lvlText w:val="%9."/>
      <w:lvlJc w:val="left"/>
      <w:pPr>
        <w:tabs>
          <w:tab w:val="num" w:pos="6338"/>
        </w:tabs>
        <w:ind w:left="6338" w:hanging="360"/>
      </w:pPr>
    </w:lvl>
  </w:abstractNum>
  <w:abstractNum w:abstractNumId="18" w15:restartNumberingAfterBreak="0">
    <w:nsid w:val="66ED4D55"/>
    <w:multiLevelType w:val="hybridMultilevel"/>
    <w:tmpl w:val="D992731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7976026"/>
    <w:multiLevelType w:val="hybridMultilevel"/>
    <w:tmpl w:val="A53469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67BB2C50"/>
    <w:multiLevelType w:val="hybridMultilevel"/>
    <w:tmpl w:val="6B2012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85B298A"/>
    <w:multiLevelType w:val="hybridMultilevel"/>
    <w:tmpl w:val="139ED654"/>
    <w:lvl w:ilvl="0" w:tplc="369C61B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8D44AE"/>
    <w:multiLevelType w:val="hybridMultilevel"/>
    <w:tmpl w:val="A486438A"/>
    <w:lvl w:ilvl="0" w:tplc="08090017">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FB51FE"/>
    <w:multiLevelType w:val="hybridMultilevel"/>
    <w:tmpl w:val="63F073E6"/>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C73496B"/>
    <w:multiLevelType w:val="hybridMultilevel"/>
    <w:tmpl w:val="C958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797E42"/>
    <w:multiLevelType w:val="hybridMultilevel"/>
    <w:tmpl w:val="1C1CC956"/>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6" w15:restartNumberingAfterBreak="0">
    <w:nsid w:val="7CAA5116"/>
    <w:multiLevelType w:val="hybridMultilevel"/>
    <w:tmpl w:val="E072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988047">
    <w:abstractNumId w:val="0"/>
    <w:lvlOverride w:ilvl="0">
      <w:lvl w:ilvl="0">
        <w:start w:val="1"/>
        <w:numFmt w:val="bullet"/>
        <w:lvlText w:val=""/>
        <w:legacy w:legacy="1" w:legacySpace="120" w:legacyIndent="360"/>
        <w:lvlJc w:val="left"/>
        <w:pPr>
          <w:ind w:left="1440" w:hanging="360"/>
        </w:pPr>
        <w:rPr>
          <w:rFonts w:ascii="Symbol" w:hAnsi="Symbol" w:cs="Symbol" w:hint="default"/>
        </w:rPr>
      </w:lvl>
    </w:lvlOverride>
  </w:num>
  <w:num w:numId="2" w16cid:durableId="629481847">
    <w:abstractNumId w:val="0"/>
    <w:lvlOverride w:ilvl="0">
      <w:lvl w:ilvl="0">
        <w:start w:val="1"/>
        <w:numFmt w:val="bullet"/>
        <w:lvlText w:val=""/>
        <w:legacy w:legacy="1" w:legacySpace="0" w:legacyIndent="432"/>
        <w:lvlJc w:val="left"/>
        <w:pPr>
          <w:ind w:left="432" w:hanging="432"/>
        </w:pPr>
        <w:rPr>
          <w:rFonts w:ascii="Symbol" w:hAnsi="Symbol" w:cs="Symbol" w:hint="default"/>
        </w:rPr>
      </w:lvl>
    </w:lvlOverride>
  </w:num>
  <w:num w:numId="3" w16cid:durableId="1983533642">
    <w:abstractNumId w:val="7"/>
  </w:num>
  <w:num w:numId="4" w16cid:durableId="1438407436">
    <w:abstractNumId w:val="23"/>
  </w:num>
  <w:num w:numId="5" w16cid:durableId="1357656060">
    <w:abstractNumId w:val="18"/>
  </w:num>
  <w:num w:numId="6" w16cid:durableId="182400162">
    <w:abstractNumId w:val="11"/>
  </w:num>
  <w:num w:numId="7" w16cid:durableId="1726372298">
    <w:abstractNumId w:val="16"/>
  </w:num>
  <w:num w:numId="8" w16cid:durableId="1855265101">
    <w:abstractNumId w:val="25"/>
  </w:num>
  <w:num w:numId="9" w16cid:durableId="922952485">
    <w:abstractNumId w:val="4"/>
  </w:num>
  <w:num w:numId="10" w16cid:durableId="1472213419">
    <w:abstractNumId w:val="9"/>
  </w:num>
  <w:num w:numId="11" w16cid:durableId="37703782">
    <w:abstractNumId w:val="8"/>
  </w:num>
  <w:num w:numId="12" w16cid:durableId="1220943381">
    <w:abstractNumId w:val="12"/>
  </w:num>
  <w:num w:numId="13" w16cid:durableId="1302506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2343124">
    <w:abstractNumId w:val="13"/>
  </w:num>
  <w:num w:numId="15" w16cid:durableId="1892687477">
    <w:abstractNumId w:val="2"/>
  </w:num>
  <w:num w:numId="16" w16cid:durableId="1002314669">
    <w:abstractNumId w:val="24"/>
  </w:num>
  <w:num w:numId="17" w16cid:durableId="15888707">
    <w:abstractNumId w:val="26"/>
  </w:num>
  <w:num w:numId="18" w16cid:durableId="1929651571">
    <w:abstractNumId w:val="6"/>
  </w:num>
  <w:num w:numId="19" w16cid:durableId="643852668">
    <w:abstractNumId w:val="5"/>
  </w:num>
  <w:num w:numId="20" w16cid:durableId="1797795190">
    <w:abstractNumId w:val="20"/>
  </w:num>
  <w:num w:numId="21" w16cid:durableId="1535731486">
    <w:abstractNumId w:val="1"/>
  </w:num>
  <w:num w:numId="22" w16cid:durableId="1318191455">
    <w:abstractNumId w:val="21"/>
  </w:num>
  <w:num w:numId="23" w16cid:durableId="1682469202">
    <w:abstractNumId w:val="15"/>
  </w:num>
  <w:num w:numId="24" w16cid:durableId="683436758">
    <w:abstractNumId w:val="10"/>
  </w:num>
  <w:num w:numId="25" w16cid:durableId="390538274">
    <w:abstractNumId w:val="3"/>
  </w:num>
  <w:num w:numId="26" w16cid:durableId="1450930046">
    <w:abstractNumId w:val="14"/>
  </w:num>
  <w:num w:numId="27" w16cid:durableId="990449049">
    <w:abstractNumId w:val="19"/>
  </w:num>
  <w:num w:numId="28" w16cid:durableId="16247729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812016">
    <w:abstractNumId w:val="22"/>
  </w:num>
  <w:num w:numId="30" w16cid:durableId="196281160">
    <w:abstractNumId w:val="10"/>
  </w:num>
  <w:num w:numId="31" w16cid:durableId="11358708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58D"/>
    <w:rsid w:val="00007716"/>
    <w:rsid w:val="000115E2"/>
    <w:rsid w:val="00012299"/>
    <w:rsid w:val="0001459A"/>
    <w:rsid w:val="00016A7A"/>
    <w:rsid w:val="00051F59"/>
    <w:rsid w:val="00054C1B"/>
    <w:rsid w:val="00057A68"/>
    <w:rsid w:val="00061713"/>
    <w:rsid w:val="0008275B"/>
    <w:rsid w:val="000C04E6"/>
    <w:rsid w:val="000C79F8"/>
    <w:rsid w:val="0010433E"/>
    <w:rsid w:val="00112C9C"/>
    <w:rsid w:val="00113DD6"/>
    <w:rsid w:val="00160C43"/>
    <w:rsid w:val="0019129F"/>
    <w:rsid w:val="001A3F11"/>
    <w:rsid w:val="001B0BA3"/>
    <w:rsid w:val="001B15F4"/>
    <w:rsid w:val="001C7908"/>
    <w:rsid w:val="001D70EE"/>
    <w:rsid w:val="001E01BB"/>
    <w:rsid w:val="001E79AB"/>
    <w:rsid w:val="001F4FDD"/>
    <w:rsid w:val="002018AF"/>
    <w:rsid w:val="00202E9D"/>
    <w:rsid w:val="00203958"/>
    <w:rsid w:val="002043A8"/>
    <w:rsid w:val="00210F07"/>
    <w:rsid w:val="00236FE5"/>
    <w:rsid w:val="00240818"/>
    <w:rsid w:val="00251859"/>
    <w:rsid w:val="00257850"/>
    <w:rsid w:val="002742FD"/>
    <w:rsid w:val="002A5C29"/>
    <w:rsid w:val="002B03DC"/>
    <w:rsid w:val="002C20DA"/>
    <w:rsid w:val="002F14FD"/>
    <w:rsid w:val="00331584"/>
    <w:rsid w:val="00334A0C"/>
    <w:rsid w:val="00351909"/>
    <w:rsid w:val="003649AD"/>
    <w:rsid w:val="003650CA"/>
    <w:rsid w:val="00370336"/>
    <w:rsid w:val="00380049"/>
    <w:rsid w:val="00384BE8"/>
    <w:rsid w:val="003947D4"/>
    <w:rsid w:val="003B6E58"/>
    <w:rsid w:val="003D2C2E"/>
    <w:rsid w:val="003E1611"/>
    <w:rsid w:val="003F158B"/>
    <w:rsid w:val="003F7A4F"/>
    <w:rsid w:val="00405F26"/>
    <w:rsid w:val="0040777F"/>
    <w:rsid w:val="00415F83"/>
    <w:rsid w:val="00433760"/>
    <w:rsid w:val="0044758D"/>
    <w:rsid w:val="00454228"/>
    <w:rsid w:val="00466C30"/>
    <w:rsid w:val="00495303"/>
    <w:rsid w:val="004C490A"/>
    <w:rsid w:val="004D246B"/>
    <w:rsid w:val="004D4852"/>
    <w:rsid w:val="004E4BA5"/>
    <w:rsid w:val="0050314F"/>
    <w:rsid w:val="00505912"/>
    <w:rsid w:val="00515F23"/>
    <w:rsid w:val="00522D27"/>
    <w:rsid w:val="00525ECD"/>
    <w:rsid w:val="0054277C"/>
    <w:rsid w:val="005751D2"/>
    <w:rsid w:val="00580A48"/>
    <w:rsid w:val="0058598C"/>
    <w:rsid w:val="0059108B"/>
    <w:rsid w:val="005C1BEF"/>
    <w:rsid w:val="005C24DD"/>
    <w:rsid w:val="005D089A"/>
    <w:rsid w:val="005F212C"/>
    <w:rsid w:val="005F6B57"/>
    <w:rsid w:val="0065375D"/>
    <w:rsid w:val="00656924"/>
    <w:rsid w:val="00692BDC"/>
    <w:rsid w:val="006966D5"/>
    <w:rsid w:val="006C6029"/>
    <w:rsid w:val="006D0CAD"/>
    <w:rsid w:val="006D53A6"/>
    <w:rsid w:val="006E5F8C"/>
    <w:rsid w:val="006F00EF"/>
    <w:rsid w:val="006F3103"/>
    <w:rsid w:val="00724978"/>
    <w:rsid w:val="00732ED4"/>
    <w:rsid w:val="00735621"/>
    <w:rsid w:val="00740A75"/>
    <w:rsid w:val="00757899"/>
    <w:rsid w:val="0076087E"/>
    <w:rsid w:val="007702DE"/>
    <w:rsid w:val="00772DE6"/>
    <w:rsid w:val="00772F0E"/>
    <w:rsid w:val="00780245"/>
    <w:rsid w:val="00781D04"/>
    <w:rsid w:val="007B050B"/>
    <w:rsid w:val="007B4E77"/>
    <w:rsid w:val="007E41F7"/>
    <w:rsid w:val="007F0EDC"/>
    <w:rsid w:val="007F2CF7"/>
    <w:rsid w:val="007F3E8A"/>
    <w:rsid w:val="00842911"/>
    <w:rsid w:val="00857027"/>
    <w:rsid w:val="00860A63"/>
    <w:rsid w:val="00867BA2"/>
    <w:rsid w:val="00880169"/>
    <w:rsid w:val="00882A5F"/>
    <w:rsid w:val="008835ED"/>
    <w:rsid w:val="0089257F"/>
    <w:rsid w:val="008A3F07"/>
    <w:rsid w:val="008A7E3D"/>
    <w:rsid w:val="008B56A1"/>
    <w:rsid w:val="008D511D"/>
    <w:rsid w:val="008E08BE"/>
    <w:rsid w:val="008F21E0"/>
    <w:rsid w:val="008F381D"/>
    <w:rsid w:val="008F4C4E"/>
    <w:rsid w:val="009145D8"/>
    <w:rsid w:val="0092073C"/>
    <w:rsid w:val="00933820"/>
    <w:rsid w:val="00935D87"/>
    <w:rsid w:val="009416B9"/>
    <w:rsid w:val="00970616"/>
    <w:rsid w:val="009A2DEE"/>
    <w:rsid w:val="009C0CD0"/>
    <w:rsid w:val="009C3FBA"/>
    <w:rsid w:val="009E59C9"/>
    <w:rsid w:val="009E6E9A"/>
    <w:rsid w:val="00A05A98"/>
    <w:rsid w:val="00A21E0B"/>
    <w:rsid w:val="00A238E0"/>
    <w:rsid w:val="00A36E00"/>
    <w:rsid w:val="00A4542F"/>
    <w:rsid w:val="00A809EE"/>
    <w:rsid w:val="00A81008"/>
    <w:rsid w:val="00A81571"/>
    <w:rsid w:val="00A856F2"/>
    <w:rsid w:val="00AA3D63"/>
    <w:rsid w:val="00AB5472"/>
    <w:rsid w:val="00AC27F1"/>
    <w:rsid w:val="00AC49E4"/>
    <w:rsid w:val="00AC52E2"/>
    <w:rsid w:val="00AE37AE"/>
    <w:rsid w:val="00AF161D"/>
    <w:rsid w:val="00B06A9A"/>
    <w:rsid w:val="00B206B0"/>
    <w:rsid w:val="00B22ABB"/>
    <w:rsid w:val="00B332E2"/>
    <w:rsid w:val="00B41F70"/>
    <w:rsid w:val="00B640CF"/>
    <w:rsid w:val="00B66967"/>
    <w:rsid w:val="00B834DA"/>
    <w:rsid w:val="00B83970"/>
    <w:rsid w:val="00B85487"/>
    <w:rsid w:val="00B9170E"/>
    <w:rsid w:val="00B91B8D"/>
    <w:rsid w:val="00BC6A54"/>
    <w:rsid w:val="00BD5416"/>
    <w:rsid w:val="00BF2BFD"/>
    <w:rsid w:val="00C023C5"/>
    <w:rsid w:val="00C10EC1"/>
    <w:rsid w:val="00C20667"/>
    <w:rsid w:val="00C36332"/>
    <w:rsid w:val="00C42A53"/>
    <w:rsid w:val="00C51AEE"/>
    <w:rsid w:val="00C60580"/>
    <w:rsid w:val="00C73F0B"/>
    <w:rsid w:val="00CA106C"/>
    <w:rsid w:val="00CA2EC8"/>
    <w:rsid w:val="00CC2869"/>
    <w:rsid w:val="00CC5A0E"/>
    <w:rsid w:val="00CC7006"/>
    <w:rsid w:val="00CD600E"/>
    <w:rsid w:val="00CE0D90"/>
    <w:rsid w:val="00CE2DEB"/>
    <w:rsid w:val="00CE3FA9"/>
    <w:rsid w:val="00CF11FC"/>
    <w:rsid w:val="00CF5AEF"/>
    <w:rsid w:val="00D03BFB"/>
    <w:rsid w:val="00D04FB7"/>
    <w:rsid w:val="00D0776F"/>
    <w:rsid w:val="00D1362C"/>
    <w:rsid w:val="00D31865"/>
    <w:rsid w:val="00D469C4"/>
    <w:rsid w:val="00D543E6"/>
    <w:rsid w:val="00D65480"/>
    <w:rsid w:val="00D73340"/>
    <w:rsid w:val="00D77717"/>
    <w:rsid w:val="00D9272B"/>
    <w:rsid w:val="00D9399E"/>
    <w:rsid w:val="00DE6D07"/>
    <w:rsid w:val="00E04F05"/>
    <w:rsid w:val="00E05E5A"/>
    <w:rsid w:val="00E06E37"/>
    <w:rsid w:val="00E11397"/>
    <w:rsid w:val="00E428B1"/>
    <w:rsid w:val="00E5183F"/>
    <w:rsid w:val="00E85FD2"/>
    <w:rsid w:val="00EB7F9A"/>
    <w:rsid w:val="00EC1711"/>
    <w:rsid w:val="00EF06F4"/>
    <w:rsid w:val="00EF4FD7"/>
    <w:rsid w:val="00EF5E21"/>
    <w:rsid w:val="00EF5E6F"/>
    <w:rsid w:val="00F02FEB"/>
    <w:rsid w:val="00F1755C"/>
    <w:rsid w:val="00F20760"/>
    <w:rsid w:val="00F30EED"/>
    <w:rsid w:val="00F3326A"/>
    <w:rsid w:val="00F42D2A"/>
    <w:rsid w:val="00F437E4"/>
    <w:rsid w:val="00F4711C"/>
    <w:rsid w:val="00F533CC"/>
    <w:rsid w:val="00F538DD"/>
    <w:rsid w:val="00F6548F"/>
    <w:rsid w:val="00F940E2"/>
    <w:rsid w:val="00F96F4C"/>
    <w:rsid w:val="00FE1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2C7033"/>
  <w15:docId w15:val="{01916116-78F1-4183-A39A-268950B6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0EF"/>
    <w:pPr>
      <w:overflowPunct w:val="0"/>
      <w:autoSpaceDE w:val="0"/>
      <w:autoSpaceDN w:val="0"/>
      <w:adjustRightInd w:val="0"/>
      <w:textAlignment w:val="baseline"/>
    </w:pPr>
    <w:rPr>
      <w:sz w:val="24"/>
      <w:szCs w:val="24"/>
    </w:rPr>
  </w:style>
  <w:style w:type="paragraph" w:styleId="Heading1">
    <w:name w:val="heading 1"/>
    <w:basedOn w:val="Normal"/>
    <w:next w:val="Normal"/>
    <w:qFormat/>
    <w:rsid w:val="00CF5AEF"/>
    <w:pPr>
      <w:keepNext/>
      <w:tabs>
        <w:tab w:val="num" w:pos="1440"/>
      </w:tabs>
      <w:overflowPunct/>
      <w:autoSpaceDE/>
      <w:autoSpaceDN/>
      <w:adjustRightInd/>
      <w:textAlignment w:val="auto"/>
      <w:outlineLvl w:val="0"/>
    </w:pPr>
    <w:rPr>
      <w:rFonts w:ascii="Georgia" w:hAnsi="Georgia"/>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00EF"/>
    <w:pPr>
      <w:tabs>
        <w:tab w:val="center" w:pos="4153"/>
        <w:tab w:val="right" w:pos="8306"/>
      </w:tabs>
    </w:pPr>
  </w:style>
  <w:style w:type="paragraph" w:styleId="Footer">
    <w:name w:val="footer"/>
    <w:basedOn w:val="Normal"/>
    <w:rsid w:val="006F00EF"/>
    <w:pPr>
      <w:tabs>
        <w:tab w:val="center" w:pos="4153"/>
        <w:tab w:val="right" w:pos="8306"/>
      </w:tabs>
    </w:pPr>
  </w:style>
  <w:style w:type="paragraph" w:styleId="BalloonText">
    <w:name w:val="Balloon Text"/>
    <w:basedOn w:val="Normal"/>
    <w:semiHidden/>
    <w:rsid w:val="006F00EF"/>
    <w:rPr>
      <w:rFonts w:ascii="Tahoma" w:hAnsi="Tahoma" w:cs="Tahoma"/>
      <w:sz w:val="16"/>
      <w:szCs w:val="16"/>
    </w:rPr>
  </w:style>
  <w:style w:type="paragraph" w:styleId="BodyText">
    <w:name w:val="Body Text"/>
    <w:basedOn w:val="Normal"/>
    <w:link w:val="BodyTextChar"/>
    <w:rsid w:val="00CF5AEF"/>
    <w:pPr>
      <w:overflowPunct/>
      <w:autoSpaceDE/>
      <w:autoSpaceDN/>
      <w:adjustRightInd/>
      <w:textAlignment w:val="auto"/>
    </w:pPr>
    <w:rPr>
      <w:rFonts w:ascii="Georgia" w:hAnsi="Georgia"/>
      <w:sz w:val="20"/>
      <w:lang w:eastAsia="en-US"/>
    </w:rPr>
  </w:style>
  <w:style w:type="paragraph" w:styleId="BodyTextIndent">
    <w:name w:val="Body Text Indent"/>
    <w:basedOn w:val="Normal"/>
    <w:link w:val="BodyTextIndentChar"/>
    <w:rsid w:val="00CF5AEF"/>
    <w:pPr>
      <w:tabs>
        <w:tab w:val="num" w:pos="709"/>
      </w:tabs>
      <w:overflowPunct/>
      <w:autoSpaceDE/>
      <w:autoSpaceDN/>
      <w:adjustRightInd/>
      <w:ind w:left="720"/>
      <w:textAlignment w:val="auto"/>
    </w:pPr>
    <w:rPr>
      <w:rFonts w:ascii="Georgia" w:hAnsi="Georgia"/>
      <w:lang w:eastAsia="en-US"/>
    </w:rPr>
  </w:style>
  <w:style w:type="paragraph" w:styleId="BodyText2">
    <w:name w:val="Body Text 2"/>
    <w:basedOn w:val="Normal"/>
    <w:link w:val="BodyText2Char"/>
    <w:rsid w:val="00CF5AEF"/>
    <w:pPr>
      <w:overflowPunct/>
      <w:autoSpaceDE/>
      <w:autoSpaceDN/>
      <w:adjustRightInd/>
      <w:jc w:val="both"/>
      <w:textAlignment w:val="auto"/>
    </w:pPr>
    <w:rPr>
      <w:rFonts w:ascii="Georgia" w:hAnsi="Georgia"/>
      <w:lang w:eastAsia="en-US"/>
    </w:rPr>
  </w:style>
  <w:style w:type="paragraph" w:styleId="BodyText3">
    <w:name w:val="Body Text 3"/>
    <w:basedOn w:val="Normal"/>
    <w:link w:val="BodyText3Char"/>
    <w:rsid w:val="00CF5AEF"/>
    <w:pPr>
      <w:overflowPunct/>
      <w:autoSpaceDE/>
      <w:autoSpaceDN/>
      <w:adjustRightInd/>
      <w:textAlignment w:val="auto"/>
    </w:pPr>
    <w:rPr>
      <w:rFonts w:ascii="Georgia" w:hAnsi="Georgia"/>
      <w:i/>
      <w:iCs/>
      <w:lang w:eastAsia="en-US"/>
    </w:rPr>
  </w:style>
  <w:style w:type="paragraph" w:styleId="DocumentMap">
    <w:name w:val="Document Map"/>
    <w:basedOn w:val="Normal"/>
    <w:semiHidden/>
    <w:rsid w:val="005751D2"/>
    <w:pPr>
      <w:shd w:val="clear" w:color="auto" w:fill="000080"/>
    </w:pPr>
    <w:rPr>
      <w:rFonts w:ascii="Tahoma" w:hAnsi="Tahoma" w:cs="Tahoma"/>
      <w:sz w:val="20"/>
      <w:szCs w:val="20"/>
    </w:rPr>
  </w:style>
  <w:style w:type="paragraph" w:styleId="ListParagraph">
    <w:name w:val="List Paragraph"/>
    <w:basedOn w:val="Normal"/>
    <w:uiPriority w:val="34"/>
    <w:qFormat/>
    <w:rsid w:val="00334A0C"/>
    <w:pPr>
      <w:ind w:left="720"/>
      <w:contextualSpacing/>
    </w:pPr>
  </w:style>
  <w:style w:type="paragraph" w:styleId="ListBullet">
    <w:name w:val="List Bullet"/>
    <w:basedOn w:val="Normal"/>
    <w:link w:val="ListBulletChar"/>
    <w:rsid w:val="00CF11FC"/>
    <w:pPr>
      <w:numPr>
        <w:numId w:val="23"/>
      </w:numPr>
      <w:tabs>
        <w:tab w:val="clear" w:pos="806"/>
      </w:tabs>
      <w:overflowPunct/>
      <w:autoSpaceDE/>
      <w:autoSpaceDN/>
      <w:adjustRightInd/>
      <w:spacing w:before="160"/>
      <w:textAlignment w:val="auto"/>
    </w:pPr>
    <w:rPr>
      <w:rFonts w:ascii="Arial" w:hAnsi="Arial"/>
      <w:sz w:val="20"/>
      <w:szCs w:val="20"/>
      <w:lang w:val="en-US" w:eastAsia="en-US"/>
    </w:rPr>
  </w:style>
  <w:style w:type="paragraph" w:styleId="ListBullet2">
    <w:name w:val="List Bullet 2"/>
    <w:basedOn w:val="ListBullet"/>
    <w:rsid w:val="00CF11FC"/>
    <w:pPr>
      <w:numPr>
        <w:ilvl w:val="1"/>
      </w:numPr>
      <w:tabs>
        <w:tab w:val="clear" w:pos="1166"/>
        <w:tab w:val="num" w:pos="2160"/>
      </w:tabs>
      <w:ind w:left="2160"/>
    </w:pPr>
  </w:style>
  <w:style w:type="paragraph" w:styleId="ListBullet3">
    <w:name w:val="List Bullet 3"/>
    <w:basedOn w:val="ListBullet2"/>
    <w:rsid w:val="00CF11FC"/>
    <w:pPr>
      <w:numPr>
        <w:ilvl w:val="2"/>
      </w:numPr>
      <w:tabs>
        <w:tab w:val="clear" w:pos="1526"/>
        <w:tab w:val="num" w:pos="2880"/>
      </w:tabs>
      <w:ind w:left="2880" w:hanging="180"/>
    </w:pPr>
  </w:style>
  <w:style w:type="paragraph" w:styleId="ListBullet4">
    <w:name w:val="List Bullet 4"/>
    <w:basedOn w:val="ListBullet3"/>
    <w:rsid w:val="00CF11FC"/>
    <w:pPr>
      <w:numPr>
        <w:ilvl w:val="3"/>
      </w:numPr>
      <w:tabs>
        <w:tab w:val="clear" w:pos="1886"/>
        <w:tab w:val="num" w:pos="3600"/>
      </w:tabs>
      <w:ind w:left="3600"/>
    </w:pPr>
  </w:style>
  <w:style w:type="character" w:customStyle="1" w:styleId="ListBulletChar">
    <w:name w:val="List Bullet Char"/>
    <w:basedOn w:val="DefaultParagraphFont"/>
    <w:link w:val="ListBullet"/>
    <w:rsid w:val="00CF11FC"/>
    <w:rPr>
      <w:rFonts w:ascii="Arial" w:hAnsi="Arial"/>
      <w:lang w:val="en-US" w:eastAsia="en-US"/>
    </w:rPr>
  </w:style>
  <w:style w:type="character" w:customStyle="1" w:styleId="BodyTextChar">
    <w:name w:val="Body Text Char"/>
    <w:basedOn w:val="DefaultParagraphFont"/>
    <w:link w:val="BodyText"/>
    <w:rsid w:val="00F538DD"/>
    <w:rPr>
      <w:rFonts w:ascii="Georgia" w:hAnsi="Georgia"/>
      <w:szCs w:val="24"/>
      <w:lang w:eastAsia="en-US"/>
    </w:rPr>
  </w:style>
  <w:style w:type="character" w:customStyle="1" w:styleId="BodyTextIndentChar">
    <w:name w:val="Body Text Indent Char"/>
    <w:basedOn w:val="DefaultParagraphFont"/>
    <w:link w:val="BodyTextIndent"/>
    <w:rsid w:val="00F538DD"/>
    <w:rPr>
      <w:rFonts w:ascii="Georgia" w:hAnsi="Georgia"/>
      <w:sz w:val="24"/>
      <w:szCs w:val="24"/>
      <w:lang w:eastAsia="en-US"/>
    </w:rPr>
  </w:style>
  <w:style w:type="character" w:customStyle="1" w:styleId="BodyText2Char">
    <w:name w:val="Body Text 2 Char"/>
    <w:basedOn w:val="DefaultParagraphFont"/>
    <w:link w:val="BodyText2"/>
    <w:rsid w:val="00F538DD"/>
    <w:rPr>
      <w:rFonts w:ascii="Georgia" w:hAnsi="Georgia"/>
      <w:sz w:val="24"/>
      <w:szCs w:val="24"/>
      <w:lang w:eastAsia="en-US"/>
    </w:rPr>
  </w:style>
  <w:style w:type="character" w:customStyle="1" w:styleId="BodyText3Char">
    <w:name w:val="Body Text 3 Char"/>
    <w:basedOn w:val="DefaultParagraphFont"/>
    <w:link w:val="BodyText3"/>
    <w:rsid w:val="00F538DD"/>
    <w:rPr>
      <w:rFonts w:ascii="Georgia" w:hAnsi="Georgia"/>
      <w:i/>
      <w:iCs/>
      <w:sz w:val="24"/>
      <w:szCs w:val="24"/>
      <w:lang w:eastAsia="en-US"/>
    </w:rPr>
  </w:style>
  <w:style w:type="character" w:styleId="FootnoteReference">
    <w:name w:val="footnote reference"/>
    <w:basedOn w:val="DefaultParagraphFont"/>
    <w:uiPriority w:val="99"/>
    <w:semiHidden/>
    <w:unhideWhenUsed/>
    <w:rsid w:val="00F20760"/>
    <w:rPr>
      <w:rFonts w:ascii="Times New Roman" w:hAnsi="Times New Roman" w:cs="Times New Roman" w:hint="default"/>
      <w:vertAlign w:val="superscript"/>
    </w:rPr>
  </w:style>
  <w:style w:type="paragraph" w:styleId="Revision">
    <w:name w:val="Revision"/>
    <w:hidden/>
    <w:uiPriority w:val="99"/>
    <w:semiHidden/>
    <w:rsid w:val="00B22ABB"/>
    <w:rPr>
      <w:sz w:val="24"/>
      <w:szCs w:val="24"/>
    </w:rPr>
  </w:style>
  <w:style w:type="paragraph" w:styleId="FootnoteText">
    <w:name w:val="footnote text"/>
    <w:basedOn w:val="Normal"/>
    <w:link w:val="FootnoteTextChar"/>
    <w:semiHidden/>
    <w:unhideWhenUsed/>
    <w:rsid w:val="00B206B0"/>
    <w:rPr>
      <w:sz w:val="20"/>
      <w:szCs w:val="20"/>
    </w:rPr>
  </w:style>
  <w:style w:type="character" w:customStyle="1" w:styleId="FootnoteTextChar">
    <w:name w:val="Footnote Text Char"/>
    <w:basedOn w:val="DefaultParagraphFont"/>
    <w:link w:val="FootnoteText"/>
    <w:semiHidden/>
    <w:rsid w:val="00B20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447479">
      <w:bodyDiv w:val="1"/>
      <w:marLeft w:val="0"/>
      <w:marRight w:val="0"/>
      <w:marTop w:val="0"/>
      <w:marBottom w:val="0"/>
      <w:divBdr>
        <w:top w:val="none" w:sz="0" w:space="0" w:color="auto"/>
        <w:left w:val="none" w:sz="0" w:space="0" w:color="auto"/>
        <w:bottom w:val="none" w:sz="0" w:space="0" w:color="auto"/>
        <w:right w:val="none" w:sz="0" w:space="0" w:color="auto"/>
      </w:divBdr>
    </w:div>
    <w:div w:id="459498704">
      <w:bodyDiv w:val="1"/>
      <w:marLeft w:val="0"/>
      <w:marRight w:val="0"/>
      <w:marTop w:val="0"/>
      <w:marBottom w:val="0"/>
      <w:divBdr>
        <w:top w:val="none" w:sz="0" w:space="0" w:color="auto"/>
        <w:left w:val="none" w:sz="0" w:space="0" w:color="auto"/>
        <w:bottom w:val="none" w:sz="0" w:space="0" w:color="auto"/>
        <w:right w:val="none" w:sz="0" w:space="0" w:color="auto"/>
      </w:divBdr>
    </w:div>
    <w:div w:id="564995137">
      <w:bodyDiv w:val="1"/>
      <w:marLeft w:val="0"/>
      <w:marRight w:val="0"/>
      <w:marTop w:val="0"/>
      <w:marBottom w:val="0"/>
      <w:divBdr>
        <w:top w:val="none" w:sz="0" w:space="0" w:color="auto"/>
        <w:left w:val="none" w:sz="0" w:space="0" w:color="auto"/>
        <w:bottom w:val="none" w:sz="0" w:space="0" w:color="auto"/>
        <w:right w:val="none" w:sz="0" w:space="0" w:color="auto"/>
      </w:divBdr>
    </w:div>
    <w:div w:id="567420402">
      <w:bodyDiv w:val="1"/>
      <w:marLeft w:val="0"/>
      <w:marRight w:val="0"/>
      <w:marTop w:val="0"/>
      <w:marBottom w:val="0"/>
      <w:divBdr>
        <w:top w:val="none" w:sz="0" w:space="0" w:color="auto"/>
        <w:left w:val="none" w:sz="0" w:space="0" w:color="auto"/>
        <w:bottom w:val="none" w:sz="0" w:space="0" w:color="auto"/>
        <w:right w:val="none" w:sz="0" w:space="0" w:color="auto"/>
      </w:divBdr>
    </w:div>
    <w:div w:id="720129413">
      <w:bodyDiv w:val="1"/>
      <w:marLeft w:val="0"/>
      <w:marRight w:val="0"/>
      <w:marTop w:val="0"/>
      <w:marBottom w:val="0"/>
      <w:divBdr>
        <w:top w:val="none" w:sz="0" w:space="0" w:color="auto"/>
        <w:left w:val="none" w:sz="0" w:space="0" w:color="auto"/>
        <w:bottom w:val="none" w:sz="0" w:space="0" w:color="auto"/>
        <w:right w:val="none" w:sz="0" w:space="0" w:color="auto"/>
      </w:divBdr>
    </w:div>
    <w:div w:id="954293419">
      <w:bodyDiv w:val="1"/>
      <w:marLeft w:val="0"/>
      <w:marRight w:val="0"/>
      <w:marTop w:val="0"/>
      <w:marBottom w:val="0"/>
      <w:divBdr>
        <w:top w:val="none" w:sz="0" w:space="0" w:color="auto"/>
        <w:left w:val="none" w:sz="0" w:space="0" w:color="auto"/>
        <w:bottom w:val="none" w:sz="0" w:space="0" w:color="auto"/>
        <w:right w:val="none" w:sz="0" w:space="0" w:color="auto"/>
      </w:divBdr>
    </w:div>
    <w:div w:id="1087920985">
      <w:bodyDiv w:val="1"/>
      <w:marLeft w:val="0"/>
      <w:marRight w:val="0"/>
      <w:marTop w:val="0"/>
      <w:marBottom w:val="0"/>
      <w:divBdr>
        <w:top w:val="none" w:sz="0" w:space="0" w:color="auto"/>
        <w:left w:val="none" w:sz="0" w:space="0" w:color="auto"/>
        <w:bottom w:val="none" w:sz="0" w:space="0" w:color="auto"/>
        <w:right w:val="none" w:sz="0" w:space="0" w:color="auto"/>
      </w:divBdr>
    </w:div>
    <w:div w:id="1300526870">
      <w:bodyDiv w:val="1"/>
      <w:marLeft w:val="0"/>
      <w:marRight w:val="0"/>
      <w:marTop w:val="0"/>
      <w:marBottom w:val="0"/>
      <w:divBdr>
        <w:top w:val="none" w:sz="0" w:space="0" w:color="auto"/>
        <w:left w:val="none" w:sz="0" w:space="0" w:color="auto"/>
        <w:bottom w:val="none" w:sz="0" w:space="0" w:color="auto"/>
        <w:right w:val="none" w:sz="0" w:space="0" w:color="auto"/>
      </w:divBdr>
    </w:div>
    <w:div w:id="16016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90F27-FF6A-43C6-A4B7-C929B7140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A Valued Microsoft Customer</dc:creator>
  <cp:lastModifiedBy>Susan Beattie</cp:lastModifiedBy>
  <cp:revision>4</cp:revision>
  <cp:lastPrinted>2015-07-23T14:19:00Z</cp:lastPrinted>
  <dcterms:created xsi:type="dcterms:W3CDTF">2026-06-24T13:46:00Z</dcterms:created>
  <dcterms:modified xsi:type="dcterms:W3CDTF">2026-07-16T12:38:00Z</dcterms:modified>
</cp:coreProperties>
</file>